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B36BD" w14:textId="7AE04322" w:rsidR="000B342A" w:rsidRPr="007420C7" w:rsidRDefault="000B342A" w:rsidP="000B342A">
      <w:pPr>
        <w:jc w:val="left"/>
        <w:rPr>
          <w:b/>
          <w:sz w:val="24"/>
          <w:szCs w:val="24"/>
          <w:lang w:val="sr-Cyrl-RS" w:eastAsia="sr-Latn-CS"/>
        </w:rPr>
      </w:pPr>
      <w:bookmarkStart w:id="0" w:name="_GoBack"/>
      <w:bookmarkEnd w:id="0"/>
      <w:r w:rsidRPr="007420C7">
        <w:rPr>
          <w:noProof/>
          <w:sz w:val="21"/>
          <w:szCs w:val="21"/>
          <w:lang w:val="sr-Cyrl-RS" w:eastAsia="sr-Cyrl-RS"/>
        </w:rPr>
        <w:drawing>
          <wp:anchor distT="0" distB="0" distL="114300" distR="114300" simplePos="0" relativeHeight="251658240" behindDoc="1" locked="0" layoutInCell="1" allowOverlap="1" wp14:anchorId="185E9BE8" wp14:editId="28764A6E">
            <wp:simplePos x="0" y="0"/>
            <wp:positionH relativeFrom="column">
              <wp:posOffset>12065</wp:posOffset>
            </wp:positionH>
            <wp:positionV relativeFrom="paragraph">
              <wp:posOffset>35560</wp:posOffset>
            </wp:positionV>
            <wp:extent cx="795655" cy="719455"/>
            <wp:effectExtent l="0" t="0" r="4445" b="4445"/>
            <wp:wrapTight wrapText="bothSides">
              <wp:wrapPolygon edited="0">
                <wp:start x="0" y="0"/>
                <wp:lineTo x="0" y="21162"/>
                <wp:lineTo x="21204" y="21162"/>
                <wp:lineTo x="21204" y="0"/>
                <wp:lineTo x="0" y="0"/>
              </wp:wrapPolygon>
            </wp:wrapTight>
            <wp:docPr id="2" name="Picture 2" descr="Grb-srbobran.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srbobran.jp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56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20C7">
        <w:rPr>
          <w:b/>
          <w:sz w:val="24"/>
          <w:szCs w:val="24"/>
          <w:lang w:val="sr-Cyrl-RS" w:eastAsia="sr-Latn-CS"/>
        </w:rPr>
        <w:t>РЕПУБЛИКА СРБИЈА</w:t>
      </w:r>
    </w:p>
    <w:p w14:paraId="438FC627" w14:textId="77777777" w:rsidR="000B342A" w:rsidRPr="007420C7" w:rsidRDefault="000B342A" w:rsidP="000B342A">
      <w:pPr>
        <w:jc w:val="left"/>
        <w:rPr>
          <w:b/>
          <w:sz w:val="24"/>
          <w:szCs w:val="24"/>
          <w:lang w:val="sr-Cyrl-RS" w:eastAsia="sr-Latn-CS"/>
        </w:rPr>
      </w:pPr>
      <w:r w:rsidRPr="007420C7">
        <w:rPr>
          <w:b/>
          <w:sz w:val="24"/>
          <w:szCs w:val="24"/>
          <w:lang w:val="sr-Cyrl-RS" w:eastAsia="sr-Latn-CS"/>
        </w:rPr>
        <w:t>АУТОНОМНА ПОКРАЈИНА ВОЈВОДИНА</w:t>
      </w:r>
    </w:p>
    <w:p w14:paraId="7DB1A9AB" w14:textId="77777777" w:rsidR="000B342A" w:rsidRPr="007420C7" w:rsidRDefault="000B342A" w:rsidP="000B342A">
      <w:pPr>
        <w:jc w:val="left"/>
        <w:rPr>
          <w:b/>
          <w:sz w:val="24"/>
          <w:szCs w:val="24"/>
          <w:lang w:val="sr-Cyrl-RS" w:eastAsia="sr-Latn-CS"/>
        </w:rPr>
      </w:pPr>
      <w:r w:rsidRPr="007420C7">
        <w:rPr>
          <w:b/>
          <w:sz w:val="24"/>
          <w:szCs w:val="24"/>
          <w:lang w:val="sr-Cyrl-RS" w:eastAsia="sr-Latn-CS"/>
        </w:rPr>
        <w:t>ОПШТИНА СРБОБРАН</w:t>
      </w:r>
    </w:p>
    <w:p w14:paraId="1C881FF4" w14:textId="77777777" w:rsidR="002C4197" w:rsidRPr="007420C7" w:rsidRDefault="000B342A" w:rsidP="000B342A">
      <w:pPr>
        <w:jc w:val="left"/>
        <w:rPr>
          <w:b/>
          <w:sz w:val="24"/>
          <w:szCs w:val="24"/>
          <w:lang w:val="sr-Cyrl-RS" w:eastAsia="sr-Latn-CS"/>
        </w:rPr>
      </w:pPr>
      <w:r w:rsidRPr="007420C7">
        <w:rPr>
          <w:b/>
          <w:sz w:val="24"/>
          <w:szCs w:val="24"/>
          <w:lang w:val="sr-Cyrl-RS" w:eastAsia="sr-Latn-CS"/>
        </w:rPr>
        <w:t>ОПШТИНСКА УПРАВА</w:t>
      </w:r>
    </w:p>
    <w:p w14:paraId="1BBD56DE" w14:textId="2D3E9DAC" w:rsidR="00B337F8" w:rsidRPr="0037675F" w:rsidRDefault="000B342A" w:rsidP="000B342A">
      <w:pPr>
        <w:jc w:val="left"/>
        <w:rPr>
          <w:b/>
          <w:sz w:val="8"/>
          <w:szCs w:val="8"/>
          <w:lang w:val="sr-Cyrl-RS"/>
        </w:rPr>
      </w:pPr>
      <w:r w:rsidRPr="0037675F">
        <w:rPr>
          <w:noProof/>
          <w:sz w:val="4"/>
          <w:szCs w:val="4"/>
          <w:lang w:val="sr-Cyrl-RS" w:eastAsia="sr-Cyrl-RS"/>
        </w:rPr>
        <w:t xml:space="preserve"> </w:t>
      </w:r>
    </w:p>
    <w:p w14:paraId="40590E9B" w14:textId="77777777" w:rsidR="008819C3" w:rsidRPr="008819C3" w:rsidRDefault="008819C3" w:rsidP="002700C6">
      <w:pPr>
        <w:ind w:left="1418"/>
        <w:jc w:val="left"/>
        <w:rPr>
          <w:sz w:val="12"/>
          <w:szCs w:val="12"/>
          <w:lang w:val="sr-Cyrl-RS" w:eastAsia="sr-Latn-CS"/>
        </w:rPr>
      </w:pPr>
    </w:p>
    <w:p w14:paraId="7AE7569E" w14:textId="339214B8" w:rsidR="002700C6" w:rsidRPr="007420C7" w:rsidRDefault="008819C3" w:rsidP="002700C6">
      <w:pPr>
        <w:ind w:left="1418"/>
        <w:jc w:val="left"/>
        <w:rPr>
          <w:lang w:val="sr-Cyrl-RS" w:eastAsia="sr-Latn-CS"/>
        </w:rPr>
      </w:pPr>
      <w:r>
        <w:rPr>
          <w:b/>
          <w:lang w:val="sr-Cyrl-RS" w:eastAsia="sr-Latn-CS"/>
        </w:rPr>
        <w:t>Председница Скупштине Општине:</w:t>
      </w:r>
      <w:r w:rsidR="002700C6" w:rsidRPr="007420C7">
        <w:rPr>
          <w:b/>
          <w:lang w:val="sr-Cyrl-RS" w:eastAsia="sr-Latn-CS"/>
        </w:rPr>
        <w:t xml:space="preserve"> </w:t>
      </w:r>
      <w:r w:rsidR="005F3B44">
        <w:rPr>
          <w:b/>
          <w:lang w:val="sr-Latn-RS" w:eastAsia="sr-Latn-CS"/>
        </w:rPr>
        <w:t xml:space="preserve"> </w:t>
      </w:r>
      <w:r w:rsidR="002700C6" w:rsidRPr="007420C7">
        <w:rPr>
          <w:lang w:val="sr-Cyrl-RS" w:eastAsia="sr-Latn-CS"/>
        </w:rPr>
        <w:t>_______________________</w:t>
      </w:r>
      <w:r>
        <w:rPr>
          <w:lang w:val="sr-Cyrl-RS" w:eastAsia="sr-Latn-CS"/>
        </w:rPr>
        <w:t>_____</w:t>
      </w:r>
    </w:p>
    <w:p w14:paraId="17F2E89B" w14:textId="74962D69" w:rsidR="002700C6" w:rsidRPr="007420C7" w:rsidRDefault="002700C6" w:rsidP="002700C6">
      <w:pPr>
        <w:ind w:left="1418"/>
        <w:jc w:val="left"/>
        <w:rPr>
          <w:lang w:val="sr-Cyrl-RS" w:eastAsia="sr-Latn-CS"/>
        </w:rPr>
      </w:pPr>
      <w:r w:rsidRPr="007420C7">
        <w:rPr>
          <w:lang w:val="sr-Cyrl-RS" w:eastAsia="sr-Latn-CS"/>
        </w:rPr>
        <w:t xml:space="preserve">                                   </w:t>
      </w:r>
      <w:r w:rsidR="006A3B0C" w:rsidRPr="007420C7">
        <w:rPr>
          <w:lang w:val="sr-Cyrl-RS" w:eastAsia="sr-Latn-CS"/>
        </w:rPr>
        <w:t xml:space="preserve"> </w:t>
      </w:r>
      <w:r w:rsidR="00863CEE" w:rsidRPr="007420C7">
        <w:rPr>
          <w:lang w:val="sr-Cyrl-RS" w:eastAsia="sr-Latn-CS"/>
        </w:rPr>
        <w:t xml:space="preserve">    </w:t>
      </w:r>
      <w:r w:rsidR="005F3B44">
        <w:rPr>
          <w:lang w:val="sr-Latn-RS" w:eastAsia="sr-Latn-CS"/>
        </w:rPr>
        <w:t xml:space="preserve">                      </w:t>
      </w:r>
      <w:r w:rsidR="008819C3">
        <w:rPr>
          <w:lang w:val="sr-Cyrl-RS" w:eastAsia="sr-Latn-CS"/>
        </w:rPr>
        <w:t xml:space="preserve">          Милена Аларгић</w:t>
      </w:r>
    </w:p>
    <w:p w14:paraId="5CD249DD" w14:textId="77777777" w:rsidR="002700C6" w:rsidRPr="008819C3" w:rsidRDefault="002700C6" w:rsidP="002700C6">
      <w:pPr>
        <w:ind w:left="1418"/>
        <w:jc w:val="left"/>
        <w:rPr>
          <w:b/>
          <w:sz w:val="16"/>
          <w:szCs w:val="16"/>
          <w:lang w:val="sr-Cyrl-RS" w:eastAsia="sr-Latn-CS"/>
        </w:rPr>
      </w:pPr>
    </w:p>
    <w:p w14:paraId="0A688F09" w14:textId="78170956" w:rsidR="002700C6" w:rsidRPr="007420C7" w:rsidRDefault="002700C6" w:rsidP="002700C6">
      <w:pPr>
        <w:ind w:left="1418"/>
        <w:jc w:val="left"/>
        <w:rPr>
          <w:b/>
          <w:lang w:val="sr-Cyrl-RS" w:eastAsia="sr-Latn-CS"/>
        </w:rPr>
      </w:pPr>
      <w:r w:rsidRPr="007420C7">
        <w:rPr>
          <w:b/>
          <w:lang w:val="sr-Cyrl-RS" w:eastAsia="sr-Latn-CS"/>
        </w:rPr>
        <w:t xml:space="preserve">Број:  </w:t>
      </w:r>
      <w:r w:rsidR="008819C3">
        <w:rPr>
          <w:b/>
          <w:lang w:val="sr-Cyrl-RS" w:eastAsia="sr-Latn-CS"/>
        </w:rPr>
        <w:t>350-28/2020-</w:t>
      </w:r>
      <w:r w:rsidR="008819C3">
        <w:rPr>
          <w:b/>
          <w:lang w:val="en-US" w:eastAsia="sr-Latn-CS"/>
        </w:rPr>
        <w:t>I</w:t>
      </w:r>
    </w:p>
    <w:p w14:paraId="68440763" w14:textId="07F187C7" w:rsidR="002700C6" w:rsidRPr="007420C7" w:rsidRDefault="002700C6" w:rsidP="002700C6">
      <w:pPr>
        <w:ind w:left="1418"/>
        <w:jc w:val="left"/>
        <w:rPr>
          <w:b/>
          <w:lang w:val="sr-Cyrl-RS"/>
        </w:rPr>
      </w:pPr>
      <w:r w:rsidRPr="007420C7">
        <w:rPr>
          <w:b/>
          <w:lang w:val="sr-Cyrl-RS" w:eastAsia="sr-Latn-CS"/>
        </w:rPr>
        <w:t xml:space="preserve">Дана: </w:t>
      </w:r>
      <w:r w:rsidR="008819C3">
        <w:rPr>
          <w:b/>
          <w:lang w:val="sr-Cyrl-RS" w:eastAsia="sr-Latn-CS"/>
        </w:rPr>
        <w:t>01.10.2020. године</w:t>
      </w:r>
    </w:p>
    <w:p w14:paraId="087C5C60" w14:textId="0A02755F" w:rsidR="000B342A" w:rsidRPr="008819C3" w:rsidRDefault="000B342A" w:rsidP="006C11E4">
      <w:pPr>
        <w:jc w:val="left"/>
        <w:rPr>
          <w:b/>
          <w:lang w:val="sr-Cyrl-RS"/>
        </w:rPr>
      </w:pPr>
    </w:p>
    <w:p w14:paraId="403399A0" w14:textId="77777777" w:rsidR="00211BF2" w:rsidRPr="008819C3" w:rsidRDefault="00211BF2" w:rsidP="009C398B">
      <w:pPr>
        <w:pStyle w:val="Title"/>
        <w:rPr>
          <w:rFonts w:ascii="Verdana" w:hAnsi="Verdana"/>
          <w:sz w:val="20"/>
          <w:lang w:val="sr-Cyrl-RS"/>
        </w:rPr>
      </w:pPr>
    </w:p>
    <w:p w14:paraId="7A0D6CF4" w14:textId="09248A2D" w:rsidR="008819C3" w:rsidRPr="008819C3" w:rsidRDefault="008819C3" w:rsidP="009C398B">
      <w:pPr>
        <w:pStyle w:val="Title"/>
        <w:rPr>
          <w:rFonts w:ascii="Verdana" w:hAnsi="Verdana"/>
          <w:sz w:val="20"/>
          <w:lang w:val="sr-Cyrl-RS"/>
        </w:rPr>
      </w:pPr>
    </w:p>
    <w:p w14:paraId="7FA8C899" w14:textId="77777777" w:rsidR="008819C3" w:rsidRPr="008819C3" w:rsidRDefault="008819C3" w:rsidP="009C398B">
      <w:pPr>
        <w:pStyle w:val="Title"/>
        <w:rPr>
          <w:rFonts w:ascii="Verdana" w:hAnsi="Verdana"/>
          <w:sz w:val="20"/>
          <w:lang w:val="sr-Cyrl-RS"/>
        </w:rPr>
      </w:pPr>
    </w:p>
    <w:p w14:paraId="41B410AD" w14:textId="77777777" w:rsidR="008819C3" w:rsidRPr="008819C3" w:rsidRDefault="008819C3" w:rsidP="009C398B">
      <w:pPr>
        <w:pStyle w:val="Title"/>
        <w:rPr>
          <w:rFonts w:ascii="Verdana" w:hAnsi="Verdana"/>
          <w:sz w:val="20"/>
          <w:lang w:val="sr-Cyrl-RS"/>
        </w:rPr>
      </w:pPr>
    </w:p>
    <w:p w14:paraId="53A9F018" w14:textId="081A628B" w:rsidR="00BF77C4" w:rsidRPr="007420C7" w:rsidRDefault="002552A1" w:rsidP="00BF77C4">
      <w:pPr>
        <w:jc w:val="center"/>
        <w:rPr>
          <w:b/>
          <w:sz w:val="32"/>
          <w:szCs w:val="32"/>
          <w:lang w:val="sr-Cyrl-RS"/>
        </w:rPr>
      </w:pPr>
      <w:r w:rsidRPr="007420C7">
        <w:rPr>
          <w:b/>
          <w:sz w:val="32"/>
          <w:szCs w:val="32"/>
          <w:lang w:val="sr-Cyrl-RS"/>
        </w:rPr>
        <w:t>П</w:t>
      </w:r>
      <w:r w:rsidR="006347FF" w:rsidRPr="007420C7">
        <w:rPr>
          <w:b/>
          <w:sz w:val="32"/>
          <w:szCs w:val="32"/>
          <w:lang w:val="sr-Cyrl-RS"/>
        </w:rPr>
        <w:t>ЛАН</w:t>
      </w:r>
      <w:r w:rsidR="00EC2102" w:rsidRPr="007420C7">
        <w:rPr>
          <w:b/>
          <w:sz w:val="32"/>
          <w:szCs w:val="32"/>
          <w:lang w:val="sr-Cyrl-RS"/>
        </w:rPr>
        <w:t xml:space="preserve"> ДЕТАЉНЕ</w:t>
      </w:r>
      <w:r w:rsidR="00BF77C4" w:rsidRPr="007420C7">
        <w:rPr>
          <w:b/>
          <w:sz w:val="32"/>
          <w:szCs w:val="32"/>
          <w:lang w:val="sr-Cyrl-RS"/>
        </w:rPr>
        <w:t xml:space="preserve"> РЕГУЛАЦИЈЕ</w:t>
      </w:r>
    </w:p>
    <w:p w14:paraId="6425E5F7" w14:textId="0D797DD2" w:rsidR="005B4A31" w:rsidRPr="007420C7" w:rsidRDefault="005B4A31" w:rsidP="00D64CFB">
      <w:pPr>
        <w:jc w:val="center"/>
        <w:rPr>
          <w:b/>
          <w:sz w:val="24"/>
          <w:szCs w:val="24"/>
          <w:lang w:val="sr-Cyrl-RS"/>
        </w:rPr>
      </w:pPr>
      <w:r w:rsidRPr="007420C7">
        <w:rPr>
          <w:b/>
          <w:sz w:val="24"/>
          <w:szCs w:val="24"/>
          <w:lang w:val="sr-Cyrl-RS"/>
        </w:rPr>
        <w:t xml:space="preserve">РЕЦИКЛАЖНОГ ДВОРИШТА СА ОБЈЕКТОМ ЗА </w:t>
      </w:r>
    </w:p>
    <w:p w14:paraId="00F4758C" w14:textId="5CDD12F2" w:rsidR="005B4A31" w:rsidRPr="007420C7" w:rsidRDefault="005B4A31" w:rsidP="00D64CFB">
      <w:pPr>
        <w:jc w:val="center"/>
        <w:rPr>
          <w:b/>
          <w:sz w:val="24"/>
          <w:szCs w:val="24"/>
          <w:lang w:val="sr-Cyrl-RS"/>
        </w:rPr>
      </w:pPr>
      <w:r w:rsidRPr="007420C7">
        <w:rPr>
          <w:b/>
          <w:sz w:val="24"/>
          <w:szCs w:val="24"/>
          <w:lang w:val="sr-Cyrl-RS"/>
        </w:rPr>
        <w:t xml:space="preserve">СМЕШТАЈ ЖИВОТИЊСКОГ ОТПАДА I КАТЕГОРИЈЕ </w:t>
      </w:r>
    </w:p>
    <w:p w14:paraId="3EFFE052" w14:textId="5900712C" w:rsidR="00D64CFB" w:rsidRPr="007420C7" w:rsidRDefault="005B4A31" w:rsidP="00D64CFB">
      <w:pPr>
        <w:jc w:val="center"/>
        <w:rPr>
          <w:b/>
          <w:sz w:val="24"/>
          <w:szCs w:val="24"/>
          <w:lang w:val="sr-Cyrl-RS"/>
        </w:rPr>
      </w:pPr>
      <w:r w:rsidRPr="007420C7">
        <w:rPr>
          <w:b/>
          <w:sz w:val="24"/>
          <w:szCs w:val="24"/>
          <w:lang w:val="sr-Cyrl-RS"/>
        </w:rPr>
        <w:t>И ПРИХВАТИЛИШТЕМ ЗА ЖИВОТИЊЕ</w:t>
      </w:r>
    </w:p>
    <w:p w14:paraId="7560BD76" w14:textId="77777777" w:rsidR="002552A1" w:rsidRPr="007420C7" w:rsidRDefault="002552A1" w:rsidP="00D64CFB">
      <w:pPr>
        <w:jc w:val="center"/>
        <w:rPr>
          <w:lang w:val="sr-Cyrl-RS"/>
        </w:rPr>
      </w:pPr>
    </w:p>
    <w:p w14:paraId="794D868C" w14:textId="0005D01C" w:rsidR="00B337F8" w:rsidRPr="007420C7" w:rsidRDefault="00B337F8" w:rsidP="00B337F8">
      <w:pPr>
        <w:jc w:val="center"/>
        <w:rPr>
          <w:b/>
          <w:sz w:val="22"/>
          <w:szCs w:val="22"/>
          <w:lang w:val="sr-Cyrl-RS"/>
        </w:rPr>
      </w:pPr>
    </w:p>
    <w:p w14:paraId="2E2FA41E" w14:textId="77777777" w:rsidR="00B337F8" w:rsidRPr="007420C7" w:rsidRDefault="00B337F8" w:rsidP="00B337F8">
      <w:pPr>
        <w:jc w:val="center"/>
        <w:rPr>
          <w:b/>
          <w:lang w:val="sr-Cyrl-RS"/>
        </w:rPr>
      </w:pPr>
    </w:p>
    <w:p w14:paraId="74B7E518" w14:textId="77777777" w:rsidR="00B337F8" w:rsidRPr="007420C7" w:rsidRDefault="00B337F8" w:rsidP="00B337F8">
      <w:pPr>
        <w:jc w:val="center"/>
        <w:rPr>
          <w:b/>
          <w:lang w:val="sr-Cyrl-RS"/>
        </w:rPr>
      </w:pPr>
    </w:p>
    <w:p w14:paraId="7A178E9B" w14:textId="77777777" w:rsidR="00B337F8" w:rsidRPr="007420C7" w:rsidRDefault="00B337F8" w:rsidP="009C398B">
      <w:pPr>
        <w:rPr>
          <w:lang w:val="sr-Cyrl-RS"/>
        </w:rPr>
      </w:pPr>
    </w:p>
    <w:p w14:paraId="7A94998C" w14:textId="77777777" w:rsidR="00863CEE" w:rsidRPr="007420C7" w:rsidRDefault="00863CEE" w:rsidP="009C398B">
      <w:pPr>
        <w:rPr>
          <w:lang w:val="sr-Cyrl-RS"/>
        </w:rPr>
      </w:pPr>
    </w:p>
    <w:p w14:paraId="74C6D05C" w14:textId="77777777" w:rsidR="001A5089" w:rsidRPr="007420C7" w:rsidRDefault="001A5089" w:rsidP="001A5089">
      <w:pPr>
        <w:rPr>
          <w:lang w:val="sr-Cyrl-R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7420C7" w14:paraId="72BA4A00" w14:textId="77777777" w:rsidTr="004F5E34">
        <w:trPr>
          <w:trHeight w:val="1052"/>
        </w:trPr>
        <w:tc>
          <w:tcPr>
            <w:tcW w:w="1276" w:type="dxa"/>
            <w:vAlign w:val="center"/>
          </w:tcPr>
          <w:p w14:paraId="0A344399" w14:textId="77777777" w:rsidR="001A5089" w:rsidRPr="007420C7" w:rsidRDefault="001A5089" w:rsidP="004F5E34">
            <w:pPr>
              <w:tabs>
                <w:tab w:val="left" w:pos="3780"/>
              </w:tabs>
              <w:jc w:val="left"/>
              <w:rPr>
                <w:bCs/>
                <w:lang w:val="sr-Cyrl-RS"/>
              </w:rPr>
            </w:pPr>
            <w:r w:rsidRPr="007420C7">
              <w:rPr>
                <w:noProof/>
                <w:lang w:val="sr-Cyrl-RS" w:eastAsia="sr-Cyrl-RS"/>
              </w:rPr>
              <w:drawing>
                <wp:inline distT="0" distB="0" distL="0" distR="0" wp14:anchorId="112C4011" wp14:editId="69A2754F">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121206E6" w14:textId="5DDD9048" w:rsidR="001A5089" w:rsidRPr="007420C7" w:rsidRDefault="001A5089" w:rsidP="001D358C">
            <w:pPr>
              <w:tabs>
                <w:tab w:val="left" w:pos="3780"/>
              </w:tabs>
              <w:jc w:val="center"/>
              <w:rPr>
                <w:bCs/>
                <w:sz w:val="22"/>
                <w:szCs w:val="22"/>
                <w:lang w:val="sr-Cyrl-RS"/>
              </w:rPr>
            </w:pPr>
            <w:r w:rsidRPr="007420C7">
              <w:rPr>
                <w:b/>
                <w:sz w:val="22"/>
                <w:szCs w:val="22"/>
                <w:lang w:val="sr-Cyrl-RS"/>
              </w:rPr>
              <w:t xml:space="preserve">ЈП </w:t>
            </w:r>
            <w:r w:rsidR="002E0F2B" w:rsidRPr="007420C7">
              <w:rPr>
                <w:b/>
                <w:sz w:val="22"/>
                <w:szCs w:val="22"/>
                <w:lang w:val="sr-Cyrl-RS"/>
              </w:rPr>
              <w:t>„</w:t>
            </w:r>
            <w:r w:rsidRPr="007420C7">
              <w:rPr>
                <w:b/>
                <w:sz w:val="22"/>
                <w:szCs w:val="22"/>
                <w:lang w:val="sr-Cyrl-RS"/>
              </w:rPr>
              <w:t>ЗАВОД ЗА УРБАНИЗАМ ВОЈВОДИНЕ</w:t>
            </w:r>
            <w:r w:rsidR="002E0F2B" w:rsidRPr="007420C7">
              <w:rPr>
                <w:b/>
                <w:sz w:val="22"/>
                <w:szCs w:val="22"/>
                <w:lang w:val="sr-Cyrl-RS"/>
              </w:rPr>
              <w:t>“</w:t>
            </w:r>
            <w:r w:rsidRPr="007420C7">
              <w:rPr>
                <w:b/>
                <w:sz w:val="22"/>
                <w:szCs w:val="22"/>
                <w:lang w:val="sr-Cyrl-RS"/>
              </w:rPr>
              <w:t xml:space="preserve"> НОВИ САД</w:t>
            </w:r>
          </w:p>
        </w:tc>
        <w:tc>
          <w:tcPr>
            <w:tcW w:w="1276" w:type="dxa"/>
            <w:vAlign w:val="center"/>
          </w:tcPr>
          <w:p w14:paraId="589F4F83" w14:textId="77777777" w:rsidR="001A5089" w:rsidRPr="007420C7" w:rsidRDefault="001A5089" w:rsidP="004F5E34">
            <w:pPr>
              <w:tabs>
                <w:tab w:val="left" w:pos="3780"/>
              </w:tabs>
              <w:jc w:val="center"/>
              <w:rPr>
                <w:bCs/>
                <w:lang w:val="sr-Cyrl-RS"/>
              </w:rPr>
            </w:pPr>
            <w:r w:rsidRPr="007420C7">
              <w:rPr>
                <w:b/>
                <w:noProof/>
                <w:lang w:val="sr-Cyrl-RS" w:eastAsia="sr-Cyrl-RS"/>
              </w:rPr>
              <w:drawing>
                <wp:inline distT="0" distB="0" distL="0" distR="0" wp14:anchorId="187B4D31" wp14:editId="4D4CFD15">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5827113" w14:textId="77777777" w:rsidR="00C70D81" w:rsidRPr="007420C7" w:rsidRDefault="00C70D81" w:rsidP="00C70D81">
      <w:pPr>
        <w:tabs>
          <w:tab w:val="left" w:pos="6663"/>
        </w:tabs>
        <w:ind w:firstLine="6663"/>
        <w:rPr>
          <w:b/>
          <w:lang w:val="sr-Cyrl-RS"/>
        </w:rPr>
      </w:pPr>
    </w:p>
    <w:p w14:paraId="2D946F02" w14:textId="0A9F8A1F" w:rsidR="006D3794" w:rsidRPr="007420C7" w:rsidRDefault="00B765CB" w:rsidP="00C70D81">
      <w:pPr>
        <w:ind w:firstLine="6663"/>
        <w:rPr>
          <w:b/>
          <w:sz w:val="24"/>
          <w:szCs w:val="24"/>
          <w:lang w:val="sr-Cyrl-RS"/>
        </w:rPr>
      </w:pPr>
      <w:r w:rsidRPr="007420C7">
        <w:rPr>
          <w:b/>
          <w:sz w:val="24"/>
          <w:szCs w:val="24"/>
          <w:lang w:val="sr-Cyrl-RS"/>
        </w:rPr>
        <w:t>Е -</w:t>
      </w:r>
      <w:r w:rsidR="00C507A6" w:rsidRPr="007420C7">
        <w:rPr>
          <w:b/>
          <w:sz w:val="24"/>
          <w:szCs w:val="24"/>
          <w:lang w:val="sr-Cyrl-RS"/>
        </w:rPr>
        <w:t xml:space="preserve"> </w:t>
      </w:r>
      <w:r w:rsidR="002552A1" w:rsidRPr="007420C7">
        <w:rPr>
          <w:b/>
          <w:sz w:val="24"/>
          <w:szCs w:val="24"/>
          <w:lang w:val="sr-Cyrl-RS"/>
        </w:rPr>
        <w:t>26</w:t>
      </w:r>
      <w:r w:rsidR="00BA493B" w:rsidRPr="007420C7">
        <w:rPr>
          <w:b/>
          <w:sz w:val="24"/>
          <w:szCs w:val="24"/>
          <w:lang w:val="sr-Cyrl-RS"/>
        </w:rPr>
        <w:t>31</w:t>
      </w:r>
    </w:p>
    <w:p w14:paraId="32735E71" w14:textId="77777777" w:rsidR="009C398B" w:rsidRPr="007420C7" w:rsidRDefault="009C398B" w:rsidP="009C398B">
      <w:pPr>
        <w:rPr>
          <w:lang w:val="sr-Cyrl-RS"/>
        </w:rPr>
      </w:pPr>
    </w:p>
    <w:p w14:paraId="0EFAF02B" w14:textId="77777777" w:rsidR="009C398B" w:rsidRPr="007420C7" w:rsidRDefault="009C398B" w:rsidP="009C398B">
      <w:pPr>
        <w:rPr>
          <w:lang w:val="sr-Cyrl-RS"/>
        </w:rPr>
      </w:pPr>
    </w:p>
    <w:p w14:paraId="176915C3" w14:textId="77777777" w:rsidR="00EC2102" w:rsidRPr="007420C7" w:rsidRDefault="00EC2102" w:rsidP="009C398B">
      <w:pPr>
        <w:rPr>
          <w:lang w:val="sr-Cyrl-RS"/>
        </w:rPr>
      </w:pPr>
    </w:p>
    <w:p w14:paraId="2E259EA8" w14:textId="1D0DCB09" w:rsidR="00317850" w:rsidRPr="007420C7" w:rsidRDefault="00317850" w:rsidP="009C398B">
      <w:pPr>
        <w:rPr>
          <w:lang w:val="sr-Cyrl-RS"/>
        </w:rPr>
      </w:pPr>
    </w:p>
    <w:p w14:paraId="264AC254" w14:textId="77777777" w:rsidR="00317850" w:rsidRPr="007420C7" w:rsidRDefault="00317850" w:rsidP="009C398B">
      <w:pPr>
        <w:rPr>
          <w:lang w:val="sr-Cyrl-RS"/>
        </w:rPr>
      </w:pPr>
    </w:p>
    <w:p w14:paraId="79B3597F" w14:textId="77777777" w:rsidR="00D64CFB" w:rsidRPr="007420C7" w:rsidRDefault="00D64CFB" w:rsidP="009C398B">
      <w:pPr>
        <w:rPr>
          <w:lang w:val="sr-Cyrl-R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06"/>
      </w:tblGrid>
      <w:tr w:rsidR="002552A1" w:rsidRPr="007420C7" w14:paraId="17C5117F" w14:textId="77777777" w:rsidTr="002235DC">
        <w:trPr>
          <w:jc w:val="center"/>
        </w:trPr>
        <w:tc>
          <w:tcPr>
            <w:tcW w:w="4682" w:type="dxa"/>
          </w:tcPr>
          <w:p w14:paraId="24DF1DB0" w14:textId="420602E3" w:rsidR="002552A1" w:rsidRPr="007420C7" w:rsidRDefault="002552A1" w:rsidP="009E7908">
            <w:pPr>
              <w:tabs>
                <w:tab w:val="left" w:pos="3780"/>
              </w:tabs>
              <w:jc w:val="center"/>
              <w:rPr>
                <w:bCs/>
                <w:lang w:val="sr-Cyrl-RS"/>
              </w:rPr>
            </w:pPr>
            <w:r w:rsidRPr="007420C7">
              <w:rPr>
                <w:sz w:val="22"/>
                <w:lang w:val="sr-Cyrl-RS"/>
              </w:rPr>
              <w:t xml:space="preserve">ОДГОВОРНИ </w:t>
            </w:r>
            <w:r w:rsidR="009E7908" w:rsidRPr="007420C7">
              <w:rPr>
                <w:sz w:val="22"/>
                <w:lang w:val="sr-Cyrl-RS"/>
              </w:rPr>
              <w:t>УРБАНИСТА</w:t>
            </w:r>
          </w:p>
        </w:tc>
        <w:tc>
          <w:tcPr>
            <w:tcW w:w="4606" w:type="dxa"/>
          </w:tcPr>
          <w:p w14:paraId="1E82B777" w14:textId="214B61E7" w:rsidR="002552A1" w:rsidRPr="007420C7" w:rsidRDefault="002552A1" w:rsidP="002A67F8">
            <w:pPr>
              <w:tabs>
                <w:tab w:val="left" w:pos="3780"/>
              </w:tabs>
              <w:jc w:val="center"/>
              <w:rPr>
                <w:bCs/>
                <w:lang w:val="sr-Cyrl-RS"/>
              </w:rPr>
            </w:pPr>
            <w:r w:rsidRPr="007420C7">
              <w:rPr>
                <w:sz w:val="22"/>
                <w:lang w:val="sr-Cyrl-RS"/>
              </w:rPr>
              <w:t>ДИРЕКТОР</w:t>
            </w:r>
          </w:p>
        </w:tc>
      </w:tr>
      <w:tr w:rsidR="002552A1" w:rsidRPr="007420C7" w14:paraId="7F45E73F" w14:textId="77777777" w:rsidTr="002235DC">
        <w:trPr>
          <w:trHeight w:val="1052"/>
          <w:jc w:val="center"/>
        </w:trPr>
        <w:tc>
          <w:tcPr>
            <w:tcW w:w="4682" w:type="dxa"/>
            <w:vAlign w:val="center"/>
          </w:tcPr>
          <w:p w14:paraId="7E3CF0A0" w14:textId="77777777" w:rsidR="002552A1" w:rsidRPr="007420C7" w:rsidRDefault="00A463B8" w:rsidP="002235DC">
            <w:pPr>
              <w:tabs>
                <w:tab w:val="left" w:pos="3780"/>
              </w:tabs>
              <w:jc w:val="center"/>
              <w:rPr>
                <w:sz w:val="22"/>
                <w:szCs w:val="22"/>
                <w:lang w:val="sr-Cyrl-RS"/>
              </w:rPr>
            </w:pPr>
            <w:r>
              <w:rPr>
                <w:rFonts w:cstheme="minorBidi"/>
                <w:bCs/>
                <w:sz w:val="22"/>
                <w:szCs w:val="22"/>
                <w:lang w:val="sr-Cyrl-RS"/>
              </w:rPr>
              <w:pict w14:anchorId="602C6828">
                <v:rect id="_x0000_i1025" style="width:219.5pt;height:1pt;mso-position-vertical:absolute" o:hralign="center" o:hrstd="t" o:hrnoshade="t" o:hr="t" fillcolor="black [3213]" stroked="f"/>
              </w:pict>
            </w:r>
          </w:p>
          <w:p w14:paraId="02E832E0" w14:textId="36F93B84" w:rsidR="002552A1" w:rsidRPr="007420C7" w:rsidRDefault="00EC2102" w:rsidP="00EC2102">
            <w:pPr>
              <w:tabs>
                <w:tab w:val="left" w:pos="3780"/>
              </w:tabs>
              <w:jc w:val="center"/>
              <w:rPr>
                <w:bCs/>
                <w:sz w:val="22"/>
                <w:szCs w:val="22"/>
                <w:lang w:val="sr-Cyrl-RS"/>
              </w:rPr>
            </w:pPr>
            <w:r w:rsidRPr="007420C7">
              <w:rPr>
                <w:sz w:val="22"/>
                <w:szCs w:val="22"/>
                <w:lang w:val="sr-Cyrl-RS"/>
              </w:rPr>
              <w:t>Радомир Овука</w:t>
            </w:r>
            <w:r w:rsidR="002552A1" w:rsidRPr="007420C7">
              <w:rPr>
                <w:sz w:val="22"/>
                <w:szCs w:val="22"/>
                <w:lang w:val="sr-Cyrl-RS"/>
              </w:rPr>
              <w:t>, дипл.инж.</w:t>
            </w:r>
            <w:r w:rsidRPr="007420C7">
              <w:rPr>
                <w:sz w:val="22"/>
                <w:szCs w:val="22"/>
                <w:lang w:val="sr-Cyrl-RS"/>
              </w:rPr>
              <w:t>арх</w:t>
            </w:r>
            <w:r w:rsidR="002552A1" w:rsidRPr="007420C7">
              <w:rPr>
                <w:sz w:val="22"/>
                <w:szCs w:val="22"/>
                <w:lang w:val="sr-Cyrl-RS"/>
              </w:rPr>
              <w:t>.</w:t>
            </w:r>
          </w:p>
        </w:tc>
        <w:tc>
          <w:tcPr>
            <w:tcW w:w="4606" w:type="dxa"/>
            <w:vAlign w:val="center"/>
          </w:tcPr>
          <w:p w14:paraId="20F45B85" w14:textId="77777777" w:rsidR="002552A1" w:rsidRPr="007420C7" w:rsidRDefault="00A463B8" w:rsidP="002235DC">
            <w:pPr>
              <w:tabs>
                <w:tab w:val="left" w:pos="3780"/>
              </w:tabs>
              <w:jc w:val="center"/>
              <w:rPr>
                <w:sz w:val="22"/>
                <w:szCs w:val="22"/>
                <w:lang w:val="sr-Cyrl-RS"/>
              </w:rPr>
            </w:pPr>
            <w:r>
              <w:rPr>
                <w:rFonts w:cstheme="minorBidi"/>
                <w:bCs/>
                <w:sz w:val="22"/>
                <w:szCs w:val="22"/>
                <w:lang w:val="sr-Cyrl-RS"/>
              </w:rPr>
              <w:pict w14:anchorId="22A4BC78">
                <v:rect id="_x0000_i1026" style="width:219.5pt;height:1pt;mso-position-vertical:absolute" o:hralign="center" o:hrstd="t" o:hrnoshade="t" o:hr="t" fillcolor="black [3213]" stroked="f"/>
              </w:pict>
            </w:r>
          </w:p>
          <w:p w14:paraId="5967D43C" w14:textId="77777777" w:rsidR="002552A1" w:rsidRPr="007420C7" w:rsidRDefault="002552A1" w:rsidP="002235DC">
            <w:pPr>
              <w:tabs>
                <w:tab w:val="left" w:pos="3780"/>
              </w:tabs>
              <w:jc w:val="center"/>
              <w:rPr>
                <w:bCs/>
                <w:sz w:val="22"/>
                <w:szCs w:val="22"/>
                <w:lang w:val="sr-Cyrl-RS"/>
              </w:rPr>
            </w:pPr>
            <w:r w:rsidRPr="007420C7">
              <w:rPr>
                <w:sz w:val="22"/>
                <w:szCs w:val="22"/>
                <w:lang w:val="sr-Cyrl-RS"/>
              </w:rPr>
              <w:t>Предраг Кнежевић, дипл.правник</w:t>
            </w:r>
          </w:p>
        </w:tc>
      </w:tr>
    </w:tbl>
    <w:p w14:paraId="17D6DEF8" w14:textId="77777777" w:rsidR="009C398B" w:rsidRPr="007420C7" w:rsidRDefault="009C398B" w:rsidP="009C398B">
      <w:pPr>
        <w:rPr>
          <w:lang w:val="sr-Cyrl-RS"/>
        </w:rPr>
      </w:pPr>
    </w:p>
    <w:p w14:paraId="5E57CD55" w14:textId="1F10617F" w:rsidR="000A56D7" w:rsidRPr="007420C7" w:rsidRDefault="009C398B" w:rsidP="00211BF2">
      <w:pPr>
        <w:ind w:left="567"/>
        <w:rPr>
          <w:lang w:val="sr-Cyrl-RS"/>
        </w:rPr>
      </w:pPr>
      <w:r w:rsidRPr="007420C7">
        <w:rPr>
          <w:lang w:val="sr-Cyrl-RS"/>
        </w:rPr>
        <w:tab/>
      </w:r>
      <w:r w:rsidR="00C507A6" w:rsidRPr="007420C7">
        <w:rPr>
          <w:lang w:val="sr-Cyrl-RS"/>
        </w:rPr>
        <w:t xml:space="preserve"> </w:t>
      </w:r>
      <w:r w:rsidR="00C507A6" w:rsidRPr="007420C7">
        <w:rPr>
          <w:sz w:val="22"/>
          <w:szCs w:val="22"/>
          <w:lang w:val="sr-Cyrl-RS"/>
        </w:rPr>
        <w:tab/>
      </w:r>
    </w:p>
    <w:p w14:paraId="17FB17C7" w14:textId="77777777" w:rsidR="00D64CFB" w:rsidRPr="007420C7" w:rsidRDefault="00D64CFB" w:rsidP="009C398B">
      <w:pPr>
        <w:rPr>
          <w:lang w:val="sr-Cyrl-RS"/>
        </w:rPr>
      </w:pPr>
    </w:p>
    <w:p w14:paraId="65221C89" w14:textId="77777777" w:rsidR="001D358C" w:rsidRPr="007420C7" w:rsidRDefault="001D358C" w:rsidP="009C398B">
      <w:pPr>
        <w:rPr>
          <w:lang w:val="sr-Cyrl-RS"/>
        </w:rPr>
      </w:pPr>
    </w:p>
    <w:p w14:paraId="68AD90E7" w14:textId="77777777" w:rsidR="001D358C" w:rsidRPr="007420C7" w:rsidRDefault="001D358C" w:rsidP="009C398B">
      <w:pPr>
        <w:rPr>
          <w:lang w:val="sr-Cyrl-RS"/>
        </w:rPr>
      </w:pPr>
    </w:p>
    <w:p w14:paraId="659CE5A7" w14:textId="77777777" w:rsidR="009C398B" w:rsidRPr="007420C7" w:rsidRDefault="009C398B" w:rsidP="009C398B">
      <w:pPr>
        <w:rPr>
          <w:lang w:val="sr-Cyrl-RS"/>
        </w:rPr>
      </w:pPr>
    </w:p>
    <w:p w14:paraId="7FA6B075" w14:textId="03F4E46E" w:rsidR="006A3B0C" w:rsidRDefault="006A3B0C" w:rsidP="009C398B">
      <w:pPr>
        <w:rPr>
          <w:lang w:val="sr-Latn-RS"/>
        </w:rPr>
      </w:pPr>
    </w:p>
    <w:p w14:paraId="44AA10EE" w14:textId="77777777" w:rsidR="00F9730D" w:rsidRDefault="00F9730D" w:rsidP="009C398B">
      <w:pPr>
        <w:rPr>
          <w:lang w:val="sr-Cyrl-RS"/>
        </w:rPr>
      </w:pPr>
    </w:p>
    <w:p w14:paraId="68375915" w14:textId="02E1E12D" w:rsidR="0037675F" w:rsidRDefault="0037675F" w:rsidP="009C398B">
      <w:pPr>
        <w:rPr>
          <w:lang w:val="sr-Cyrl-RS"/>
        </w:rPr>
      </w:pPr>
    </w:p>
    <w:p w14:paraId="4F802A41" w14:textId="77777777" w:rsidR="0037675F" w:rsidRPr="0037675F" w:rsidRDefault="0037675F" w:rsidP="009C398B">
      <w:pPr>
        <w:rPr>
          <w:lang w:val="sr-Cyrl-RS"/>
        </w:rPr>
      </w:pPr>
    </w:p>
    <w:p w14:paraId="36696282" w14:textId="77777777" w:rsidR="006A3B0C" w:rsidRPr="007420C7" w:rsidRDefault="006A3B0C" w:rsidP="009C398B">
      <w:pPr>
        <w:rPr>
          <w:lang w:val="sr-Cyrl-RS"/>
        </w:rPr>
      </w:pPr>
    </w:p>
    <w:p w14:paraId="4DAFEC22" w14:textId="77777777" w:rsidR="00BE1B0F" w:rsidRPr="007420C7" w:rsidRDefault="00BE1B0F" w:rsidP="009C398B">
      <w:pPr>
        <w:rPr>
          <w:lang w:val="sr-Cyrl-RS"/>
        </w:rPr>
      </w:pPr>
    </w:p>
    <w:p w14:paraId="48B46F80" w14:textId="464E42A8" w:rsidR="0037675F" w:rsidRPr="007C51C8" w:rsidRDefault="005C3975" w:rsidP="002552A1">
      <w:pPr>
        <w:jc w:val="center"/>
        <w:rPr>
          <w:lang w:val="sr-Cyrl-RS"/>
        </w:rPr>
        <w:sectPr w:rsidR="0037675F" w:rsidRPr="007C51C8" w:rsidSect="00410421">
          <w:footerReference w:type="default" r:id="rId16"/>
          <w:headerReference w:type="first" r:id="rId17"/>
          <w:footerReference w:type="first" r:id="rId18"/>
          <w:pgSz w:w="11906" w:h="16838" w:code="9"/>
          <w:pgMar w:top="1134" w:right="1134" w:bottom="1134" w:left="1418" w:header="709" w:footer="284" w:gutter="0"/>
          <w:pgNumType w:start="1"/>
          <w:cols w:space="708"/>
          <w:docGrid w:linePitch="360"/>
        </w:sectPr>
      </w:pPr>
      <w:r w:rsidRPr="007420C7">
        <w:rPr>
          <w:lang w:val="sr-Cyrl-RS"/>
        </w:rPr>
        <w:t>Србобран</w:t>
      </w:r>
      <w:r w:rsidR="002552A1" w:rsidRPr="007420C7">
        <w:rPr>
          <w:lang w:val="sr-Cyrl-RS"/>
        </w:rPr>
        <w:t>,</w:t>
      </w:r>
      <w:r w:rsidR="000D0109">
        <w:rPr>
          <w:lang w:val="en-US"/>
        </w:rPr>
        <w:t xml:space="preserve"> </w:t>
      </w:r>
      <w:r w:rsidR="008819C3">
        <w:rPr>
          <w:lang w:val="sr-Cyrl-RS"/>
        </w:rPr>
        <w:t>октобар</w:t>
      </w:r>
      <w:r w:rsidR="002552A1" w:rsidRPr="007420C7">
        <w:rPr>
          <w:lang w:val="sr-Cyrl-RS"/>
        </w:rPr>
        <w:t xml:space="preserve"> 20</w:t>
      </w:r>
      <w:r w:rsidR="007C51C8">
        <w:rPr>
          <w:lang w:val="sr-Cyrl-RS"/>
        </w:rPr>
        <w:t>20</w:t>
      </w:r>
      <w:r w:rsidR="002552A1" w:rsidRPr="007C51C8">
        <w:rPr>
          <w:lang w:val="sr-Cyrl-RS"/>
        </w:rPr>
        <w:t>. година</w:t>
      </w:r>
    </w:p>
    <w:p w14:paraId="50474291" w14:textId="77777777" w:rsidR="005A53A0" w:rsidRPr="007C51C8" w:rsidRDefault="005A53A0" w:rsidP="001F3F95">
      <w:pPr>
        <w:ind w:left="4253" w:hanging="4253"/>
        <w:jc w:val="center"/>
        <w:rPr>
          <w:lang w:val="sr-Latn-RS"/>
        </w:rPr>
      </w:pPr>
    </w:p>
    <w:p w14:paraId="10E4A892" w14:textId="77777777" w:rsidR="009C398B" w:rsidRPr="007C51C8" w:rsidRDefault="009C398B" w:rsidP="001F3F95">
      <w:pPr>
        <w:ind w:left="4253" w:hanging="4253"/>
        <w:rPr>
          <w:b/>
          <w:sz w:val="22"/>
          <w:szCs w:val="22"/>
          <w:lang w:val="sr-Cyrl-RS"/>
        </w:rPr>
      </w:pPr>
      <w:r w:rsidRPr="007C51C8">
        <w:rPr>
          <w:b/>
          <w:sz w:val="22"/>
          <w:szCs w:val="22"/>
          <w:lang w:val="sr-Cyrl-RS"/>
        </w:rPr>
        <w:t xml:space="preserve">НАЗИВ ПЛАНСКОГ </w:t>
      </w:r>
    </w:p>
    <w:p w14:paraId="757C9FE9" w14:textId="77777777" w:rsidR="001F3F95" w:rsidRDefault="009C398B" w:rsidP="001F3F95">
      <w:pPr>
        <w:ind w:left="4253" w:hanging="4253"/>
        <w:rPr>
          <w:sz w:val="22"/>
          <w:szCs w:val="22"/>
          <w:lang w:val="en-US"/>
        </w:rPr>
      </w:pPr>
      <w:r w:rsidRPr="007C51C8">
        <w:rPr>
          <w:b/>
          <w:sz w:val="22"/>
          <w:szCs w:val="22"/>
          <w:lang w:val="sr-Cyrl-RS"/>
        </w:rPr>
        <w:t>ДОКУМЕНТА:</w:t>
      </w:r>
      <w:r w:rsidR="00C507A6" w:rsidRPr="007C51C8">
        <w:rPr>
          <w:sz w:val="22"/>
          <w:szCs w:val="22"/>
          <w:lang w:val="sr-Cyrl-RS"/>
        </w:rPr>
        <w:t xml:space="preserve"> </w:t>
      </w:r>
      <w:r w:rsidR="00C507A6" w:rsidRPr="007C51C8">
        <w:rPr>
          <w:sz w:val="22"/>
          <w:szCs w:val="22"/>
          <w:lang w:val="sr-Cyrl-RS"/>
        </w:rPr>
        <w:tab/>
      </w:r>
      <w:r w:rsidR="0091711E" w:rsidRPr="007C51C8">
        <w:rPr>
          <w:sz w:val="22"/>
          <w:szCs w:val="22"/>
          <w:lang w:val="sr-Cyrl-RS"/>
        </w:rPr>
        <w:t xml:space="preserve">План детаљне регулације </w:t>
      </w:r>
      <w:r w:rsidR="000B1D1B" w:rsidRPr="007C51C8">
        <w:rPr>
          <w:sz w:val="22"/>
          <w:szCs w:val="22"/>
          <w:lang w:val="sr-Cyrl-RS"/>
        </w:rPr>
        <w:t xml:space="preserve">рециклажног </w:t>
      </w:r>
    </w:p>
    <w:p w14:paraId="132C2852" w14:textId="77777777" w:rsidR="001F3F95" w:rsidRDefault="000B1D1B" w:rsidP="001F3F95">
      <w:pPr>
        <w:ind w:left="4253"/>
        <w:rPr>
          <w:sz w:val="22"/>
          <w:szCs w:val="22"/>
          <w:lang w:val="en-US"/>
        </w:rPr>
      </w:pPr>
      <w:r w:rsidRPr="007C51C8">
        <w:rPr>
          <w:sz w:val="22"/>
          <w:szCs w:val="22"/>
          <w:lang w:val="sr-Cyrl-RS"/>
        </w:rPr>
        <w:t xml:space="preserve">дворишта са објектом за смештај </w:t>
      </w:r>
    </w:p>
    <w:p w14:paraId="2BB7E7AA" w14:textId="77777777" w:rsidR="001F3F95" w:rsidRDefault="000B1D1B" w:rsidP="001F3F95">
      <w:pPr>
        <w:ind w:left="4253"/>
        <w:rPr>
          <w:sz w:val="22"/>
          <w:szCs w:val="22"/>
          <w:lang w:val="en-US"/>
        </w:rPr>
      </w:pPr>
      <w:r w:rsidRPr="007C51C8">
        <w:rPr>
          <w:sz w:val="22"/>
          <w:szCs w:val="22"/>
          <w:lang w:val="sr-Cyrl-RS"/>
        </w:rPr>
        <w:t xml:space="preserve">животињског отпада I категорије и </w:t>
      </w:r>
    </w:p>
    <w:p w14:paraId="716D4F20" w14:textId="493F324F" w:rsidR="002552A1" w:rsidRPr="007C51C8" w:rsidRDefault="000B1D1B" w:rsidP="001F3F95">
      <w:pPr>
        <w:ind w:left="4253"/>
        <w:rPr>
          <w:lang w:val="sr-Cyrl-RS"/>
        </w:rPr>
      </w:pPr>
      <w:r w:rsidRPr="007C51C8">
        <w:rPr>
          <w:sz w:val="22"/>
          <w:szCs w:val="22"/>
          <w:lang w:val="sr-Cyrl-RS"/>
        </w:rPr>
        <w:t>прихватилиштем за животиње</w:t>
      </w:r>
    </w:p>
    <w:p w14:paraId="7EBEF3B8" w14:textId="511AC65B" w:rsidR="00414900" w:rsidRPr="007C51C8" w:rsidRDefault="00414900" w:rsidP="001F3F95">
      <w:pPr>
        <w:ind w:left="4253" w:hanging="4253"/>
        <w:rPr>
          <w:b/>
          <w:lang w:val="sr-Latn-RS"/>
        </w:rPr>
      </w:pPr>
      <w:r w:rsidRPr="007C51C8">
        <w:rPr>
          <w:b/>
          <w:lang w:val="sr-Cyrl-RS"/>
        </w:rPr>
        <w:tab/>
      </w:r>
    </w:p>
    <w:p w14:paraId="648A4869" w14:textId="77777777" w:rsidR="005F3B44" w:rsidRPr="001F3F95" w:rsidRDefault="005F3B44" w:rsidP="001F3F95">
      <w:pPr>
        <w:ind w:left="4253" w:hanging="4253"/>
        <w:rPr>
          <w:lang w:val="sr-Latn-RS"/>
        </w:rPr>
      </w:pPr>
    </w:p>
    <w:p w14:paraId="49ACA7A0" w14:textId="4E0E5BDB" w:rsidR="00414900" w:rsidRPr="007C51C8" w:rsidRDefault="00414900" w:rsidP="001F3F95">
      <w:pPr>
        <w:tabs>
          <w:tab w:val="left" w:pos="3686"/>
        </w:tabs>
        <w:ind w:left="4253" w:hanging="4253"/>
        <w:rPr>
          <w:sz w:val="22"/>
          <w:szCs w:val="22"/>
          <w:lang w:val="sr-Cyrl-RS"/>
        </w:rPr>
      </w:pPr>
      <w:r w:rsidRPr="007C51C8">
        <w:rPr>
          <w:b/>
          <w:sz w:val="22"/>
          <w:szCs w:val="22"/>
          <w:lang w:val="sr-Cyrl-RS"/>
        </w:rPr>
        <w:t>НАРУЧИЛАЦ:</w:t>
      </w:r>
      <w:r w:rsidRPr="007C51C8">
        <w:rPr>
          <w:b/>
          <w:sz w:val="22"/>
          <w:szCs w:val="22"/>
          <w:lang w:val="sr-Cyrl-RS"/>
        </w:rPr>
        <w:tab/>
      </w:r>
      <w:r w:rsidR="00A716F8" w:rsidRPr="007C51C8">
        <w:rPr>
          <w:b/>
          <w:sz w:val="22"/>
          <w:szCs w:val="22"/>
          <w:lang w:val="sr-Cyrl-RS"/>
        </w:rPr>
        <w:tab/>
      </w:r>
      <w:r w:rsidRPr="007C51C8">
        <w:rPr>
          <w:sz w:val="22"/>
          <w:szCs w:val="22"/>
          <w:lang w:val="sr-Cyrl-RS"/>
        </w:rPr>
        <w:t xml:space="preserve">ОПШТИНА </w:t>
      </w:r>
      <w:r w:rsidR="005B4A31" w:rsidRPr="007C51C8">
        <w:rPr>
          <w:sz w:val="22"/>
          <w:szCs w:val="22"/>
          <w:lang w:val="sr-Cyrl-RS"/>
        </w:rPr>
        <w:t>СРБОБРАН</w:t>
      </w:r>
    </w:p>
    <w:p w14:paraId="7FA77F43" w14:textId="5DCB04A8" w:rsidR="00414900" w:rsidRPr="007C51C8" w:rsidRDefault="00414900" w:rsidP="001F3F95">
      <w:pPr>
        <w:tabs>
          <w:tab w:val="left" w:pos="3828"/>
        </w:tabs>
        <w:ind w:left="4253" w:hanging="4253"/>
        <w:rPr>
          <w:lang w:val="sr-Cyrl-RS"/>
        </w:rPr>
      </w:pPr>
    </w:p>
    <w:p w14:paraId="57CA1AE2" w14:textId="77777777" w:rsidR="00414900" w:rsidRPr="007C51C8" w:rsidRDefault="00414900" w:rsidP="001F3F95">
      <w:pPr>
        <w:ind w:left="4253" w:hanging="4253"/>
        <w:rPr>
          <w:b/>
          <w:lang w:val="sr-Cyrl-RS"/>
        </w:rPr>
      </w:pPr>
    </w:p>
    <w:p w14:paraId="1F2E6C31" w14:textId="51CB926E" w:rsidR="000B1D1B" w:rsidRPr="007C51C8" w:rsidRDefault="001F3F95" w:rsidP="001F3F95">
      <w:pPr>
        <w:ind w:left="4253" w:hanging="4253"/>
        <w:rPr>
          <w:sz w:val="22"/>
          <w:szCs w:val="22"/>
          <w:lang w:val="sr-Cyrl-RS"/>
        </w:rPr>
      </w:pPr>
      <w:r>
        <w:rPr>
          <w:b/>
          <w:sz w:val="22"/>
          <w:szCs w:val="22"/>
          <w:lang w:val="sr-Cyrl-RS"/>
        </w:rPr>
        <w:t xml:space="preserve">НОСИЛАЦ ИЗРАДЕ ПЛАНА: </w:t>
      </w:r>
      <w:r>
        <w:rPr>
          <w:b/>
          <w:sz w:val="22"/>
          <w:szCs w:val="22"/>
          <w:lang w:val="en-US"/>
        </w:rPr>
        <w:tab/>
      </w:r>
      <w:r w:rsidR="000B1D1B" w:rsidRPr="007C51C8">
        <w:rPr>
          <w:sz w:val="22"/>
          <w:szCs w:val="22"/>
          <w:lang w:val="sr-Cyrl-RS"/>
        </w:rPr>
        <w:t>ОПШТИНСКА УПРАВА</w:t>
      </w:r>
    </w:p>
    <w:p w14:paraId="09BD75FB" w14:textId="77777777" w:rsidR="001F3F95" w:rsidRDefault="000B1D1B" w:rsidP="001F3F95">
      <w:pPr>
        <w:ind w:left="4253" w:hanging="5"/>
        <w:rPr>
          <w:sz w:val="22"/>
          <w:szCs w:val="22"/>
          <w:lang w:val="en-US"/>
        </w:rPr>
      </w:pPr>
      <w:r w:rsidRPr="007C51C8">
        <w:rPr>
          <w:sz w:val="22"/>
          <w:szCs w:val="22"/>
          <w:lang w:val="sr-Cyrl-RS"/>
        </w:rPr>
        <w:t>Одељење за урбанизам, стамбено-</w:t>
      </w:r>
    </w:p>
    <w:p w14:paraId="5BEBFE9F" w14:textId="77777777" w:rsidR="001F3F95" w:rsidRDefault="000B1D1B" w:rsidP="001F3F95">
      <w:pPr>
        <w:ind w:left="4253" w:hanging="5"/>
        <w:rPr>
          <w:sz w:val="22"/>
          <w:szCs w:val="22"/>
          <w:lang w:val="en-US"/>
        </w:rPr>
      </w:pPr>
      <w:r w:rsidRPr="007C51C8">
        <w:rPr>
          <w:sz w:val="22"/>
          <w:szCs w:val="22"/>
          <w:lang w:val="sr-Cyrl-RS"/>
        </w:rPr>
        <w:t xml:space="preserve">комуналне послове и заштиту животне </w:t>
      </w:r>
    </w:p>
    <w:p w14:paraId="52F9609A" w14:textId="0794054A" w:rsidR="000B1D1B" w:rsidRPr="007C51C8" w:rsidRDefault="000B1D1B" w:rsidP="001F3F95">
      <w:pPr>
        <w:ind w:left="4253" w:hanging="5"/>
        <w:rPr>
          <w:sz w:val="22"/>
          <w:szCs w:val="22"/>
          <w:lang w:val="sr-Cyrl-RS"/>
        </w:rPr>
      </w:pPr>
      <w:r w:rsidRPr="007C51C8">
        <w:rPr>
          <w:sz w:val="22"/>
          <w:szCs w:val="22"/>
          <w:lang w:val="sr-Cyrl-RS"/>
        </w:rPr>
        <w:t>средине</w:t>
      </w:r>
    </w:p>
    <w:p w14:paraId="70FFFEDA" w14:textId="77777777" w:rsidR="00414900" w:rsidRPr="007C51C8" w:rsidRDefault="00414900" w:rsidP="001F3F95">
      <w:pPr>
        <w:ind w:left="4253" w:hanging="4253"/>
        <w:rPr>
          <w:lang w:val="sr-Cyrl-RS"/>
        </w:rPr>
      </w:pPr>
    </w:p>
    <w:p w14:paraId="08CEC02B" w14:textId="77777777" w:rsidR="00A716F8" w:rsidRPr="007C51C8" w:rsidRDefault="00A716F8" w:rsidP="001F3F95">
      <w:pPr>
        <w:ind w:left="4253" w:hanging="4253"/>
        <w:rPr>
          <w:lang w:val="sr-Cyrl-RS"/>
        </w:rPr>
      </w:pPr>
    </w:p>
    <w:p w14:paraId="27E0EE41" w14:textId="4D7D8A35" w:rsidR="00414900" w:rsidRPr="007C51C8" w:rsidRDefault="00414900" w:rsidP="001F3F95">
      <w:pPr>
        <w:ind w:left="4253" w:hanging="4253"/>
        <w:rPr>
          <w:sz w:val="22"/>
          <w:szCs w:val="22"/>
          <w:lang w:val="sr-Cyrl-RS"/>
        </w:rPr>
      </w:pPr>
      <w:r w:rsidRPr="007C51C8">
        <w:rPr>
          <w:b/>
          <w:sz w:val="22"/>
          <w:szCs w:val="22"/>
          <w:lang w:val="sr-Cyrl-RS"/>
        </w:rPr>
        <w:t>ОБРАЂИВАЧ ПЛАНА:</w:t>
      </w:r>
      <w:r w:rsidRPr="007C51C8">
        <w:rPr>
          <w:b/>
          <w:sz w:val="22"/>
          <w:szCs w:val="22"/>
          <w:lang w:val="sr-Cyrl-RS"/>
        </w:rPr>
        <w:tab/>
      </w:r>
      <w:r w:rsidRPr="007C51C8">
        <w:rPr>
          <w:sz w:val="22"/>
          <w:szCs w:val="22"/>
          <w:lang w:val="sr-Cyrl-RS"/>
        </w:rPr>
        <w:t xml:space="preserve">ЈП </w:t>
      </w:r>
      <w:r w:rsidR="002E0F2B" w:rsidRPr="007C51C8">
        <w:rPr>
          <w:sz w:val="22"/>
          <w:szCs w:val="22"/>
          <w:lang w:val="sr-Cyrl-RS"/>
        </w:rPr>
        <w:t>„</w:t>
      </w:r>
      <w:r w:rsidRPr="007C51C8">
        <w:rPr>
          <w:sz w:val="22"/>
          <w:szCs w:val="22"/>
          <w:lang w:val="sr-Cyrl-RS"/>
        </w:rPr>
        <w:t>Завод за урбанизам Војводине</w:t>
      </w:r>
      <w:r w:rsidR="002E0F2B" w:rsidRPr="007C51C8">
        <w:rPr>
          <w:sz w:val="22"/>
          <w:szCs w:val="22"/>
          <w:lang w:val="sr-Cyrl-RS"/>
        </w:rPr>
        <w:t>“</w:t>
      </w:r>
      <w:r w:rsidRPr="007C51C8">
        <w:rPr>
          <w:sz w:val="22"/>
          <w:szCs w:val="22"/>
          <w:lang w:val="sr-Cyrl-RS"/>
        </w:rPr>
        <w:t xml:space="preserve"> </w:t>
      </w:r>
    </w:p>
    <w:p w14:paraId="7B20ED3B" w14:textId="11AE34C9" w:rsidR="00414900" w:rsidRPr="007C51C8" w:rsidRDefault="005B4A31" w:rsidP="001F3F95">
      <w:pPr>
        <w:ind w:left="4253" w:hanging="4253"/>
        <w:rPr>
          <w:sz w:val="22"/>
          <w:szCs w:val="22"/>
          <w:lang w:val="sr-Cyrl-RS"/>
        </w:rPr>
      </w:pPr>
      <w:r w:rsidRPr="007C51C8">
        <w:rPr>
          <w:sz w:val="22"/>
          <w:lang w:val="sr-Cyrl-RS"/>
        </w:rPr>
        <w:tab/>
      </w:r>
      <w:r w:rsidR="00414900" w:rsidRPr="007C51C8">
        <w:rPr>
          <w:sz w:val="22"/>
          <w:szCs w:val="22"/>
          <w:lang w:val="sr-Cyrl-RS"/>
        </w:rPr>
        <w:t>Нови Сад, Железничка 6/III</w:t>
      </w:r>
    </w:p>
    <w:p w14:paraId="7CFCE3F7" w14:textId="77777777" w:rsidR="00414900" w:rsidRPr="007C51C8" w:rsidRDefault="00414900" w:rsidP="001F3F95">
      <w:pPr>
        <w:ind w:left="4253" w:hanging="4253"/>
        <w:rPr>
          <w:b/>
          <w:lang w:val="sr-Cyrl-RS"/>
        </w:rPr>
      </w:pPr>
    </w:p>
    <w:p w14:paraId="591600C7" w14:textId="77777777" w:rsidR="00A716F8" w:rsidRPr="007C51C8" w:rsidRDefault="00A716F8" w:rsidP="001F3F95">
      <w:pPr>
        <w:ind w:left="4253" w:hanging="4253"/>
        <w:rPr>
          <w:b/>
          <w:lang w:val="sr-Cyrl-RS"/>
        </w:rPr>
      </w:pPr>
    </w:p>
    <w:p w14:paraId="0CC267AE" w14:textId="20544C1A" w:rsidR="00414900" w:rsidRPr="007C51C8" w:rsidRDefault="00414900" w:rsidP="001F3F95">
      <w:pPr>
        <w:ind w:left="4253" w:hanging="4253"/>
        <w:rPr>
          <w:sz w:val="22"/>
          <w:szCs w:val="22"/>
          <w:lang w:val="sr-Cyrl-RS"/>
        </w:rPr>
      </w:pPr>
      <w:r w:rsidRPr="007C51C8">
        <w:rPr>
          <w:b/>
          <w:sz w:val="22"/>
          <w:szCs w:val="22"/>
          <w:lang w:val="sr-Cyrl-RS"/>
        </w:rPr>
        <w:t>ДИРЕКТОР:</w:t>
      </w:r>
      <w:r w:rsidRPr="007C51C8">
        <w:rPr>
          <w:b/>
          <w:sz w:val="22"/>
          <w:lang w:val="sr-Cyrl-RS"/>
        </w:rPr>
        <w:tab/>
      </w:r>
      <w:r w:rsidRPr="007C51C8">
        <w:rPr>
          <w:sz w:val="22"/>
          <w:lang w:val="sr-Cyrl-RS"/>
        </w:rPr>
        <w:t>Предраг Кнежевић, дипл.правник</w:t>
      </w:r>
      <w:r w:rsidRPr="007C51C8">
        <w:rPr>
          <w:sz w:val="22"/>
          <w:szCs w:val="22"/>
          <w:lang w:val="sr-Cyrl-RS"/>
        </w:rPr>
        <w:t xml:space="preserve"> </w:t>
      </w:r>
    </w:p>
    <w:p w14:paraId="0FF5D7F2" w14:textId="72A8F531" w:rsidR="00A716F8" w:rsidRPr="007C51C8" w:rsidRDefault="00A716F8" w:rsidP="001F3F95">
      <w:pPr>
        <w:tabs>
          <w:tab w:val="left" w:pos="3686"/>
        </w:tabs>
        <w:ind w:left="4253" w:hanging="4253"/>
        <w:rPr>
          <w:b/>
          <w:lang w:val="sr-Cyrl-RS"/>
        </w:rPr>
      </w:pPr>
    </w:p>
    <w:p w14:paraId="65EA9026" w14:textId="77777777" w:rsidR="00A716F8" w:rsidRPr="007C51C8" w:rsidRDefault="00A716F8" w:rsidP="001F3F95">
      <w:pPr>
        <w:tabs>
          <w:tab w:val="left" w:pos="3686"/>
        </w:tabs>
        <w:ind w:left="4253" w:hanging="4253"/>
        <w:rPr>
          <w:b/>
          <w:lang w:val="sr-Cyrl-RS"/>
        </w:rPr>
      </w:pPr>
    </w:p>
    <w:p w14:paraId="652C4081" w14:textId="3F1F7906" w:rsidR="00CB6C3B" w:rsidRPr="007C51C8" w:rsidRDefault="00CB6C3B" w:rsidP="001F3F95">
      <w:pPr>
        <w:ind w:left="4253" w:hanging="4253"/>
        <w:rPr>
          <w:sz w:val="22"/>
          <w:szCs w:val="22"/>
          <w:lang w:val="sr-Cyrl-RS"/>
        </w:rPr>
      </w:pPr>
      <w:r w:rsidRPr="007C51C8">
        <w:rPr>
          <w:b/>
          <w:sz w:val="22"/>
          <w:szCs w:val="22"/>
          <w:lang w:val="sr-Cyrl-RS"/>
        </w:rPr>
        <w:t>ПОМОЋНИК ДИРЕКТОРА:</w:t>
      </w:r>
      <w:r w:rsidRPr="007C51C8">
        <w:rPr>
          <w:b/>
          <w:sz w:val="22"/>
          <w:lang w:val="sr-Cyrl-RS"/>
        </w:rPr>
        <w:tab/>
      </w:r>
      <w:r w:rsidRPr="007C51C8">
        <w:rPr>
          <w:sz w:val="22"/>
          <w:lang w:val="sr-Cyrl-RS"/>
        </w:rPr>
        <w:t>Бранислава Топрек, дипл.инж.арх.</w:t>
      </w:r>
    </w:p>
    <w:p w14:paraId="1DEA37A1" w14:textId="77777777" w:rsidR="00414900" w:rsidRPr="007C51C8" w:rsidRDefault="00414900" w:rsidP="001F3F95">
      <w:pPr>
        <w:ind w:left="4253" w:hanging="4253"/>
        <w:rPr>
          <w:b/>
          <w:lang w:val="sr-Cyrl-RS"/>
        </w:rPr>
      </w:pPr>
    </w:p>
    <w:p w14:paraId="27A5E80F" w14:textId="77777777" w:rsidR="00A716F8" w:rsidRPr="007C51C8" w:rsidRDefault="00A716F8" w:rsidP="001F3F95">
      <w:pPr>
        <w:ind w:left="4253" w:hanging="4253"/>
        <w:rPr>
          <w:b/>
          <w:lang w:val="sr-Cyrl-RS"/>
        </w:rPr>
      </w:pPr>
    </w:p>
    <w:p w14:paraId="310951E4" w14:textId="264A5FF9" w:rsidR="00414900" w:rsidRPr="007C51C8" w:rsidRDefault="00A716F8" w:rsidP="001F3F95">
      <w:pPr>
        <w:ind w:left="4253" w:hanging="4253"/>
        <w:rPr>
          <w:sz w:val="22"/>
          <w:szCs w:val="22"/>
          <w:lang w:val="sr-Cyrl-RS"/>
        </w:rPr>
      </w:pPr>
      <w:r w:rsidRPr="007C51C8">
        <w:rPr>
          <w:b/>
          <w:sz w:val="22"/>
          <w:szCs w:val="22"/>
          <w:lang w:val="sr-Cyrl-RS"/>
        </w:rPr>
        <w:t>Е-БРОЈ:</w:t>
      </w:r>
      <w:r w:rsidRPr="007C51C8">
        <w:rPr>
          <w:b/>
          <w:sz w:val="22"/>
          <w:szCs w:val="22"/>
          <w:lang w:val="sr-Cyrl-RS"/>
        </w:rPr>
        <w:tab/>
      </w:r>
      <w:r w:rsidR="00414900" w:rsidRPr="007C51C8">
        <w:rPr>
          <w:sz w:val="22"/>
          <w:szCs w:val="22"/>
          <w:lang w:val="sr-Cyrl-RS"/>
        </w:rPr>
        <w:t>26</w:t>
      </w:r>
      <w:r w:rsidR="000B1D1B" w:rsidRPr="007C51C8">
        <w:rPr>
          <w:sz w:val="22"/>
          <w:szCs w:val="22"/>
          <w:lang w:val="sr-Cyrl-RS"/>
        </w:rPr>
        <w:t>31</w:t>
      </w:r>
    </w:p>
    <w:p w14:paraId="44E80AB1" w14:textId="77777777" w:rsidR="00414900" w:rsidRPr="007C51C8" w:rsidRDefault="00414900" w:rsidP="001F3F95">
      <w:pPr>
        <w:ind w:left="4253" w:hanging="4253"/>
        <w:rPr>
          <w:b/>
          <w:lang w:val="sr-Cyrl-RS"/>
        </w:rPr>
      </w:pPr>
    </w:p>
    <w:p w14:paraId="49BFF868" w14:textId="77777777" w:rsidR="00A716F8" w:rsidRPr="007C51C8" w:rsidRDefault="00A716F8" w:rsidP="001F3F95">
      <w:pPr>
        <w:ind w:left="4253" w:hanging="4253"/>
        <w:rPr>
          <w:b/>
          <w:lang w:val="sr-Cyrl-RS"/>
        </w:rPr>
      </w:pPr>
    </w:p>
    <w:p w14:paraId="14EEFD33" w14:textId="304DA259" w:rsidR="00414900" w:rsidRPr="007C51C8" w:rsidRDefault="00414900" w:rsidP="001F3F95">
      <w:pPr>
        <w:ind w:left="4253" w:hanging="4253"/>
        <w:rPr>
          <w:sz w:val="22"/>
          <w:szCs w:val="22"/>
          <w:lang w:val="sr-Cyrl-RS"/>
        </w:rPr>
      </w:pPr>
      <w:r w:rsidRPr="007C51C8">
        <w:rPr>
          <w:b/>
          <w:sz w:val="22"/>
          <w:szCs w:val="22"/>
          <w:lang w:val="sr-Cyrl-RS"/>
        </w:rPr>
        <w:t xml:space="preserve">ОДГОВОРНИ </w:t>
      </w:r>
      <w:r w:rsidR="00E22E5B" w:rsidRPr="007C51C8">
        <w:rPr>
          <w:b/>
          <w:sz w:val="22"/>
          <w:szCs w:val="22"/>
          <w:lang w:val="sr-Cyrl-RS"/>
        </w:rPr>
        <w:t>УРБАНИСТА</w:t>
      </w:r>
      <w:r w:rsidR="00A716F8" w:rsidRPr="007C51C8">
        <w:rPr>
          <w:b/>
          <w:sz w:val="22"/>
          <w:szCs w:val="22"/>
          <w:lang w:val="sr-Cyrl-RS"/>
        </w:rPr>
        <w:t xml:space="preserve">: </w:t>
      </w:r>
      <w:r w:rsidR="00A716F8" w:rsidRPr="007C51C8">
        <w:rPr>
          <w:b/>
          <w:sz w:val="22"/>
          <w:szCs w:val="22"/>
          <w:lang w:val="sr-Cyrl-RS"/>
        </w:rPr>
        <w:tab/>
      </w:r>
      <w:r w:rsidR="00EC2102" w:rsidRPr="007C51C8">
        <w:rPr>
          <w:sz w:val="22"/>
          <w:szCs w:val="22"/>
          <w:lang w:val="sr-Cyrl-RS"/>
        </w:rPr>
        <w:t>Радомир Овука</w:t>
      </w:r>
      <w:r w:rsidRPr="007C51C8">
        <w:rPr>
          <w:sz w:val="22"/>
          <w:szCs w:val="22"/>
          <w:lang w:val="sr-Cyrl-RS"/>
        </w:rPr>
        <w:t>, дипл.инж.</w:t>
      </w:r>
      <w:r w:rsidR="00EC2102" w:rsidRPr="007C51C8">
        <w:rPr>
          <w:sz w:val="22"/>
          <w:szCs w:val="22"/>
          <w:lang w:val="sr-Cyrl-RS"/>
        </w:rPr>
        <w:t>арх</w:t>
      </w:r>
      <w:r w:rsidRPr="007C51C8">
        <w:rPr>
          <w:sz w:val="22"/>
          <w:szCs w:val="22"/>
          <w:lang w:val="sr-Cyrl-RS"/>
        </w:rPr>
        <w:t>.</w:t>
      </w:r>
    </w:p>
    <w:p w14:paraId="24554325" w14:textId="77777777" w:rsidR="00A716F8" w:rsidRPr="007C51C8" w:rsidRDefault="00A716F8" w:rsidP="001F3F95">
      <w:pPr>
        <w:ind w:left="4253" w:hanging="4253"/>
        <w:rPr>
          <w:lang w:val="sr-Cyrl-RS"/>
        </w:rPr>
      </w:pPr>
    </w:p>
    <w:p w14:paraId="18C6825C" w14:textId="77777777" w:rsidR="00414900" w:rsidRPr="007C51C8" w:rsidRDefault="00414900" w:rsidP="001F3F95">
      <w:pPr>
        <w:ind w:left="4253" w:hanging="4253"/>
        <w:rPr>
          <w:lang w:val="sr-Cyrl-RS"/>
        </w:rPr>
      </w:pPr>
    </w:p>
    <w:p w14:paraId="2DF20D26" w14:textId="1B21CC6F" w:rsidR="00EC2102" w:rsidRPr="007C51C8" w:rsidRDefault="00414900" w:rsidP="001F3F95">
      <w:pPr>
        <w:ind w:left="4253" w:hanging="4253"/>
        <w:rPr>
          <w:sz w:val="22"/>
          <w:szCs w:val="22"/>
          <w:lang w:val="sr-Cyrl-RS"/>
        </w:rPr>
      </w:pPr>
      <w:r w:rsidRPr="007C51C8">
        <w:rPr>
          <w:b/>
          <w:sz w:val="22"/>
          <w:szCs w:val="22"/>
          <w:lang w:val="sr-Cyrl-RS"/>
        </w:rPr>
        <w:t>СТРУЧНИ ТИМ:</w:t>
      </w:r>
      <w:r w:rsidRPr="007C51C8">
        <w:rPr>
          <w:b/>
          <w:sz w:val="22"/>
          <w:szCs w:val="22"/>
          <w:lang w:val="sr-Cyrl-RS"/>
        </w:rPr>
        <w:tab/>
      </w:r>
      <w:r w:rsidR="00EC2102" w:rsidRPr="007C51C8">
        <w:rPr>
          <w:sz w:val="22"/>
          <w:szCs w:val="22"/>
          <w:lang w:val="sr-Cyrl-RS"/>
        </w:rPr>
        <w:t>Радомир Овука, дипл.инж.арх.</w:t>
      </w:r>
    </w:p>
    <w:p w14:paraId="1283B8EC" w14:textId="39EF25A0" w:rsidR="00414900" w:rsidRPr="007C51C8" w:rsidRDefault="00414900" w:rsidP="001F3F95">
      <w:pPr>
        <w:ind w:left="4253" w:hanging="5"/>
        <w:rPr>
          <w:sz w:val="22"/>
          <w:szCs w:val="22"/>
          <w:lang w:val="sr-Cyrl-RS"/>
        </w:rPr>
      </w:pPr>
      <w:r w:rsidRPr="007C51C8">
        <w:rPr>
          <w:sz w:val="22"/>
          <w:szCs w:val="22"/>
          <w:lang w:val="sr-Cyrl-RS"/>
        </w:rPr>
        <w:t>Зорица Санадер, дипл.инж.елек.</w:t>
      </w:r>
    </w:p>
    <w:p w14:paraId="625A03BC" w14:textId="192D352B" w:rsidR="00414900" w:rsidRPr="007C51C8" w:rsidRDefault="005B4A31" w:rsidP="001F3F95">
      <w:pPr>
        <w:ind w:left="4253" w:hanging="4253"/>
        <w:rPr>
          <w:sz w:val="22"/>
          <w:szCs w:val="22"/>
          <w:lang w:val="sr-Cyrl-RS"/>
        </w:rPr>
      </w:pPr>
      <w:r w:rsidRPr="007C51C8">
        <w:rPr>
          <w:sz w:val="22"/>
          <w:szCs w:val="22"/>
          <w:lang w:val="sr-Cyrl-RS"/>
        </w:rPr>
        <w:tab/>
      </w:r>
      <w:r w:rsidR="00414900" w:rsidRPr="007C51C8">
        <w:rPr>
          <w:sz w:val="22"/>
          <w:szCs w:val="22"/>
          <w:lang w:val="sr-Cyrl-RS"/>
        </w:rPr>
        <w:t>Зоран Кордић, дипл.инж.саобр.</w:t>
      </w:r>
    </w:p>
    <w:p w14:paraId="324E2082" w14:textId="77777777" w:rsidR="00414900" w:rsidRPr="007C51C8" w:rsidRDefault="00414900" w:rsidP="001F3F95">
      <w:pPr>
        <w:ind w:left="4253" w:hanging="5"/>
        <w:rPr>
          <w:sz w:val="22"/>
          <w:szCs w:val="22"/>
          <w:lang w:val="sr-Cyrl-RS"/>
        </w:rPr>
      </w:pPr>
      <w:r w:rsidRPr="007C51C8">
        <w:rPr>
          <w:sz w:val="22"/>
          <w:szCs w:val="22"/>
          <w:lang w:val="sr-Cyrl-RS"/>
        </w:rPr>
        <w:t>Далибор Јурица, дипл.инж.геод.</w:t>
      </w:r>
    </w:p>
    <w:p w14:paraId="7A41F390" w14:textId="77777777" w:rsidR="00414900" w:rsidRPr="007C51C8" w:rsidRDefault="00414900" w:rsidP="001F3F95">
      <w:pPr>
        <w:ind w:left="4253" w:hanging="5"/>
        <w:rPr>
          <w:sz w:val="22"/>
          <w:szCs w:val="22"/>
          <w:lang w:val="sr-Cyrl-RS"/>
        </w:rPr>
      </w:pPr>
      <w:r w:rsidRPr="007C51C8">
        <w:rPr>
          <w:sz w:val="22"/>
          <w:szCs w:val="22"/>
          <w:lang w:val="sr-Cyrl-RS"/>
        </w:rPr>
        <w:t>Бранко Миловановић, дипл.инж.мелио.</w:t>
      </w:r>
    </w:p>
    <w:p w14:paraId="4F29E16F" w14:textId="77777777" w:rsidR="00414900" w:rsidRPr="007C51C8" w:rsidRDefault="00414900" w:rsidP="001F3F95">
      <w:pPr>
        <w:ind w:left="4253" w:hanging="5"/>
        <w:rPr>
          <w:sz w:val="22"/>
          <w:szCs w:val="22"/>
          <w:lang w:val="sr-Cyrl-RS"/>
        </w:rPr>
      </w:pPr>
      <w:r w:rsidRPr="007C51C8">
        <w:rPr>
          <w:sz w:val="22"/>
          <w:szCs w:val="22"/>
          <w:lang w:val="sr-Cyrl-RS"/>
        </w:rPr>
        <w:t>Милан Жижић, дипл.инж.маш.</w:t>
      </w:r>
    </w:p>
    <w:p w14:paraId="462F479D" w14:textId="692D561F" w:rsidR="00CE7E7C" w:rsidRPr="007C51C8" w:rsidRDefault="00CE7E7C" w:rsidP="001F3F95">
      <w:pPr>
        <w:ind w:left="4253" w:hanging="5"/>
        <w:rPr>
          <w:sz w:val="22"/>
          <w:szCs w:val="22"/>
          <w:lang w:val="sr-Cyrl-RS"/>
        </w:rPr>
      </w:pPr>
      <w:r w:rsidRPr="007C51C8">
        <w:rPr>
          <w:sz w:val="22"/>
          <w:szCs w:val="22"/>
          <w:lang w:val="sr-Cyrl-RS"/>
        </w:rPr>
        <w:t>Славица Пивнички, дипл.инж.пејз.арх.</w:t>
      </w:r>
    </w:p>
    <w:p w14:paraId="1BCB6BF3" w14:textId="6F053952" w:rsidR="006C5313" w:rsidRPr="007C51C8" w:rsidRDefault="00924216" w:rsidP="001F3F95">
      <w:pPr>
        <w:ind w:left="4253" w:hanging="5"/>
        <w:rPr>
          <w:sz w:val="22"/>
          <w:szCs w:val="22"/>
          <w:lang w:val="sr-Cyrl-RS"/>
        </w:rPr>
      </w:pPr>
      <w:r w:rsidRPr="007C51C8">
        <w:rPr>
          <w:sz w:val="22"/>
          <w:szCs w:val="22"/>
          <w:lang w:val="sr-Cyrl-RS"/>
        </w:rPr>
        <w:t>Tања Топо маст.инж.зашт.жив.сред.</w:t>
      </w:r>
    </w:p>
    <w:p w14:paraId="79802B1A" w14:textId="341A66E5" w:rsidR="00D47737" w:rsidRPr="007C51C8" w:rsidRDefault="00D47737" w:rsidP="001F3F95">
      <w:pPr>
        <w:ind w:left="4253" w:hanging="5"/>
        <w:rPr>
          <w:sz w:val="22"/>
          <w:szCs w:val="22"/>
          <w:lang w:val="sr-Cyrl-RS"/>
        </w:rPr>
      </w:pPr>
      <w:r w:rsidRPr="007C51C8">
        <w:rPr>
          <w:sz w:val="22"/>
          <w:szCs w:val="22"/>
          <w:lang w:val="sr-Cyrl-RS"/>
        </w:rPr>
        <w:t>Марина Митровић, маст.проф.геогр.</w:t>
      </w:r>
    </w:p>
    <w:p w14:paraId="30A57CB6" w14:textId="0905BFFF" w:rsidR="006C5313" w:rsidRPr="007C51C8" w:rsidRDefault="006C5313" w:rsidP="001F3F95">
      <w:pPr>
        <w:ind w:left="4253" w:hanging="5"/>
        <w:rPr>
          <w:sz w:val="22"/>
          <w:szCs w:val="22"/>
          <w:lang w:val="sr-Cyrl-RS"/>
        </w:rPr>
      </w:pPr>
      <w:r w:rsidRPr="007C51C8">
        <w:rPr>
          <w:sz w:val="22"/>
          <w:szCs w:val="22"/>
          <w:lang w:val="sr-Cyrl-RS"/>
        </w:rPr>
        <w:t>Теодора Томин Рутар, дипл.прав</w:t>
      </w:r>
      <w:r w:rsidR="00E27143" w:rsidRPr="007C51C8">
        <w:rPr>
          <w:sz w:val="22"/>
          <w:szCs w:val="22"/>
          <w:lang w:val="sr-Cyrl-RS"/>
        </w:rPr>
        <w:t>ник</w:t>
      </w:r>
    </w:p>
    <w:p w14:paraId="14BA3E69" w14:textId="3842C1AF" w:rsidR="00414900" w:rsidRPr="007C51C8" w:rsidRDefault="006C5313" w:rsidP="001F3F95">
      <w:pPr>
        <w:ind w:left="4253" w:hanging="5"/>
        <w:rPr>
          <w:sz w:val="22"/>
          <w:szCs w:val="22"/>
          <w:lang w:val="sr-Cyrl-RS"/>
        </w:rPr>
      </w:pPr>
      <w:r w:rsidRPr="007C51C8">
        <w:rPr>
          <w:sz w:val="22"/>
          <w:szCs w:val="22"/>
          <w:lang w:val="sr-Cyrl-RS"/>
        </w:rPr>
        <w:t>Радован Ристић, ел</w:t>
      </w:r>
      <w:r w:rsidR="00A25FB4" w:rsidRPr="007C51C8">
        <w:rPr>
          <w:sz w:val="22"/>
          <w:szCs w:val="22"/>
          <w:lang w:val="sr-Cyrl-RS"/>
        </w:rPr>
        <w:t>.</w:t>
      </w:r>
      <w:r w:rsidRPr="007C51C8">
        <w:rPr>
          <w:sz w:val="22"/>
          <w:szCs w:val="22"/>
          <w:lang w:val="sr-Cyrl-RS"/>
        </w:rPr>
        <w:t xml:space="preserve"> техничар</w:t>
      </w:r>
    </w:p>
    <w:p w14:paraId="37D66533" w14:textId="691453FA" w:rsidR="00414900" w:rsidRPr="007C51C8" w:rsidRDefault="005F7E4C" w:rsidP="001F3F95">
      <w:pPr>
        <w:ind w:left="4253" w:hanging="4253"/>
        <w:rPr>
          <w:sz w:val="22"/>
          <w:lang w:val="sr-Latn-RS"/>
        </w:rPr>
      </w:pPr>
      <w:r w:rsidRPr="007C51C8">
        <w:rPr>
          <w:sz w:val="22"/>
          <w:szCs w:val="22"/>
          <w:lang w:val="sr-Cyrl-RS"/>
        </w:rPr>
        <w:t xml:space="preserve">             </w:t>
      </w:r>
      <w:r w:rsidR="00A716F8" w:rsidRPr="007C51C8">
        <w:rPr>
          <w:sz w:val="22"/>
          <w:szCs w:val="22"/>
          <w:lang w:val="sr-Cyrl-RS"/>
        </w:rPr>
        <w:t xml:space="preserve"> </w:t>
      </w:r>
      <w:r w:rsidR="00A716F8" w:rsidRPr="007C51C8">
        <w:rPr>
          <w:sz w:val="22"/>
          <w:szCs w:val="22"/>
          <w:lang w:val="sr-Cyrl-RS"/>
        </w:rPr>
        <w:tab/>
      </w:r>
      <w:r w:rsidR="00414900" w:rsidRPr="007C51C8">
        <w:rPr>
          <w:sz w:val="22"/>
          <w:szCs w:val="22"/>
          <w:lang w:val="sr-Cyrl-RS"/>
        </w:rPr>
        <w:t>Ђорђе Кљаић, техничар</w:t>
      </w:r>
    </w:p>
    <w:p w14:paraId="36F5179D" w14:textId="7E1DA01C" w:rsidR="00414900" w:rsidRPr="007C51C8" w:rsidRDefault="005B4A31" w:rsidP="001F3F95">
      <w:pPr>
        <w:ind w:left="4253" w:hanging="4253"/>
        <w:rPr>
          <w:sz w:val="22"/>
          <w:szCs w:val="22"/>
          <w:lang w:val="sr-Cyrl-RS"/>
        </w:rPr>
      </w:pPr>
      <w:r w:rsidRPr="007C51C8">
        <w:rPr>
          <w:sz w:val="22"/>
          <w:szCs w:val="22"/>
          <w:lang w:val="sr-Cyrl-RS"/>
        </w:rPr>
        <w:tab/>
      </w:r>
      <w:r w:rsidR="00414900" w:rsidRPr="007C51C8">
        <w:rPr>
          <w:sz w:val="22"/>
          <w:szCs w:val="22"/>
          <w:lang w:val="sr-Cyrl-RS"/>
        </w:rPr>
        <w:t>Драгана Матовић, оператер</w:t>
      </w:r>
    </w:p>
    <w:p w14:paraId="7397C3D0" w14:textId="46E06D7B" w:rsidR="00414900" w:rsidRPr="007C51C8" w:rsidRDefault="005B4A31" w:rsidP="001F3F95">
      <w:pPr>
        <w:ind w:left="4253" w:hanging="4253"/>
        <w:rPr>
          <w:sz w:val="22"/>
          <w:szCs w:val="22"/>
          <w:lang w:val="sr-Cyrl-RS"/>
        </w:rPr>
      </w:pPr>
      <w:r w:rsidRPr="007C51C8">
        <w:rPr>
          <w:sz w:val="22"/>
          <w:szCs w:val="22"/>
          <w:lang w:val="sr-Cyrl-RS"/>
        </w:rPr>
        <w:tab/>
      </w:r>
      <w:r w:rsidR="00414900" w:rsidRPr="007C51C8">
        <w:rPr>
          <w:sz w:val="22"/>
          <w:szCs w:val="22"/>
          <w:lang w:val="sr-Cyrl-RS"/>
        </w:rPr>
        <w:t>Душко Ђоковић, копирант</w:t>
      </w:r>
    </w:p>
    <w:p w14:paraId="1476EBC1" w14:textId="77777777" w:rsidR="00D64CFB" w:rsidRPr="007C51C8" w:rsidRDefault="00D64CFB" w:rsidP="001F3F95">
      <w:pPr>
        <w:tabs>
          <w:tab w:val="right" w:pos="2694"/>
          <w:tab w:val="left" w:pos="3402"/>
        </w:tabs>
        <w:ind w:left="4253" w:hanging="4253"/>
        <w:rPr>
          <w:sz w:val="22"/>
          <w:szCs w:val="22"/>
          <w:lang w:val="sr-Cyrl-RS" w:eastAsia="sr-Latn-CS"/>
        </w:rPr>
      </w:pPr>
    </w:p>
    <w:p w14:paraId="69BD6E22" w14:textId="77777777" w:rsidR="0091711E" w:rsidRPr="007C51C8" w:rsidRDefault="0091711E" w:rsidP="00D64CFB">
      <w:pPr>
        <w:tabs>
          <w:tab w:val="right" w:pos="2694"/>
          <w:tab w:val="left" w:pos="3402"/>
        </w:tabs>
        <w:ind w:left="3686" w:hanging="3686"/>
        <w:rPr>
          <w:sz w:val="22"/>
          <w:szCs w:val="22"/>
          <w:lang w:val="sr-Cyrl-RS" w:eastAsia="sr-Latn-CS"/>
        </w:rPr>
      </w:pPr>
    </w:p>
    <w:p w14:paraId="5F841403" w14:textId="77777777" w:rsidR="00D64CFB" w:rsidRPr="007C51C8" w:rsidRDefault="00D64CFB" w:rsidP="00F82D94">
      <w:pPr>
        <w:ind w:left="3540"/>
        <w:rPr>
          <w:sz w:val="22"/>
          <w:szCs w:val="22"/>
          <w:lang w:val="sr-Cyrl-RS"/>
        </w:rPr>
      </w:pPr>
    </w:p>
    <w:p w14:paraId="6685989A" w14:textId="1FDE7D52" w:rsidR="002A67F8" w:rsidRPr="007C51C8" w:rsidRDefault="002A67F8" w:rsidP="00F82D94">
      <w:pPr>
        <w:ind w:left="3540"/>
        <w:rPr>
          <w:sz w:val="22"/>
          <w:szCs w:val="22"/>
          <w:lang w:val="sr-Cyrl-RS"/>
        </w:rPr>
      </w:pPr>
    </w:p>
    <w:p w14:paraId="53F9592A" w14:textId="77777777" w:rsidR="002A67F8" w:rsidRPr="007C51C8" w:rsidRDefault="002A67F8" w:rsidP="00F82D94">
      <w:pPr>
        <w:ind w:left="3540"/>
        <w:rPr>
          <w:sz w:val="22"/>
          <w:szCs w:val="22"/>
          <w:lang w:val="sr-Cyrl-RS"/>
        </w:rPr>
      </w:pPr>
    </w:p>
    <w:p w14:paraId="6CBFC997" w14:textId="77777777" w:rsidR="00A17542" w:rsidRPr="007C51C8" w:rsidRDefault="00A17542" w:rsidP="00F82D94">
      <w:pPr>
        <w:ind w:left="3540"/>
        <w:rPr>
          <w:sz w:val="22"/>
          <w:szCs w:val="22"/>
          <w:lang w:val="sr-Cyrl-RS"/>
        </w:rPr>
      </w:pPr>
    </w:p>
    <w:p w14:paraId="6CBA38F9" w14:textId="77777777" w:rsidR="002A67F8" w:rsidRPr="007C51C8" w:rsidRDefault="002A67F8" w:rsidP="00F82D94">
      <w:pPr>
        <w:ind w:left="3540"/>
        <w:rPr>
          <w:sz w:val="22"/>
          <w:szCs w:val="22"/>
          <w:lang w:val="sr-Cyrl-RS"/>
        </w:rPr>
      </w:pPr>
    </w:p>
    <w:p w14:paraId="6A18FDF9" w14:textId="77777777" w:rsidR="004B07C4" w:rsidRPr="007C51C8" w:rsidRDefault="004B07C4" w:rsidP="004B07C4">
      <w:pPr>
        <w:jc w:val="center"/>
        <w:rPr>
          <w:b/>
          <w:sz w:val="28"/>
          <w:szCs w:val="28"/>
          <w:lang w:val="sr-Cyrl-RS"/>
        </w:rPr>
      </w:pPr>
      <w:r w:rsidRPr="007C51C8">
        <w:rPr>
          <w:b/>
          <w:sz w:val="28"/>
          <w:szCs w:val="28"/>
          <w:lang w:val="sr-Cyrl-RS"/>
        </w:rPr>
        <w:lastRenderedPageBreak/>
        <w:t>С А Д Р Ж А Ј</w:t>
      </w:r>
    </w:p>
    <w:p w14:paraId="5BD42820" w14:textId="77777777" w:rsidR="004B07C4" w:rsidRPr="008819C3" w:rsidRDefault="004B07C4" w:rsidP="004B07C4">
      <w:pPr>
        <w:jc w:val="center"/>
        <w:rPr>
          <w:sz w:val="16"/>
          <w:szCs w:val="16"/>
          <w:lang w:val="sr-Cyrl-RS"/>
        </w:rPr>
      </w:pPr>
    </w:p>
    <w:p w14:paraId="75143853" w14:textId="77777777" w:rsidR="004B07C4" w:rsidRPr="007C51C8" w:rsidRDefault="004B07C4" w:rsidP="004B07C4">
      <w:pPr>
        <w:rPr>
          <w:b/>
          <w:bCs/>
          <w:sz w:val="22"/>
          <w:szCs w:val="22"/>
          <w:lang w:val="sr-Cyrl-RS"/>
        </w:rPr>
      </w:pPr>
      <w:r w:rsidRPr="007C51C8">
        <w:rPr>
          <w:b/>
          <w:bCs/>
          <w:sz w:val="22"/>
          <w:szCs w:val="22"/>
          <w:lang w:val="sr-Cyrl-RS"/>
        </w:rPr>
        <w:t>А) ОПШТА ДОКУМЕНТАЦИЈА</w:t>
      </w:r>
    </w:p>
    <w:p w14:paraId="23C1CD27" w14:textId="48DC3DDE" w:rsidR="004B07C4" w:rsidRPr="003F5EE6" w:rsidRDefault="001F3F95" w:rsidP="004B07C4">
      <w:pPr>
        <w:rPr>
          <w:bCs/>
          <w:sz w:val="16"/>
          <w:szCs w:val="16"/>
          <w:lang w:val="en-US"/>
        </w:rPr>
      </w:pPr>
      <w:r w:rsidRPr="003F5EE6">
        <w:rPr>
          <w:bCs/>
          <w:sz w:val="16"/>
          <w:szCs w:val="16"/>
          <w:lang w:val="en-US"/>
        </w:rPr>
        <w:tab/>
      </w:r>
      <w:r w:rsidRPr="003F5EE6">
        <w:rPr>
          <w:bCs/>
          <w:sz w:val="16"/>
          <w:szCs w:val="16"/>
          <w:lang w:val="en-US"/>
        </w:rPr>
        <w:tab/>
      </w:r>
    </w:p>
    <w:p w14:paraId="2D44F0F2" w14:textId="008A41A6" w:rsidR="001F3F95" w:rsidRPr="008819C3" w:rsidRDefault="008819C3" w:rsidP="004B07C4">
      <w:pPr>
        <w:rPr>
          <w:b/>
          <w:bCs/>
          <w:lang w:val="sr-Cyrl-RS"/>
        </w:rPr>
      </w:pPr>
      <w:r w:rsidRPr="008819C3">
        <w:rPr>
          <w:b/>
          <w:bCs/>
          <w:lang w:val="sr-Cyrl-RS"/>
        </w:rPr>
        <w:t>Б) ОДЛУКА О ДОНОШЕЊУ</w:t>
      </w:r>
    </w:p>
    <w:p w14:paraId="56DFC8FB" w14:textId="77777777" w:rsidR="008819C3" w:rsidRPr="003F5EE6" w:rsidRDefault="008819C3" w:rsidP="004B07C4">
      <w:pPr>
        <w:rPr>
          <w:bCs/>
          <w:sz w:val="16"/>
          <w:szCs w:val="16"/>
          <w:lang w:val="sr-Cyrl-RS"/>
        </w:rPr>
      </w:pPr>
    </w:p>
    <w:p w14:paraId="5CE81487" w14:textId="28336614" w:rsidR="004B07C4" w:rsidRPr="007C51C8" w:rsidRDefault="008819C3" w:rsidP="004B07C4">
      <w:pPr>
        <w:rPr>
          <w:b/>
          <w:bCs/>
          <w:sz w:val="22"/>
          <w:szCs w:val="22"/>
          <w:lang w:val="sr-Cyrl-RS"/>
        </w:rPr>
      </w:pPr>
      <w:r>
        <w:rPr>
          <w:b/>
          <w:bCs/>
          <w:sz w:val="22"/>
          <w:szCs w:val="22"/>
          <w:lang w:val="sr-Cyrl-RS"/>
        </w:rPr>
        <w:t>В</w:t>
      </w:r>
      <w:r w:rsidR="004B07C4" w:rsidRPr="007C51C8">
        <w:rPr>
          <w:b/>
          <w:bCs/>
          <w:sz w:val="22"/>
          <w:szCs w:val="22"/>
          <w:lang w:val="sr-Cyrl-RS"/>
        </w:rPr>
        <w:t>) ТЕКСТУАЛНИ ДЕО ПЛАНА</w:t>
      </w:r>
    </w:p>
    <w:p w14:paraId="4E686432" w14:textId="77777777" w:rsidR="004B07C4" w:rsidRPr="003F5EE6" w:rsidRDefault="004B07C4" w:rsidP="004B07C4">
      <w:pPr>
        <w:rPr>
          <w:b/>
          <w:bCs/>
          <w:sz w:val="16"/>
          <w:szCs w:val="16"/>
          <w:lang w:val="sr-Cyrl-RS"/>
        </w:rPr>
      </w:pPr>
    </w:p>
    <w:p w14:paraId="1A3BBD26" w14:textId="22C918F0" w:rsidR="00534A8E" w:rsidRPr="007C51C8" w:rsidRDefault="00863CEE" w:rsidP="0004225D">
      <w:pPr>
        <w:pStyle w:val="TOC1"/>
        <w:rPr>
          <w:rFonts w:asciiTheme="minorHAnsi" w:eastAsiaTheme="minorEastAsia" w:hAnsiTheme="minorHAnsi" w:cstheme="minorBidi"/>
          <w:sz w:val="22"/>
          <w:szCs w:val="22"/>
          <w:lang w:eastAsia="sr-Cyrl-RS"/>
        </w:rPr>
      </w:pPr>
      <w:r w:rsidRPr="007C51C8">
        <w:fldChar w:fldCharType="begin"/>
      </w:r>
      <w:r w:rsidRPr="007C51C8">
        <w:instrText xml:space="preserve"> TOC \o "1-4" \u </w:instrText>
      </w:r>
      <w:r w:rsidRPr="007C51C8">
        <w:fldChar w:fldCharType="separate"/>
      </w:r>
      <w:r w:rsidR="00534A8E" w:rsidRPr="007C51C8">
        <w:t>УВОД</w:t>
      </w:r>
      <w:r w:rsidR="00534A8E" w:rsidRPr="007C51C8">
        <w:tab/>
      </w:r>
      <w:r w:rsidR="00534A8E" w:rsidRPr="007C51C8">
        <w:fldChar w:fldCharType="begin"/>
      </w:r>
      <w:r w:rsidR="00534A8E" w:rsidRPr="007C51C8">
        <w:instrText xml:space="preserve"> PAGEREF _Toc26508788 \h </w:instrText>
      </w:r>
      <w:r w:rsidR="00534A8E" w:rsidRPr="007C51C8">
        <w:fldChar w:fldCharType="separate"/>
      </w:r>
      <w:r w:rsidR="00B33776">
        <w:t>1</w:t>
      </w:r>
      <w:r w:rsidR="00534A8E" w:rsidRPr="007C51C8">
        <w:fldChar w:fldCharType="end"/>
      </w:r>
    </w:p>
    <w:p w14:paraId="431EF756" w14:textId="699C8EAB" w:rsidR="00720DDA" w:rsidRPr="003F5EE6" w:rsidRDefault="00720DDA" w:rsidP="0004225D">
      <w:pPr>
        <w:pStyle w:val="TOC1"/>
        <w:rPr>
          <w:sz w:val="14"/>
          <w:szCs w:val="14"/>
          <w:lang w:val="en-US"/>
        </w:rPr>
      </w:pPr>
    </w:p>
    <w:p w14:paraId="00D413AE" w14:textId="7C80C308" w:rsidR="00534A8E" w:rsidRPr="007C51C8" w:rsidRDefault="00534A8E" w:rsidP="0004225D">
      <w:pPr>
        <w:pStyle w:val="TOC1"/>
        <w:rPr>
          <w:rFonts w:asciiTheme="minorHAnsi" w:eastAsiaTheme="minorEastAsia" w:hAnsiTheme="minorHAnsi" w:cstheme="minorBidi"/>
          <w:sz w:val="22"/>
          <w:szCs w:val="22"/>
          <w:lang w:eastAsia="sr-Cyrl-RS"/>
        </w:rPr>
      </w:pPr>
      <w:r w:rsidRPr="007C51C8">
        <w:t>ОПШТИ ДЕО</w:t>
      </w:r>
      <w:r w:rsidRPr="007C51C8">
        <w:tab/>
      </w:r>
      <w:r w:rsidRPr="007C51C8">
        <w:fldChar w:fldCharType="begin"/>
      </w:r>
      <w:r w:rsidRPr="007C51C8">
        <w:instrText xml:space="preserve"> PAGEREF _Toc26508789 \h </w:instrText>
      </w:r>
      <w:r w:rsidRPr="007C51C8">
        <w:fldChar w:fldCharType="separate"/>
      </w:r>
      <w:r w:rsidR="00B33776">
        <w:t>2</w:t>
      </w:r>
      <w:r w:rsidRPr="007C51C8">
        <w:fldChar w:fldCharType="end"/>
      </w:r>
    </w:p>
    <w:p w14:paraId="6303A884"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1. ПРАВНИ И ПЛАНСКИ ОСНОВ</w:t>
      </w:r>
      <w:r w:rsidRPr="007C51C8">
        <w:tab/>
      </w:r>
      <w:r w:rsidRPr="007C51C8">
        <w:fldChar w:fldCharType="begin"/>
      </w:r>
      <w:r w:rsidRPr="007C51C8">
        <w:instrText xml:space="preserve"> PAGEREF _Toc26508790 \h </w:instrText>
      </w:r>
      <w:r w:rsidRPr="007C51C8">
        <w:fldChar w:fldCharType="separate"/>
      </w:r>
      <w:r w:rsidR="00B33776">
        <w:t>2</w:t>
      </w:r>
      <w:r w:rsidRPr="007C51C8">
        <w:fldChar w:fldCharType="end"/>
      </w:r>
    </w:p>
    <w:p w14:paraId="1E64B389"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1.1. ПРАВНИ ОСНОВ</w:t>
      </w:r>
      <w:r w:rsidRPr="007C51C8">
        <w:tab/>
      </w:r>
      <w:r w:rsidRPr="007C51C8">
        <w:fldChar w:fldCharType="begin"/>
      </w:r>
      <w:r w:rsidRPr="007C51C8">
        <w:instrText xml:space="preserve"> PAGEREF _Toc26508791 \h </w:instrText>
      </w:r>
      <w:r w:rsidRPr="007C51C8">
        <w:fldChar w:fldCharType="separate"/>
      </w:r>
      <w:r w:rsidR="00B33776">
        <w:t>2</w:t>
      </w:r>
      <w:r w:rsidRPr="007C51C8">
        <w:fldChar w:fldCharType="end"/>
      </w:r>
    </w:p>
    <w:p w14:paraId="18485D13"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1.2. ПЛАНСКИ ОСНОВ</w:t>
      </w:r>
      <w:r w:rsidRPr="007C51C8">
        <w:tab/>
      </w:r>
      <w:r w:rsidRPr="007C51C8">
        <w:fldChar w:fldCharType="begin"/>
      </w:r>
      <w:r w:rsidRPr="007C51C8">
        <w:instrText xml:space="preserve"> PAGEREF _Toc26508792 \h </w:instrText>
      </w:r>
      <w:r w:rsidRPr="007C51C8">
        <w:fldChar w:fldCharType="separate"/>
      </w:r>
      <w:r w:rsidR="00B33776">
        <w:t>3</w:t>
      </w:r>
      <w:r w:rsidRPr="007C51C8">
        <w:fldChar w:fldCharType="end"/>
      </w:r>
    </w:p>
    <w:p w14:paraId="2B274E43"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1.2.1. Извод из Измена и допун</w:t>
      </w:r>
      <w:r w:rsidRPr="007C51C8">
        <w:rPr>
          <w:lang w:val="en-US"/>
        </w:rPr>
        <w:t>a</w:t>
      </w:r>
      <w:r w:rsidRPr="007C51C8">
        <w:t xml:space="preserve"> Просторног плана општине Србобран</w:t>
      </w:r>
      <w:r w:rsidRPr="007C51C8">
        <w:tab/>
      </w:r>
      <w:r w:rsidRPr="007C51C8">
        <w:fldChar w:fldCharType="begin"/>
      </w:r>
      <w:r w:rsidRPr="007C51C8">
        <w:instrText xml:space="preserve"> PAGEREF _Toc26508793 \h </w:instrText>
      </w:r>
      <w:r w:rsidRPr="007C51C8">
        <w:fldChar w:fldCharType="separate"/>
      </w:r>
      <w:r w:rsidR="00B33776">
        <w:t>3</w:t>
      </w:r>
      <w:r w:rsidRPr="007C51C8">
        <w:fldChar w:fldCharType="end"/>
      </w:r>
    </w:p>
    <w:p w14:paraId="1DF22833"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2. ОПИС ОБУХВАТА ПЛАНА И ГРАНИЦЕ ГРАЂЕВИНСКОГ ПОДРУЧЈА</w:t>
      </w:r>
      <w:r w:rsidRPr="007C51C8">
        <w:tab/>
      </w:r>
      <w:r w:rsidRPr="007C51C8">
        <w:fldChar w:fldCharType="begin"/>
      </w:r>
      <w:r w:rsidRPr="007C51C8">
        <w:instrText xml:space="preserve"> PAGEREF _Toc26508794 \h </w:instrText>
      </w:r>
      <w:r w:rsidRPr="007C51C8">
        <w:fldChar w:fldCharType="separate"/>
      </w:r>
      <w:r w:rsidR="00B33776">
        <w:t>7</w:t>
      </w:r>
      <w:r w:rsidRPr="007C51C8">
        <w:fldChar w:fldCharType="end"/>
      </w:r>
    </w:p>
    <w:p w14:paraId="6DFCE76B"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2.1. ОПИС ОБУХВАТА ПЛАНА (СА ПОПИСОМ КАТАСТАРСКИХ ПАРЦЕЛА)</w:t>
      </w:r>
      <w:r w:rsidRPr="007C51C8">
        <w:tab/>
      </w:r>
      <w:r w:rsidRPr="007C51C8">
        <w:fldChar w:fldCharType="begin"/>
      </w:r>
      <w:r w:rsidRPr="007C51C8">
        <w:instrText xml:space="preserve"> PAGEREF _Toc26508795 \h </w:instrText>
      </w:r>
      <w:r w:rsidRPr="007C51C8">
        <w:fldChar w:fldCharType="separate"/>
      </w:r>
      <w:r w:rsidR="00B33776">
        <w:t>7</w:t>
      </w:r>
      <w:r w:rsidRPr="007C51C8">
        <w:fldChar w:fldCharType="end"/>
      </w:r>
    </w:p>
    <w:p w14:paraId="12C47235" w14:textId="77777777" w:rsidR="00534A8E" w:rsidRPr="007C51C8" w:rsidRDefault="00534A8E">
      <w:pPr>
        <w:pStyle w:val="TOC2"/>
        <w:rPr>
          <w:lang w:val="sr-Cyrl-RS"/>
        </w:rPr>
      </w:pPr>
      <w:r w:rsidRPr="007C51C8">
        <w:rPr>
          <w:lang w:val="sr-Cyrl-RS"/>
        </w:rPr>
        <w:t>2.2.</w:t>
      </w:r>
      <w:r w:rsidRPr="007C51C8">
        <w:rPr>
          <w:rFonts w:asciiTheme="minorHAnsi" w:eastAsiaTheme="minorEastAsia" w:hAnsiTheme="minorHAnsi" w:cstheme="minorBidi"/>
          <w:szCs w:val="22"/>
          <w:lang w:val="sr-Cyrl-RS" w:eastAsia="sr-Cyrl-RS"/>
        </w:rPr>
        <w:tab/>
      </w:r>
      <w:r w:rsidRPr="007C51C8">
        <w:rPr>
          <w:lang w:val="sr-Cyrl-RS"/>
        </w:rPr>
        <w:t xml:space="preserve">ОПИС ГРАЂЕВИНСКОГ ПОДРУЧЈА СА ПОПИСОМ КАТАСТАРСКИХ </w:t>
      </w:r>
    </w:p>
    <w:p w14:paraId="1A46EB3C" w14:textId="568CF4E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ab/>
        <w:t>ПАРЦЕЛА У ОБУХВАТУ ПЛАНА</w:t>
      </w:r>
      <w:r w:rsidRPr="007C51C8">
        <w:tab/>
      </w:r>
      <w:r w:rsidRPr="007C51C8">
        <w:fldChar w:fldCharType="begin"/>
      </w:r>
      <w:r w:rsidRPr="007C51C8">
        <w:instrText xml:space="preserve"> PAGEREF _Toc26508796 \h </w:instrText>
      </w:r>
      <w:r w:rsidRPr="007C51C8">
        <w:fldChar w:fldCharType="separate"/>
      </w:r>
      <w:r w:rsidR="00B33776">
        <w:t>8</w:t>
      </w:r>
      <w:r w:rsidRPr="007C51C8">
        <w:fldChar w:fldCharType="end"/>
      </w:r>
    </w:p>
    <w:p w14:paraId="2DBB1DE9"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rPr>
          <w:caps/>
        </w:rPr>
        <w:t>3</w:t>
      </w:r>
      <w:r w:rsidRPr="007C51C8">
        <w:t>. ПОСТОЈЕЋЕ СТАЊЕ</w:t>
      </w:r>
      <w:r w:rsidRPr="007C51C8">
        <w:tab/>
      </w:r>
      <w:r w:rsidRPr="007C51C8">
        <w:fldChar w:fldCharType="begin"/>
      </w:r>
      <w:r w:rsidRPr="007C51C8">
        <w:instrText xml:space="preserve"> PAGEREF _Toc26508797 \h </w:instrText>
      </w:r>
      <w:r w:rsidRPr="007C51C8">
        <w:fldChar w:fldCharType="separate"/>
      </w:r>
      <w:r w:rsidR="00B33776">
        <w:t>8</w:t>
      </w:r>
      <w:r w:rsidRPr="007C51C8">
        <w:fldChar w:fldCharType="end"/>
      </w:r>
    </w:p>
    <w:p w14:paraId="789C2DD0" w14:textId="77777777" w:rsidR="00534A8E" w:rsidRPr="003F5EE6" w:rsidRDefault="00534A8E" w:rsidP="0004225D">
      <w:pPr>
        <w:pStyle w:val="TOC1"/>
        <w:rPr>
          <w:sz w:val="14"/>
          <w:szCs w:val="14"/>
        </w:rPr>
      </w:pPr>
    </w:p>
    <w:p w14:paraId="7E774790"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ПЛАНСКИ ДЕО</w:t>
      </w:r>
      <w:r w:rsidRPr="007C51C8">
        <w:tab/>
      </w:r>
      <w:r w:rsidRPr="007C51C8">
        <w:fldChar w:fldCharType="begin"/>
      </w:r>
      <w:r w:rsidRPr="007C51C8">
        <w:instrText xml:space="preserve"> PAGEREF _Toc26508798 \h </w:instrText>
      </w:r>
      <w:r w:rsidRPr="007C51C8">
        <w:fldChar w:fldCharType="separate"/>
      </w:r>
      <w:r w:rsidR="00B33776">
        <w:t>9</w:t>
      </w:r>
      <w:r w:rsidRPr="007C51C8">
        <w:fldChar w:fldCharType="end"/>
      </w:r>
    </w:p>
    <w:p w14:paraId="71CF91F2" w14:textId="77777777" w:rsidR="00720DDA" w:rsidRPr="003F5EE6" w:rsidRDefault="00720DDA" w:rsidP="0004225D">
      <w:pPr>
        <w:pStyle w:val="TOC1"/>
        <w:rPr>
          <w:sz w:val="14"/>
          <w:szCs w:val="14"/>
          <w:lang w:val="en-US"/>
        </w:rPr>
      </w:pPr>
    </w:p>
    <w:p w14:paraId="410149F0"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I ПРАВИЛА УРЕЂЕЊА</w:t>
      </w:r>
      <w:r w:rsidRPr="007C51C8">
        <w:tab/>
      </w:r>
      <w:r w:rsidRPr="007C51C8">
        <w:fldChar w:fldCharType="begin"/>
      </w:r>
      <w:r w:rsidRPr="007C51C8">
        <w:instrText xml:space="preserve"> PAGEREF _Toc26508799 \h </w:instrText>
      </w:r>
      <w:r w:rsidRPr="007C51C8">
        <w:fldChar w:fldCharType="separate"/>
      </w:r>
      <w:r w:rsidR="00B33776">
        <w:t>9</w:t>
      </w:r>
      <w:r w:rsidRPr="007C51C8">
        <w:fldChar w:fldCharType="end"/>
      </w:r>
    </w:p>
    <w:p w14:paraId="697E41F2"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 xml:space="preserve">1. </w:t>
      </w:r>
      <w:r w:rsidRPr="007C51C8">
        <w:rPr>
          <w:rFonts w:asciiTheme="minorHAnsi" w:eastAsiaTheme="minorEastAsia" w:hAnsiTheme="minorHAnsi" w:cstheme="minorBidi"/>
          <w:sz w:val="22"/>
          <w:szCs w:val="22"/>
          <w:lang w:eastAsia="sr-Cyrl-RS"/>
        </w:rPr>
        <w:tab/>
      </w:r>
      <w:r w:rsidRPr="007C51C8">
        <w:t>ОПИС И КРИТЕРИЈУМИ ПОДЕЛЕ НА КАРАКТЕРИСТИЧНЕ ЦЕЛИНЕ ИЛИ ЗОНЕ</w:t>
      </w:r>
      <w:r w:rsidRPr="007C51C8">
        <w:tab/>
      </w:r>
      <w:r w:rsidRPr="007C51C8">
        <w:fldChar w:fldCharType="begin"/>
      </w:r>
      <w:r w:rsidRPr="007C51C8">
        <w:instrText xml:space="preserve"> PAGEREF _Toc26508800 \h </w:instrText>
      </w:r>
      <w:r w:rsidRPr="007C51C8">
        <w:fldChar w:fldCharType="separate"/>
      </w:r>
      <w:r w:rsidR="00B33776">
        <w:t>9</w:t>
      </w:r>
      <w:r w:rsidRPr="007C51C8">
        <w:fldChar w:fldCharType="end"/>
      </w:r>
    </w:p>
    <w:p w14:paraId="2BB4BEE0"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2.</w:t>
      </w:r>
      <w:r w:rsidRPr="007C51C8">
        <w:rPr>
          <w:rFonts w:asciiTheme="minorHAnsi" w:eastAsiaTheme="minorEastAsia" w:hAnsiTheme="minorHAnsi" w:cstheme="minorBidi"/>
          <w:sz w:val="22"/>
          <w:szCs w:val="22"/>
          <w:lang w:eastAsia="sr-Cyrl-RS"/>
        </w:rPr>
        <w:tab/>
      </w:r>
      <w:r w:rsidRPr="007C51C8">
        <w:t>ДЕТАЉНА НАМЕНА ПОВРШИНА И ОБЈЕКАТА</w:t>
      </w:r>
      <w:r w:rsidRPr="007C51C8">
        <w:tab/>
      </w:r>
      <w:r w:rsidRPr="007C51C8">
        <w:fldChar w:fldCharType="begin"/>
      </w:r>
      <w:r w:rsidRPr="007C51C8">
        <w:instrText xml:space="preserve"> PAGEREF _Toc26508801 \h </w:instrText>
      </w:r>
      <w:r w:rsidRPr="007C51C8">
        <w:fldChar w:fldCharType="separate"/>
      </w:r>
      <w:r w:rsidR="00B33776">
        <w:t>10</w:t>
      </w:r>
      <w:r w:rsidRPr="007C51C8">
        <w:fldChar w:fldCharType="end"/>
      </w:r>
    </w:p>
    <w:p w14:paraId="500B68AC"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2.1. ПОЉОПРИВРЕДНО ЗЕМЉИШТЕ</w:t>
      </w:r>
      <w:r w:rsidRPr="007C51C8">
        <w:tab/>
      </w:r>
      <w:r w:rsidRPr="007C51C8">
        <w:fldChar w:fldCharType="begin"/>
      </w:r>
      <w:r w:rsidRPr="007C51C8">
        <w:instrText xml:space="preserve"> PAGEREF _Toc26508802 \h </w:instrText>
      </w:r>
      <w:r w:rsidRPr="007C51C8">
        <w:fldChar w:fldCharType="separate"/>
      </w:r>
      <w:r w:rsidR="00B33776">
        <w:t>10</w:t>
      </w:r>
      <w:r w:rsidRPr="007C51C8">
        <w:fldChar w:fldCharType="end"/>
      </w:r>
    </w:p>
    <w:p w14:paraId="60BB6B65"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2.2. ШУМСКО ЗЕМЉИШТЕ</w:t>
      </w:r>
      <w:r w:rsidRPr="007C51C8">
        <w:tab/>
      </w:r>
      <w:r w:rsidRPr="007C51C8">
        <w:fldChar w:fldCharType="begin"/>
      </w:r>
      <w:r w:rsidRPr="007C51C8">
        <w:instrText xml:space="preserve"> PAGEREF _Toc26508803 \h </w:instrText>
      </w:r>
      <w:r w:rsidRPr="007C51C8">
        <w:fldChar w:fldCharType="separate"/>
      </w:r>
      <w:r w:rsidR="00B33776">
        <w:t>10</w:t>
      </w:r>
      <w:r w:rsidRPr="007C51C8">
        <w:fldChar w:fldCharType="end"/>
      </w:r>
    </w:p>
    <w:p w14:paraId="1113E486"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2.3. ГРАЂЕВИНСКО ЗЕМЉИШТЕ</w:t>
      </w:r>
      <w:r w:rsidRPr="007C51C8">
        <w:tab/>
      </w:r>
      <w:r w:rsidRPr="007C51C8">
        <w:fldChar w:fldCharType="begin"/>
      </w:r>
      <w:r w:rsidRPr="007C51C8">
        <w:instrText xml:space="preserve"> PAGEREF _Toc26508804 \h </w:instrText>
      </w:r>
      <w:r w:rsidRPr="007C51C8">
        <w:fldChar w:fldCharType="separate"/>
      </w:r>
      <w:r w:rsidR="00B33776">
        <w:t>10</w:t>
      </w:r>
      <w:r w:rsidRPr="007C51C8">
        <w:fldChar w:fldCharType="end"/>
      </w:r>
    </w:p>
    <w:p w14:paraId="4332B28F"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2.3.1. Коридори саобраћајница</w:t>
      </w:r>
      <w:r w:rsidRPr="007C51C8">
        <w:tab/>
      </w:r>
      <w:r w:rsidRPr="007C51C8">
        <w:fldChar w:fldCharType="begin"/>
      </w:r>
      <w:r w:rsidRPr="007C51C8">
        <w:instrText xml:space="preserve"> PAGEREF _Toc26508805 \h </w:instrText>
      </w:r>
      <w:r w:rsidRPr="007C51C8">
        <w:fldChar w:fldCharType="separate"/>
      </w:r>
      <w:r w:rsidR="00B33776">
        <w:t>10</w:t>
      </w:r>
      <w:r w:rsidRPr="007C51C8">
        <w:fldChar w:fldCharType="end"/>
      </w:r>
    </w:p>
    <w:p w14:paraId="0AF8F58A"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2.3.2. Комунални садржаји</w:t>
      </w:r>
      <w:r w:rsidRPr="007C51C8">
        <w:tab/>
      </w:r>
      <w:r w:rsidRPr="007C51C8">
        <w:fldChar w:fldCharType="begin"/>
      </w:r>
      <w:r w:rsidRPr="007C51C8">
        <w:instrText xml:space="preserve"> PAGEREF _Toc26508806 \h </w:instrText>
      </w:r>
      <w:r w:rsidRPr="007C51C8">
        <w:fldChar w:fldCharType="separate"/>
      </w:r>
      <w:r w:rsidR="00B33776">
        <w:t>10</w:t>
      </w:r>
      <w:r w:rsidRPr="007C51C8">
        <w:fldChar w:fldCharType="end"/>
      </w:r>
    </w:p>
    <w:p w14:paraId="0BF05D98" w14:textId="77777777" w:rsidR="00534A8E" w:rsidRPr="007C51C8" w:rsidRDefault="00534A8E">
      <w:pPr>
        <w:pStyle w:val="TOC2"/>
        <w:rPr>
          <w:rFonts w:asciiTheme="minorHAnsi" w:eastAsiaTheme="minorEastAsia" w:hAnsiTheme="minorHAnsi" w:cstheme="minorBidi"/>
          <w:szCs w:val="22"/>
          <w:lang w:val="sr-Cyrl-RS" w:eastAsia="sr-Cyrl-RS"/>
        </w:rPr>
      </w:pPr>
      <w:r w:rsidRPr="007C51C8">
        <w:t>2.4. БИЛАНС ПОВРШИНА</w:t>
      </w:r>
      <w:r w:rsidRPr="007C51C8">
        <w:tab/>
      </w:r>
      <w:r w:rsidRPr="007C51C8">
        <w:fldChar w:fldCharType="begin"/>
      </w:r>
      <w:r w:rsidRPr="007C51C8">
        <w:instrText xml:space="preserve"> PAGEREF _Toc26508807 \h </w:instrText>
      </w:r>
      <w:r w:rsidRPr="007C51C8">
        <w:fldChar w:fldCharType="separate"/>
      </w:r>
      <w:r w:rsidR="00B33776">
        <w:t>11</w:t>
      </w:r>
      <w:r w:rsidRPr="007C51C8">
        <w:fldChar w:fldCharType="end"/>
      </w:r>
    </w:p>
    <w:p w14:paraId="1F433503"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3.</w:t>
      </w:r>
      <w:r w:rsidRPr="007C51C8">
        <w:rPr>
          <w:rFonts w:asciiTheme="minorHAnsi" w:eastAsiaTheme="minorEastAsia" w:hAnsiTheme="minorHAnsi" w:cstheme="minorBidi"/>
          <w:sz w:val="22"/>
          <w:szCs w:val="22"/>
          <w:lang w:eastAsia="sr-Cyrl-RS"/>
        </w:rPr>
        <w:tab/>
      </w:r>
      <w:r w:rsidRPr="007C51C8">
        <w:t>ПОПИС ПАРЦЕЛА И ОПИС ЛОКАЦИЈА ЗА ЈАВНЕ ПОВРШИНЕ, САДРЖАЈЕ И ОБЈЕКТЕ</w:t>
      </w:r>
      <w:r w:rsidRPr="007C51C8">
        <w:tab/>
      </w:r>
      <w:r w:rsidRPr="007C51C8">
        <w:fldChar w:fldCharType="begin"/>
      </w:r>
      <w:r w:rsidRPr="007C51C8">
        <w:instrText xml:space="preserve"> PAGEREF _Toc26508808 \h </w:instrText>
      </w:r>
      <w:r w:rsidRPr="007C51C8">
        <w:fldChar w:fldCharType="separate"/>
      </w:r>
      <w:r w:rsidR="00B33776">
        <w:t>11</w:t>
      </w:r>
      <w:r w:rsidRPr="007C51C8">
        <w:fldChar w:fldCharType="end"/>
      </w:r>
    </w:p>
    <w:p w14:paraId="70556EAE"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4.</w:t>
      </w:r>
      <w:r w:rsidRPr="007C51C8">
        <w:rPr>
          <w:rFonts w:asciiTheme="minorHAnsi" w:eastAsiaTheme="minorEastAsia" w:hAnsiTheme="minorHAnsi" w:cstheme="minorBidi"/>
          <w:sz w:val="22"/>
          <w:szCs w:val="22"/>
          <w:lang w:eastAsia="sr-Cyrl-RS"/>
        </w:rPr>
        <w:tab/>
      </w:r>
      <w:r w:rsidRPr="007C51C8">
        <w:t>РЕГУЛАЦИОНЕ ЛИНИЈЕ УЛИЦА И ЈАВНИХ ПОВРШИНА И ГРАЂЕВИНСКЕ ЛИНИЈЕ СА ЕЛЕМЕНТИМА ЗА ОБЕЛЕЖАВАЊЕ НА ГЕОДЕТСКОЈ ПОДЛОЗИ</w:t>
      </w:r>
      <w:r w:rsidRPr="007C51C8">
        <w:tab/>
      </w:r>
      <w:r w:rsidRPr="007C51C8">
        <w:fldChar w:fldCharType="begin"/>
      </w:r>
      <w:r w:rsidRPr="007C51C8">
        <w:instrText xml:space="preserve"> PAGEREF _Toc26508809 \h </w:instrText>
      </w:r>
      <w:r w:rsidRPr="007C51C8">
        <w:fldChar w:fldCharType="separate"/>
      </w:r>
      <w:r w:rsidR="00B33776">
        <w:t>11</w:t>
      </w:r>
      <w:r w:rsidRPr="007C51C8">
        <w:fldChar w:fldCharType="end"/>
      </w:r>
    </w:p>
    <w:p w14:paraId="18840B10"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4.1. ПЛАН РЕГУЛАЦИЈЕ</w:t>
      </w:r>
      <w:r w:rsidRPr="007C51C8">
        <w:tab/>
      </w:r>
      <w:r w:rsidRPr="007C51C8">
        <w:fldChar w:fldCharType="begin"/>
      </w:r>
      <w:r w:rsidRPr="007C51C8">
        <w:instrText xml:space="preserve"> PAGEREF _Toc26508810 \h </w:instrText>
      </w:r>
      <w:r w:rsidRPr="007C51C8">
        <w:fldChar w:fldCharType="separate"/>
      </w:r>
      <w:r w:rsidR="00B33776">
        <w:t>11</w:t>
      </w:r>
      <w:r w:rsidRPr="007C51C8">
        <w:fldChar w:fldCharType="end"/>
      </w:r>
    </w:p>
    <w:p w14:paraId="1CA93669"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4.2. ПЛАН НИВЕЛАЦИЈЕ</w:t>
      </w:r>
      <w:r w:rsidRPr="007C51C8">
        <w:tab/>
      </w:r>
      <w:r w:rsidRPr="007C51C8">
        <w:fldChar w:fldCharType="begin"/>
      </w:r>
      <w:r w:rsidRPr="007C51C8">
        <w:instrText xml:space="preserve"> PAGEREF _Toc26508811 \h </w:instrText>
      </w:r>
      <w:r w:rsidRPr="007C51C8">
        <w:fldChar w:fldCharType="separate"/>
      </w:r>
      <w:r w:rsidR="00B33776">
        <w:t>12</w:t>
      </w:r>
      <w:r w:rsidRPr="007C51C8">
        <w:fldChar w:fldCharType="end"/>
      </w:r>
    </w:p>
    <w:p w14:paraId="22992C91"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4.3. ПЛАН ПАРЦЕЛАЦИЈЕ И ПРЕПАРЦЕЛАЦИЈЕ</w:t>
      </w:r>
      <w:r w:rsidRPr="007C51C8">
        <w:tab/>
      </w:r>
      <w:r w:rsidRPr="007C51C8">
        <w:fldChar w:fldCharType="begin"/>
      </w:r>
      <w:r w:rsidRPr="007C51C8">
        <w:instrText xml:space="preserve"> PAGEREF _Toc26508812 \h </w:instrText>
      </w:r>
      <w:r w:rsidRPr="007C51C8">
        <w:fldChar w:fldCharType="separate"/>
      </w:r>
      <w:r w:rsidR="00B33776">
        <w:t>12</w:t>
      </w:r>
      <w:r w:rsidRPr="007C51C8">
        <w:fldChar w:fldCharType="end"/>
      </w:r>
    </w:p>
    <w:p w14:paraId="694F8905"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4.3.1. План парцелације</w:t>
      </w:r>
      <w:r w:rsidRPr="007C51C8">
        <w:tab/>
      </w:r>
      <w:r w:rsidRPr="007C51C8">
        <w:fldChar w:fldCharType="begin"/>
      </w:r>
      <w:r w:rsidRPr="007C51C8">
        <w:instrText xml:space="preserve"> PAGEREF _Toc26508813 \h </w:instrText>
      </w:r>
      <w:r w:rsidRPr="007C51C8">
        <w:fldChar w:fldCharType="separate"/>
      </w:r>
      <w:r w:rsidR="00B33776">
        <w:t>12</w:t>
      </w:r>
      <w:r w:rsidRPr="007C51C8">
        <w:fldChar w:fldCharType="end"/>
      </w:r>
    </w:p>
    <w:p w14:paraId="2B48768F"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4.3.2. План препарцелације</w:t>
      </w:r>
      <w:r w:rsidRPr="007C51C8">
        <w:tab/>
      </w:r>
      <w:r w:rsidRPr="007C51C8">
        <w:fldChar w:fldCharType="begin"/>
      </w:r>
      <w:r w:rsidRPr="007C51C8">
        <w:instrText xml:space="preserve"> PAGEREF _Toc26508814 \h </w:instrText>
      </w:r>
      <w:r w:rsidRPr="007C51C8">
        <w:fldChar w:fldCharType="separate"/>
      </w:r>
      <w:r w:rsidR="00B33776">
        <w:t>12</w:t>
      </w:r>
      <w:r w:rsidRPr="007C51C8">
        <w:fldChar w:fldCharType="end"/>
      </w:r>
    </w:p>
    <w:p w14:paraId="18EC41EC" w14:textId="77777777" w:rsidR="00534A8E" w:rsidRPr="007C51C8" w:rsidRDefault="00534A8E" w:rsidP="0004225D">
      <w:pPr>
        <w:pStyle w:val="TOC1"/>
        <w:ind w:left="284" w:hanging="284"/>
      </w:pPr>
      <w:r w:rsidRPr="007C51C8">
        <w:t xml:space="preserve">5. </w:t>
      </w:r>
      <w:r w:rsidRPr="007C51C8">
        <w:tab/>
        <w:t xml:space="preserve">УРБАНИСТИЧКИ И ДРУГИ УСЛОВИ ЗА УРЕЂЕЊЕ И ИЗГРАДЊУ ПОВРШИНА </w:t>
      </w:r>
    </w:p>
    <w:p w14:paraId="15F91B73" w14:textId="1BE32FE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ab/>
        <w:t>И ОБЈЕКАТА ЈАВНЕ НАМЕНЕ</w:t>
      </w:r>
      <w:r w:rsidRPr="007C51C8">
        <w:tab/>
      </w:r>
      <w:r w:rsidRPr="007C51C8">
        <w:fldChar w:fldCharType="begin"/>
      </w:r>
      <w:r w:rsidRPr="007C51C8">
        <w:instrText xml:space="preserve"> PAGEREF _Toc26508815 \h </w:instrText>
      </w:r>
      <w:r w:rsidRPr="007C51C8">
        <w:fldChar w:fldCharType="separate"/>
      </w:r>
      <w:r w:rsidR="00B33776">
        <w:t>12</w:t>
      </w:r>
      <w:r w:rsidRPr="007C51C8">
        <w:fldChar w:fldCharType="end"/>
      </w:r>
    </w:p>
    <w:p w14:paraId="109ED9E8"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 xml:space="preserve">6. </w:t>
      </w:r>
      <w:r w:rsidRPr="007C51C8">
        <w:rPr>
          <w:rFonts w:asciiTheme="minorHAnsi" w:eastAsiaTheme="minorEastAsia" w:hAnsiTheme="minorHAnsi" w:cstheme="minorBidi"/>
          <w:sz w:val="22"/>
          <w:szCs w:val="22"/>
          <w:lang w:eastAsia="sr-Cyrl-RS"/>
        </w:rPr>
        <w:tab/>
      </w:r>
      <w:r w:rsidRPr="007C51C8">
        <w:t>КОРИДОРИ, КАПАЦИТЕТИ И УСЛОВИ ЗА УРЕЂЕЊЕ И ИЗГРАДЊУ     ИНФРАСТРУКТУРЕ И ЗЕЛЕНИЛА СА УСЛОВИМА ЗА ПРИКЉУЧЕЊЕ</w:t>
      </w:r>
      <w:r w:rsidRPr="007C51C8">
        <w:tab/>
      </w:r>
      <w:r w:rsidRPr="007C51C8">
        <w:fldChar w:fldCharType="begin"/>
      </w:r>
      <w:r w:rsidRPr="007C51C8">
        <w:instrText xml:space="preserve"> PAGEREF _Toc26508816 \h </w:instrText>
      </w:r>
      <w:r w:rsidRPr="007C51C8">
        <w:fldChar w:fldCharType="separate"/>
      </w:r>
      <w:r w:rsidR="00B33776">
        <w:t>13</w:t>
      </w:r>
      <w:r w:rsidRPr="007C51C8">
        <w:fldChar w:fldCharType="end"/>
      </w:r>
    </w:p>
    <w:p w14:paraId="391A4591"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6.1. САОБРАЋАЈНА ИНФРАСТРУКТУРА</w:t>
      </w:r>
      <w:r w:rsidRPr="007C51C8">
        <w:tab/>
      </w:r>
      <w:r w:rsidRPr="007C51C8">
        <w:fldChar w:fldCharType="begin"/>
      </w:r>
      <w:r w:rsidRPr="007C51C8">
        <w:instrText xml:space="preserve"> PAGEREF _Toc26508817 \h </w:instrText>
      </w:r>
      <w:r w:rsidRPr="007C51C8">
        <w:fldChar w:fldCharType="separate"/>
      </w:r>
      <w:r w:rsidR="00B33776">
        <w:t>13</w:t>
      </w:r>
      <w:r w:rsidRPr="007C51C8">
        <w:fldChar w:fldCharType="end"/>
      </w:r>
    </w:p>
    <w:p w14:paraId="3FEB8C90"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6.1.1. Услови за уређење саобраћајне инфраструктуре</w:t>
      </w:r>
      <w:r w:rsidRPr="007C51C8">
        <w:tab/>
      </w:r>
      <w:r w:rsidRPr="007C51C8">
        <w:fldChar w:fldCharType="begin"/>
      </w:r>
      <w:r w:rsidRPr="007C51C8">
        <w:instrText xml:space="preserve"> PAGEREF _Toc26508818 \h </w:instrText>
      </w:r>
      <w:r w:rsidRPr="007C51C8">
        <w:fldChar w:fldCharType="separate"/>
      </w:r>
      <w:r w:rsidR="00B33776">
        <w:t>13</w:t>
      </w:r>
      <w:r w:rsidRPr="007C51C8">
        <w:fldChar w:fldCharType="end"/>
      </w:r>
    </w:p>
    <w:p w14:paraId="4A7C55B1"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6.1.2. Услови за изградњу саобраћајне инфраструктуре</w:t>
      </w:r>
      <w:r w:rsidRPr="007C51C8">
        <w:tab/>
      </w:r>
      <w:r w:rsidRPr="007C51C8">
        <w:fldChar w:fldCharType="begin"/>
      </w:r>
      <w:r w:rsidRPr="007C51C8">
        <w:instrText xml:space="preserve"> PAGEREF _Toc26508819 \h </w:instrText>
      </w:r>
      <w:r w:rsidRPr="007C51C8">
        <w:fldChar w:fldCharType="separate"/>
      </w:r>
      <w:r w:rsidR="00B33776">
        <w:t>15</w:t>
      </w:r>
      <w:r w:rsidRPr="007C51C8">
        <w:fldChar w:fldCharType="end"/>
      </w:r>
    </w:p>
    <w:p w14:paraId="1EF037ED"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6.1.3. Услови за прикључење на саобраћајну инфраструктуру</w:t>
      </w:r>
      <w:r w:rsidRPr="007C51C8">
        <w:tab/>
      </w:r>
      <w:r w:rsidRPr="007C51C8">
        <w:fldChar w:fldCharType="begin"/>
      </w:r>
      <w:r w:rsidRPr="007C51C8">
        <w:instrText xml:space="preserve"> PAGEREF _Toc26508820 \h </w:instrText>
      </w:r>
      <w:r w:rsidRPr="007C51C8">
        <w:fldChar w:fldCharType="separate"/>
      </w:r>
      <w:r w:rsidR="00B33776">
        <w:t>17</w:t>
      </w:r>
      <w:r w:rsidRPr="007C51C8">
        <w:fldChar w:fldCharType="end"/>
      </w:r>
    </w:p>
    <w:p w14:paraId="009E43A9"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6.2. ВОДНА И КОМУНАЛНА ИНФРАСТРУКТУРА</w:t>
      </w:r>
      <w:r w:rsidRPr="007C51C8">
        <w:tab/>
      </w:r>
      <w:r w:rsidRPr="007C51C8">
        <w:fldChar w:fldCharType="begin"/>
      </w:r>
      <w:r w:rsidRPr="007C51C8">
        <w:instrText xml:space="preserve"> PAGEREF _Toc26508821 \h </w:instrText>
      </w:r>
      <w:r w:rsidRPr="007C51C8">
        <w:fldChar w:fldCharType="separate"/>
      </w:r>
      <w:r w:rsidR="00B33776">
        <w:t>17</w:t>
      </w:r>
      <w:r w:rsidRPr="007C51C8">
        <w:fldChar w:fldCharType="end"/>
      </w:r>
    </w:p>
    <w:p w14:paraId="52966596"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6.2.1. Услови за уређење водне и комуналне инфраструктуре</w:t>
      </w:r>
      <w:r w:rsidRPr="007C51C8">
        <w:tab/>
      </w:r>
      <w:r w:rsidRPr="007C51C8">
        <w:fldChar w:fldCharType="begin"/>
      </w:r>
      <w:r w:rsidRPr="007C51C8">
        <w:instrText xml:space="preserve"> PAGEREF _Toc26508822 \h </w:instrText>
      </w:r>
      <w:r w:rsidRPr="007C51C8">
        <w:fldChar w:fldCharType="separate"/>
      </w:r>
      <w:r w:rsidR="00B33776">
        <w:t>17</w:t>
      </w:r>
      <w:r w:rsidRPr="007C51C8">
        <w:fldChar w:fldCharType="end"/>
      </w:r>
    </w:p>
    <w:p w14:paraId="6EC4185D"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6.2.2. Услови за изградњу водне и комуналне инфраструктуре</w:t>
      </w:r>
      <w:r w:rsidRPr="007C51C8">
        <w:tab/>
      </w:r>
      <w:r w:rsidRPr="007C51C8">
        <w:fldChar w:fldCharType="begin"/>
      </w:r>
      <w:r w:rsidRPr="007C51C8">
        <w:instrText xml:space="preserve"> PAGEREF _Toc26508823 \h </w:instrText>
      </w:r>
      <w:r w:rsidRPr="007C51C8">
        <w:fldChar w:fldCharType="separate"/>
      </w:r>
      <w:r w:rsidR="00B33776">
        <w:t>17</w:t>
      </w:r>
      <w:r w:rsidRPr="007C51C8">
        <w:fldChar w:fldCharType="end"/>
      </w:r>
    </w:p>
    <w:p w14:paraId="73E78A2A"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6.2.3. Услови за прикључење на водну и комуналну инфраструктуру</w:t>
      </w:r>
      <w:r w:rsidRPr="007C51C8">
        <w:tab/>
      </w:r>
      <w:r w:rsidRPr="007C51C8">
        <w:fldChar w:fldCharType="begin"/>
      </w:r>
      <w:r w:rsidRPr="007C51C8">
        <w:instrText xml:space="preserve"> PAGEREF _Toc26508824 \h </w:instrText>
      </w:r>
      <w:r w:rsidRPr="007C51C8">
        <w:fldChar w:fldCharType="separate"/>
      </w:r>
      <w:r w:rsidR="00B33776">
        <w:t>18</w:t>
      </w:r>
      <w:r w:rsidRPr="007C51C8">
        <w:fldChar w:fldCharType="end"/>
      </w:r>
    </w:p>
    <w:p w14:paraId="14AC5A22"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6.3. ЕЛЕКТРОЕНЕРГЕТСКА ИНФРАСТРУКТУРА</w:t>
      </w:r>
      <w:r w:rsidRPr="007C51C8">
        <w:tab/>
      </w:r>
      <w:r w:rsidRPr="007C51C8">
        <w:fldChar w:fldCharType="begin"/>
      </w:r>
      <w:r w:rsidRPr="007C51C8">
        <w:instrText xml:space="preserve"> PAGEREF _Toc26508825 \h </w:instrText>
      </w:r>
      <w:r w:rsidRPr="007C51C8">
        <w:fldChar w:fldCharType="separate"/>
      </w:r>
      <w:r w:rsidR="00B33776">
        <w:t>18</w:t>
      </w:r>
      <w:r w:rsidRPr="007C51C8">
        <w:fldChar w:fldCharType="end"/>
      </w:r>
    </w:p>
    <w:p w14:paraId="330A7AFB"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6.3.1. Услови за уређење електроенергетске инфраструктуре</w:t>
      </w:r>
      <w:r w:rsidRPr="007C51C8">
        <w:tab/>
      </w:r>
      <w:r w:rsidRPr="007C51C8">
        <w:fldChar w:fldCharType="begin"/>
      </w:r>
      <w:r w:rsidRPr="007C51C8">
        <w:instrText xml:space="preserve"> PAGEREF _Toc26508826 \h </w:instrText>
      </w:r>
      <w:r w:rsidRPr="007C51C8">
        <w:fldChar w:fldCharType="separate"/>
      </w:r>
      <w:r w:rsidR="00B33776">
        <w:t>18</w:t>
      </w:r>
      <w:r w:rsidRPr="007C51C8">
        <w:fldChar w:fldCharType="end"/>
      </w:r>
    </w:p>
    <w:p w14:paraId="341CC49A"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6.3.2. Услови за изградњу електроенергетске инфраструктуре</w:t>
      </w:r>
      <w:r w:rsidRPr="007C51C8">
        <w:tab/>
      </w:r>
      <w:r w:rsidRPr="007C51C8">
        <w:fldChar w:fldCharType="begin"/>
      </w:r>
      <w:r w:rsidRPr="007C51C8">
        <w:instrText xml:space="preserve"> PAGEREF _Toc26508827 \h </w:instrText>
      </w:r>
      <w:r w:rsidRPr="007C51C8">
        <w:fldChar w:fldCharType="separate"/>
      </w:r>
      <w:r w:rsidR="00B33776">
        <w:t>19</w:t>
      </w:r>
      <w:r w:rsidRPr="007C51C8">
        <w:fldChar w:fldCharType="end"/>
      </w:r>
    </w:p>
    <w:p w14:paraId="4EAF247B"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6.3.3. Услови за прикључење на електроенергетску инфраструктуру</w:t>
      </w:r>
      <w:r w:rsidRPr="007C51C8">
        <w:tab/>
      </w:r>
      <w:r w:rsidRPr="007C51C8">
        <w:fldChar w:fldCharType="begin"/>
      </w:r>
      <w:r w:rsidRPr="007C51C8">
        <w:instrText xml:space="preserve"> PAGEREF _Toc26508828 \h </w:instrText>
      </w:r>
      <w:r w:rsidRPr="007C51C8">
        <w:fldChar w:fldCharType="separate"/>
      </w:r>
      <w:r w:rsidR="00B33776">
        <w:t>21</w:t>
      </w:r>
      <w:r w:rsidRPr="007C51C8">
        <w:fldChar w:fldCharType="end"/>
      </w:r>
    </w:p>
    <w:p w14:paraId="30176909"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6.4. ТЕРМОЕНЕРГЕТСКА ИНФРАСТРУКТУРА</w:t>
      </w:r>
      <w:r w:rsidRPr="007C51C8">
        <w:tab/>
      </w:r>
      <w:r w:rsidRPr="007C51C8">
        <w:fldChar w:fldCharType="begin"/>
      </w:r>
      <w:r w:rsidRPr="007C51C8">
        <w:instrText xml:space="preserve"> PAGEREF _Toc26508829 \h </w:instrText>
      </w:r>
      <w:r w:rsidRPr="007C51C8">
        <w:fldChar w:fldCharType="separate"/>
      </w:r>
      <w:r w:rsidR="00B33776">
        <w:t>22</w:t>
      </w:r>
      <w:r w:rsidRPr="007C51C8">
        <w:fldChar w:fldCharType="end"/>
      </w:r>
    </w:p>
    <w:p w14:paraId="0D255CC2"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lastRenderedPageBreak/>
        <w:t>6.4.1. Услови за прикључење на термоенергетску инфраструктуру</w:t>
      </w:r>
      <w:r w:rsidRPr="007C51C8">
        <w:tab/>
      </w:r>
      <w:r w:rsidRPr="007C51C8">
        <w:fldChar w:fldCharType="begin"/>
      </w:r>
      <w:r w:rsidRPr="007C51C8">
        <w:instrText xml:space="preserve"> PAGEREF _Toc26508830 \h </w:instrText>
      </w:r>
      <w:r w:rsidRPr="007C51C8">
        <w:fldChar w:fldCharType="separate"/>
      </w:r>
      <w:r w:rsidR="00B33776">
        <w:t>22</w:t>
      </w:r>
      <w:r w:rsidRPr="007C51C8">
        <w:fldChar w:fldCharType="end"/>
      </w:r>
    </w:p>
    <w:p w14:paraId="6D6433D3"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6.5. ЕЛЕКТРОНСКА КОМУНИКАЦИОНА (ЕК) ИНФРАСТРУКТУРА</w:t>
      </w:r>
      <w:r w:rsidRPr="007C51C8">
        <w:tab/>
      </w:r>
      <w:r w:rsidRPr="007C51C8">
        <w:fldChar w:fldCharType="begin"/>
      </w:r>
      <w:r w:rsidRPr="007C51C8">
        <w:instrText xml:space="preserve"> PAGEREF _Toc26508831 \h </w:instrText>
      </w:r>
      <w:r w:rsidRPr="007C51C8">
        <w:fldChar w:fldCharType="separate"/>
      </w:r>
      <w:r w:rsidR="00B33776">
        <w:t>22</w:t>
      </w:r>
      <w:r w:rsidRPr="007C51C8">
        <w:fldChar w:fldCharType="end"/>
      </w:r>
    </w:p>
    <w:p w14:paraId="38250C15"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6.5.1. Услови за изградњу електронске комуникационе инфраструктуре</w:t>
      </w:r>
      <w:r w:rsidRPr="007C51C8">
        <w:tab/>
      </w:r>
      <w:r w:rsidRPr="007C51C8">
        <w:fldChar w:fldCharType="begin"/>
      </w:r>
      <w:r w:rsidRPr="007C51C8">
        <w:instrText xml:space="preserve"> PAGEREF _Toc26508832 \h </w:instrText>
      </w:r>
      <w:r w:rsidRPr="007C51C8">
        <w:fldChar w:fldCharType="separate"/>
      </w:r>
      <w:r w:rsidR="00B33776">
        <w:t>22</w:t>
      </w:r>
      <w:r w:rsidRPr="007C51C8">
        <w:fldChar w:fldCharType="end"/>
      </w:r>
    </w:p>
    <w:p w14:paraId="004D40CC" w14:textId="02EFEF8C" w:rsidR="00534A8E" w:rsidRPr="007C51C8" w:rsidRDefault="00534A8E" w:rsidP="00534A8E">
      <w:pPr>
        <w:pStyle w:val="TOC3"/>
        <w:rPr>
          <w:rFonts w:asciiTheme="minorHAnsi" w:eastAsiaTheme="minorEastAsia" w:hAnsiTheme="minorHAnsi" w:cstheme="minorBidi"/>
          <w:sz w:val="22"/>
          <w:szCs w:val="22"/>
          <w:lang w:eastAsia="sr-Cyrl-RS"/>
        </w:rPr>
      </w:pPr>
      <w:r w:rsidRPr="007C51C8">
        <w:t>6.5.2.</w:t>
      </w:r>
      <w:r w:rsidR="00720DDA">
        <w:rPr>
          <w:lang w:val="en-US"/>
        </w:rPr>
        <w:t xml:space="preserve"> </w:t>
      </w:r>
      <w:r w:rsidRPr="007C51C8">
        <w:t>Услови за прикључење на ЕК инфраструктуру</w:t>
      </w:r>
      <w:r w:rsidRPr="007C51C8">
        <w:tab/>
      </w:r>
      <w:r w:rsidRPr="007C51C8">
        <w:fldChar w:fldCharType="begin"/>
      </w:r>
      <w:r w:rsidRPr="007C51C8">
        <w:instrText xml:space="preserve"> PAGEREF _Toc26508833 \h </w:instrText>
      </w:r>
      <w:r w:rsidRPr="007C51C8">
        <w:fldChar w:fldCharType="separate"/>
      </w:r>
      <w:r w:rsidR="00B33776">
        <w:t>23</w:t>
      </w:r>
      <w:r w:rsidRPr="007C51C8">
        <w:fldChar w:fldCharType="end"/>
      </w:r>
    </w:p>
    <w:p w14:paraId="2EBB8A4F"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6.6. УСЛОВИ ЗА УРЕЂЕЊЕ ЗЕЛЕНИХ И СЛОБОДНИХ ПОВРШИНА</w:t>
      </w:r>
      <w:r w:rsidRPr="007C51C8">
        <w:tab/>
      </w:r>
      <w:r w:rsidRPr="007C51C8">
        <w:fldChar w:fldCharType="begin"/>
      </w:r>
      <w:r w:rsidRPr="007C51C8">
        <w:instrText xml:space="preserve"> PAGEREF _Toc26508834 \h </w:instrText>
      </w:r>
      <w:r w:rsidRPr="007C51C8">
        <w:fldChar w:fldCharType="separate"/>
      </w:r>
      <w:r w:rsidR="00B33776">
        <w:t>23</w:t>
      </w:r>
      <w:r w:rsidRPr="007C51C8">
        <w:fldChar w:fldCharType="end"/>
      </w:r>
    </w:p>
    <w:p w14:paraId="397EC972" w14:textId="77777777" w:rsidR="0004225D" w:rsidRDefault="00534A8E" w:rsidP="0004225D">
      <w:pPr>
        <w:pStyle w:val="TOC1"/>
        <w:ind w:left="284" w:hanging="284"/>
        <w:rPr>
          <w:lang w:val="en-US"/>
        </w:rPr>
      </w:pPr>
      <w:r w:rsidRPr="007C51C8">
        <w:t>7.</w:t>
      </w:r>
      <w:r w:rsidRPr="007C51C8">
        <w:tab/>
        <w:t xml:space="preserve">УСЛОВИ И МЕРЕ ЗАШТИТЕ НЕПОКРЕТНИХ КУЛТУРНИХ И ПРИРОДНИХ </w:t>
      </w:r>
    </w:p>
    <w:p w14:paraId="6BB5B504" w14:textId="084A0E61" w:rsidR="00534A8E" w:rsidRPr="007C51C8" w:rsidRDefault="0004225D" w:rsidP="0004225D">
      <w:pPr>
        <w:pStyle w:val="TOC1"/>
        <w:ind w:left="284" w:hanging="284"/>
        <w:rPr>
          <w:rFonts w:asciiTheme="minorHAnsi" w:eastAsiaTheme="minorEastAsia" w:hAnsiTheme="minorHAnsi" w:cstheme="minorBidi"/>
          <w:sz w:val="22"/>
          <w:szCs w:val="22"/>
          <w:lang w:eastAsia="sr-Cyrl-RS"/>
        </w:rPr>
      </w:pPr>
      <w:r>
        <w:rPr>
          <w:lang w:val="en-US"/>
        </w:rPr>
        <w:tab/>
      </w:r>
      <w:r w:rsidR="00534A8E" w:rsidRPr="007C51C8">
        <w:t>ДОБАРА</w:t>
      </w:r>
      <w:r w:rsidR="00534A8E" w:rsidRPr="007C51C8">
        <w:tab/>
      </w:r>
      <w:r w:rsidR="00534A8E" w:rsidRPr="007C51C8">
        <w:fldChar w:fldCharType="begin"/>
      </w:r>
      <w:r w:rsidR="00534A8E" w:rsidRPr="007C51C8">
        <w:instrText xml:space="preserve"> PAGEREF _Toc26508835 \h </w:instrText>
      </w:r>
      <w:r w:rsidR="00534A8E" w:rsidRPr="007C51C8">
        <w:fldChar w:fldCharType="separate"/>
      </w:r>
      <w:r w:rsidR="00B33776">
        <w:t>24</w:t>
      </w:r>
      <w:r w:rsidR="00534A8E" w:rsidRPr="007C51C8">
        <w:fldChar w:fldCharType="end"/>
      </w:r>
    </w:p>
    <w:p w14:paraId="34EE4B25"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7.1. ЗАШТИТА НЕПОКРЕТНИХ КУЛТУРНИХ ДОБАРА</w:t>
      </w:r>
      <w:r w:rsidRPr="007C51C8">
        <w:tab/>
      </w:r>
      <w:r w:rsidRPr="007C51C8">
        <w:fldChar w:fldCharType="begin"/>
      </w:r>
      <w:r w:rsidRPr="007C51C8">
        <w:instrText xml:space="preserve"> PAGEREF _Toc26508836 \h </w:instrText>
      </w:r>
      <w:r w:rsidRPr="007C51C8">
        <w:fldChar w:fldCharType="separate"/>
      </w:r>
      <w:r w:rsidR="00B33776">
        <w:t>24</w:t>
      </w:r>
      <w:r w:rsidRPr="007C51C8">
        <w:fldChar w:fldCharType="end"/>
      </w:r>
    </w:p>
    <w:p w14:paraId="34C5AB79"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7.2. ЗАШТИТА ПРИРОДНИХ ЦЕЛИНА</w:t>
      </w:r>
      <w:r w:rsidRPr="007C51C8">
        <w:tab/>
      </w:r>
      <w:r w:rsidRPr="007C51C8">
        <w:fldChar w:fldCharType="begin"/>
      </w:r>
      <w:r w:rsidRPr="007C51C8">
        <w:instrText xml:space="preserve"> PAGEREF _Toc26508837 \h </w:instrText>
      </w:r>
      <w:r w:rsidRPr="007C51C8">
        <w:fldChar w:fldCharType="separate"/>
      </w:r>
      <w:r w:rsidR="00B33776">
        <w:t>24</w:t>
      </w:r>
      <w:r w:rsidRPr="007C51C8">
        <w:fldChar w:fldCharType="end"/>
      </w:r>
    </w:p>
    <w:p w14:paraId="1E50236A" w14:textId="75B16C42"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 xml:space="preserve">8. </w:t>
      </w:r>
      <w:r w:rsidRPr="007C51C8">
        <w:tab/>
        <w:t>МЕРЕ ЕНЕРГЕТСКЕ ЕФИКАСНОСТИ ИЗГРАДЊЕ</w:t>
      </w:r>
      <w:r w:rsidRPr="007C51C8">
        <w:tab/>
      </w:r>
      <w:r w:rsidRPr="007C51C8">
        <w:fldChar w:fldCharType="begin"/>
      </w:r>
      <w:r w:rsidRPr="007C51C8">
        <w:instrText xml:space="preserve"> PAGEREF _Toc26508838 \h </w:instrText>
      </w:r>
      <w:r w:rsidRPr="007C51C8">
        <w:fldChar w:fldCharType="separate"/>
      </w:r>
      <w:r w:rsidR="00B33776">
        <w:t>25</w:t>
      </w:r>
      <w:r w:rsidRPr="007C51C8">
        <w:fldChar w:fldCharType="end"/>
      </w:r>
    </w:p>
    <w:p w14:paraId="036B66EA" w14:textId="77777777" w:rsidR="00534A8E" w:rsidRPr="007C51C8" w:rsidRDefault="00534A8E" w:rsidP="0004225D">
      <w:pPr>
        <w:pStyle w:val="TOC1"/>
        <w:ind w:left="284" w:hanging="284"/>
        <w:rPr>
          <w:rFonts w:asciiTheme="minorHAnsi" w:eastAsiaTheme="minorEastAsia" w:hAnsiTheme="minorHAnsi" w:cstheme="minorBidi"/>
          <w:sz w:val="22"/>
          <w:szCs w:val="22"/>
          <w:lang w:eastAsia="sr-Cyrl-RS"/>
        </w:rPr>
      </w:pPr>
      <w:r w:rsidRPr="007C51C8">
        <w:t>9.</w:t>
      </w:r>
      <w:r w:rsidRPr="007C51C8">
        <w:rPr>
          <w:rFonts w:asciiTheme="minorHAnsi" w:eastAsiaTheme="minorEastAsia" w:hAnsiTheme="minorHAnsi" w:cstheme="minorBidi"/>
          <w:sz w:val="22"/>
          <w:szCs w:val="22"/>
          <w:lang w:eastAsia="sr-Cyrl-RS"/>
        </w:rPr>
        <w:tab/>
      </w:r>
      <w:r w:rsidRPr="007C51C8">
        <w:t>ОПШТИ УСЛОВИ И МЕРЕ ЗАШТИТЕ ЖИВОТНЕ СРЕДИНЕ И ЖИВОТА И ЗДРАВЉА ЉУДИ</w:t>
      </w:r>
      <w:r w:rsidRPr="007C51C8">
        <w:tab/>
      </w:r>
      <w:r w:rsidRPr="007C51C8">
        <w:fldChar w:fldCharType="begin"/>
      </w:r>
      <w:r w:rsidRPr="007C51C8">
        <w:instrText xml:space="preserve"> PAGEREF _Toc26508839 \h </w:instrText>
      </w:r>
      <w:r w:rsidRPr="007C51C8">
        <w:fldChar w:fldCharType="separate"/>
      </w:r>
      <w:r w:rsidR="00B33776">
        <w:t>26</w:t>
      </w:r>
      <w:r w:rsidRPr="007C51C8">
        <w:fldChar w:fldCharType="end"/>
      </w:r>
    </w:p>
    <w:p w14:paraId="4A57C479"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10.</w:t>
      </w:r>
      <w:r w:rsidRPr="007C51C8">
        <w:rPr>
          <w:rFonts w:asciiTheme="minorHAnsi" w:eastAsiaTheme="minorEastAsia" w:hAnsiTheme="minorHAnsi" w:cstheme="minorBidi"/>
          <w:sz w:val="22"/>
          <w:szCs w:val="22"/>
          <w:lang w:eastAsia="sr-Cyrl-RS"/>
        </w:rPr>
        <w:tab/>
      </w:r>
      <w:r w:rsidRPr="007C51C8">
        <w:t>ОПШТИ УСЛОВИ И МЕРЕ ЗАШТИТЕ ОД ЕЛЕМЕНТАРНИХ НЕПОГОДА, АКЦИДЕНТНИХ СИТУАЦИЈА И РАТНИХ ДЕЈСТАВА</w:t>
      </w:r>
      <w:r w:rsidRPr="007C51C8">
        <w:tab/>
      </w:r>
      <w:r w:rsidRPr="007C51C8">
        <w:fldChar w:fldCharType="begin"/>
      </w:r>
      <w:r w:rsidRPr="007C51C8">
        <w:instrText xml:space="preserve"> PAGEREF _Toc26508840 \h </w:instrText>
      </w:r>
      <w:r w:rsidRPr="007C51C8">
        <w:fldChar w:fldCharType="separate"/>
      </w:r>
      <w:r w:rsidR="00B33776">
        <w:t>35</w:t>
      </w:r>
      <w:r w:rsidRPr="007C51C8">
        <w:fldChar w:fldCharType="end"/>
      </w:r>
    </w:p>
    <w:p w14:paraId="241928E8"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10.1. ЕЛЕМЕНТАРНЕ НЕПОГОДЕ</w:t>
      </w:r>
      <w:r w:rsidRPr="007C51C8">
        <w:tab/>
      </w:r>
      <w:r w:rsidRPr="007C51C8">
        <w:fldChar w:fldCharType="begin"/>
      </w:r>
      <w:r w:rsidRPr="007C51C8">
        <w:instrText xml:space="preserve"> PAGEREF _Toc26508841 \h </w:instrText>
      </w:r>
      <w:r w:rsidRPr="007C51C8">
        <w:fldChar w:fldCharType="separate"/>
      </w:r>
      <w:r w:rsidR="00B33776">
        <w:t>35</w:t>
      </w:r>
      <w:r w:rsidRPr="007C51C8">
        <w:fldChar w:fldCharType="end"/>
      </w:r>
    </w:p>
    <w:p w14:paraId="744302AD" w14:textId="72EAA7CA" w:rsidR="00534A8E" w:rsidRPr="007C51C8" w:rsidRDefault="00534A8E">
      <w:pPr>
        <w:pStyle w:val="TOC2"/>
        <w:tabs>
          <w:tab w:val="left" w:pos="1260"/>
        </w:tabs>
        <w:rPr>
          <w:rFonts w:asciiTheme="minorHAnsi" w:eastAsiaTheme="minorEastAsia" w:hAnsiTheme="minorHAnsi" w:cstheme="minorBidi"/>
          <w:szCs w:val="22"/>
          <w:lang w:val="sr-Cyrl-RS" w:eastAsia="sr-Cyrl-RS"/>
        </w:rPr>
      </w:pPr>
      <w:r w:rsidRPr="007C51C8">
        <w:rPr>
          <w:lang w:val="sr-Cyrl-RS"/>
        </w:rPr>
        <w:t>10.2. АКЦИДЕНТНЕ СИТУАЦИЈЕ/ТЕХНИЧКО ТЕХНОЛОШКИ УДЕСИ</w:t>
      </w:r>
      <w:r w:rsidRPr="007C51C8">
        <w:tab/>
      </w:r>
      <w:r w:rsidRPr="007C51C8">
        <w:fldChar w:fldCharType="begin"/>
      </w:r>
      <w:r w:rsidRPr="007C51C8">
        <w:instrText xml:space="preserve"> PAGEREF _Toc26508842 \h </w:instrText>
      </w:r>
      <w:r w:rsidRPr="007C51C8">
        <w:fldChar w:fldCharType="separate"/>
      </w:r>
      <w:r w:rsidR="00B33776">
        <w:t>36</w:t>
      </w:r>
      <w:r w:rsidRPr="007C51C8">
        <w:fldChar w:fldCharType="end"/>
      </w:r>
    </w:p>
    <w:p w14:paraId="49CAA21B"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10.3. РАТНА ДЕЈСТВА/ОДБРАНА</w:t>
      </w:r>
      <w:r w:rsidRPr="007C51C8">
        <w:tab/>
      </w:r>
      <w:r w:rsidRPr="007C51C8">
        <w:fldChar w:fldCharType="begin"/>
      </w:r>
      <w:r w:rsidRPr="007C51C8">
        <w:instrText xml:space="preserve"> PAGEREF _Toc26508843 \h </w:instrText>
      </w:r>
      <w:r w:rsidRPr="007C51C8">
        <w:fldChar w:fldCharType="separate"/>
      </w:r>
      <w:r w:rsidR="00B33776">
        <w:t>37</w:t>
      </w:r>
      <w:r w:rsidRPr="007C51C8">
        <w:fldChar w:fldCharType="end"/>
      </w:r>
    </w:p>
    <w:p w14:paraId="2F33D3E4" w14:textId="77777777" w:rsidR="00534A8E" w:rsidRPr="007C51C8" w:rsidRDefault="00534A8E" w:rsidP="0004225D">
      <w:pPr>
        <w:pStyle w:val="TOC1"/>
        <w:rPr>
          <w:spacing w:val="-4"/>
        </w:rPr>
      </w:pPr>
      <w:r w:rsidRPr="007C51C8">
        <w:t xml:space="preserve">11. ПОСЕБНИ УСЛОВИ КОЈИМА СЕ ПОВРШИНЕ И ОБЈЕКТИ ЈАВНЕ </w:t>
      </w:r>
      <w:r w:rsidRPr="007C51C8">
        <w:rPr>
          <w:spacing w:val="-4"/>
        </w:rPr>
        <w:t xml:space="preserve">НАМЕНЕ </w:t>
      </w:r>
    </w:p>
    <w:p w14:paraId="7DB9B800" w14:textId="30CCC486" w:rsidR="00534A8E" w:rsidRPr="007C51C8" w:rsidRDefault="00534A8E" w:rsidP="0004225D">
      <w:pPr>
        <w:pStyle w:val="TOC1"/>
        <w:rPr>
          <w:rFonts w:asciiTheme="minorHAnsi" w:eastAsiaTheme="minorEastAsia" w:hAnsiTheme="minorHAnsi" w:cstheme="minorBidi"/>
          <w:sz w:val="22"/>
          <w:szCs w:val="22"/>
          <w:lang w:eastAsia="sr-Cyrl-RS"/>
        </w:rPr>
      </w:pPr>
      <w:r w:rsidRPr="007C51C8">
        <w:tab/>
        <w:t>ЧИНЕ ПРИСТУПАЧНИМ ОСОБАМА СА ИНВАЛИДИТЕТОМ</w:t>
      </w:r>
      <w:r w:rsidRPr="007C51C8">
        <w:tab/>
      </w:r>
      <w:r w:rsidRPr="007C51C8">
        <w:fldChar w:fldCharType="begin"/>
      </w:r>
      <w:r w:rsidRPr="007C51C8">
        <w:instrText xml:space="preserve"> PAGEREF _Toc26508844 \h </w:instrText>
      </w:r>
      <w:r w:rsidRPr="007C51C8">
        <w:fldChar w:fldCharType="separate"/>
      </w:r>
      <w:r w:rsidR="00B33776">
        <w:t>37</w:t>
      </w:r>
      <w:r w:rsidRPr="007C51C8">
        <w:fldChar w:fldCharType="end"/>
      </w:r>
    </w:p>
    <w:p w14:paraId="58D4E22B"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12.</w:t>
      </w:r>
      <w:r w:rsidRPr="007C51C8">
        <w:rPr>
          <w:rFonts w:asciiTheme="minorHAnsi" w:eastAsiaTheme="minorEastAsia" w:hAnsiTheme="minorHAnsi" w:cstheme="minorBidi"/>
          <w:sz w:val="22"/>
          <w:szCs w:val="22"/>
          <w:lang w:eastAsia="sr-Cyrl-RS"/>
        </w:rPr>
        <w:tab/>
      </w:r>
      <w:r w:rsidRPr="007C51C8">
        <w:t>СТЕПЕН КОМУНАЛНЕ ОПРЕМЉЕНОСТИ ГРАЂЕВИНСКОГ ЗЕМЉИШТА ПОТРЕБАН ЗА ИЗДАВАЊЕ ЛОКАЦИЈСКИХ УСЛОВА И ГРАЂЕВИНСКЕ ДОЗВОЛЕ</w:t>
      </w:r>
      <w:r w:rsidRPr="007C51C8">
        <w:tab/>
      </w:r>
      <w:r w:rsidRPr="007C51C8">
        <w:fldChar w:fldCharType="begin"/>
      </w:r>
      <w:r w:rsidRPr="007C51C8">
        <w:instrText xml:space="preserve"> PAGEREF _Toc26508845 \h </w:instrText>
      </w:r>
      <w:r w:rsidRPr="007C51C8">
        <w:fldChar w:fldCharType="separate"/>
      </w:r>
      <w:r w:rsidR="00B33776">
        <w:t>37</w:t>
      </w:r>
      <w:r w:rsidRPr="007C51C8">
        <w:fldChar w:fldCharType="end"/>
      </w:r>
    </w:p>
    <w:p w14:paraId="3A9C20DF" w14:textId="77777777" w:rsidR="00534A8E" w:rsidRPr="003F5EE6" w:rsidRDefault="00534A8E" w:rsidP="0004225D">
      <w:pPr>
        <w:pStyle w:val="TOC1"/>
        <w:rPr>
          <w:sz w:val="16"/>
          <w:szCs w:val="16"/>
        </w:rPr>
      </w:pPr>
    </w:p>
    <w:p w14:paraId="79F5635C"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II ПРАВИЛА ГРАЂЕЊА</w:t>
      </w:r>
      <w:r w:rsidRPr="007C51C8">
        <w:tab/>
      </w:r>
      <w:r w:rsidRPr="007C51C8">
        <w:fldChar w:fldCharType="begin"/>
      </w:r>
      <w:r w:rsidRPr="007C51C8">
        <w:instrText xml:space="preserve"> PAGEREF _Toc26508846 \h </w:instrText>
      </w:r>
      <w:r w:rsidRPr="007C51C8">
        <w:fldChar w:fldCharType="separate"/>
      </w:r>
      <w:r w:rsidR="00B33776">
        <w:t>38</w:t>
      </w:r>
      <w:r w:rsidRPr="007C51C8">
        <w:fldChar w:fldCharType="end"/>
      </w:r>
    </w:p>
    <w:p w14:paraId="55F1B529"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1. ОПШТА ПРАВИЛА ГРАЂЕЊА</w:t>
      </w:r>
      <w:r w:rsidRPr="007C51C8">
        <w:tab/>
      </w:r>
      <w:r w:rsidRPr="007C51C8">
        <w:fldChar w:fldCharType="begin"/>
      </w:r>
      <w:r w:rsidRPr="007C51C8">
        <w:instrText xml:space="preserve"> PAGEREF _Toc26508847 \h </w:instrText>
      </w:r>
      <w:r w:rsidRPr="007C51C8">
        <w:fldChar w:fldCharType="separate"/>
      </w:r>
      <w:r w:rsidR="00B33776">
        <w:t>38</w:t>
      </w:r>
      <w:r w:rsidRPr="007C51C8">
        <w:fldChar w:fldCharType="end"/>
      </w:r>
    </w:p>
    <w:p w14:paraId="34BFBF96" w14:textId="77777777" w:rsidR="00534A8E" w:rsidRPr="007C51C8" w:rsidRDefault="00534A8E" w:rsidP="0004225D">
      <w:pPr>
        <w:pStyle w:val="TOC1"/>
        <w:rPr>
          <w:rFonts w:asciiTheme="minorHAnsi" w:eastAsiaTheme="minorEastAsia" w:hAnsiTheme="minorHAnsi" w:cstheme="minorBidi"/>
          <w:sz w:val="22"/>
          <w:szCs w:val="22"/>
          <w:lang w:eastAsia="sr-Cyrl-RS"/>
        </w:rPr>
      </w:pPr>
      <w:r w:rsidRPr="007C51C8">
        <w:t>2. ПРАВИЛА ГРАЂЕЊА ПО ЗОНАМА</w:t>
      </w:r>
      <w:r w:rsidRPr="007C51C8">
        <w:tab/>
      </w:r>
      <w:r w:rsidRPr="007C51C8">
        <w:fldChar w:fldCharType="begin"/>
      </w:r>
      <w:r w:rsidRPr="007C51C8">
        <w:instrText xml:space="preserve"> PAGEREF _Toc26508848 \h </w:instrText>
      </w:r>
      <w:r w:rsidRPr="007C51C8">
        <w:fldChar w:fldCharType="separate"/>
      </w:r>
      <w:r w:rsidR="00B33776">
        <w:t>38</w:t>
      </w:r>
      <w:r w:rsidRPr="007C51C8">
        <w:fldChar w:fldCharType="end"/>
      </w:r>
    </w:p>
    <w:p w14:paraId="3B25A13A" w14:textId="77777777" w:rsidR="00534A8E" w:rsidRPr="007C51C8" w:rsidRDefault="00534A8E">
      <w:pPr>
        <w:pStyle w:val="TOC2"/>
        <w:rPr>
          <w:rFonts w:asciiTheme="minorHAnsi" w:eastAsiaTheme="minorEastAsia" w:hAnsiTheme="minorHAnsi" w:cstheme="minorBidi"/>
          <w:szCs w:val="22"/>
          <w:lang w:val="sr-Cyrl-RS" w:eastAsia="sr-Cyrl-RS"/>
        </w:rPr>
      </w:pPr>
      <w:r w:rsidRPr="007C51C8">
        <w:rPr>
          <w:lang w:val="sr-Cyrl-RS"/>
        </w:rPr>
        <w:t>2.1. ПРАВИЛА ГРАЂЕЊА У ЗОНИ КОМУНАЛНИХ ОБЈЕКАТА</w:t>
      </w:r>
      <w:r w:rsidRPr="007C51C8">
        <w:tab/>
      </w:r>
      <w:r w:rsidRPr="007C51C8">
        <w:fldChar w:fldCharType="begin"/>
      </w:r>
      <w:r w:rsidRPr="007C51C8">
        <w:instrText xml:space="preserve"> PAGEREF _Toc26508849 \h </w:instrText>
      </w:r>
      <w:r w:rsidRPr="007C51C8">
        <w:fldChar w:fldCharType="separate"/>
      </w:r>
      <w:r w:rsidR="00B33776">
        <w:t>38</w:t>
      </w:r>
      <w:r w:rsidRPr="007C51C8">
        <w:fldChar w:fldCharType="end"/>
      </w:r>
    </w:p>
    <w:p w14:paraId="08800DD2" w14:textId="77777777" w:rsidR="00720DDA" w:rsidRDefault="00534A8E" w:rsidP="00534A8E">
      <w:pPr>
        <w:pStyle w:val="TOC3"/>
        <w:rPr>
          <w:lang w:val="en-US"/>
        </w:rPr>
      </w:pPr>
      <w:r w:rsidRPr="007C51C8">
        <w:t>2.1.1.</w:t>
      </w:r>
      <w:r w:rsidR="00720DDA">
        <w:rPr>
          <w:lang w:val="en-US"/>
        </w:rPr>
        <w:t xml:space="preserve"> </w:t>
      </w:r>
      <w:r w:rsidRPr="007C51C8">
        <w:t xml:space="preserve">Рециклажно двориште са објектом за смештај животињског отпада I </w:t>
      </w:r>
    </w:p>
    <w:p w14:paraId="2DA70FB4" w14:textId="721140FE" w:rsidR="00534A8E" w:rsidRPr="007C51C8" w:rsidRDefault="00720DDA" w:rsidP="00534A8E">
      <w:pPr>
        <w:pStyle w:val="TOC3"/>
        <w:rPr>
          <w:rFonts w:asciiTheme="minorHAnsi" w:eastAsiaTheme="minorEastAsia" w:hAnsiTheme="minorHAnsi" w:cstheme="minorBidi"/>
          <w:sz w:val="22"/>
          <w:szCs w:val="22"/>
          <w:lang w:eastAsia="sr-Cyrl-RS"/>
        </w:rPr>
      </w:pPr>
      <w:r>
        <w:rPr>
          <w:lang w:val="en-US"/>
        </w:rPr>
        <w:t xml:space="preserve">         </w:t>
      </w:r>
      <w:r w:rsidR="00534A8E" w:rsidRPr="007C51C8">
        <w:t>категорије</w:t>
      </w:r>
      <w:r w:rsidR="00534A8E" w:rsidRPr="007C51C8">
        <w:tab/>
      </w:r>
      <w:r w:rsidR="00534A8E" w:rsidRPr="007C51C8">
        <w:fldChar w:fldCharType="begin"/>
      </w:r>
      <w:r w:rsidR="00534A8E" w:rsidRPr="007C51C8">
        <w:instrText xml:space="preserve"> PAGEREF _Toc26508850 \h </w:instrText>
      </w:r>
      <w:r w:rsidR="00534A8E" w:rsidRPr="007C51C8">
        <w:fldChar w:fldCharType="separate"/>
      </w:r>
      <w:r w:rsidR="00B33776">
        <w:t>39</w:t>
      </w:r>
      <w:r w:rsidR="00534A8E" w:rsidRPr="007C51C8">
        <w:fldChar w:fldCharType="end"/>
      </w:r>
    </w:p>
    <w:p w14:paraId="7D1239DD" w14:textId="77777777" w:rsidR="00534A8E" w:rsidRPr="007C51C8" w:rsidRDefault="00534A8E" w:rsidP="00534A8E">
      <w:pPr>
        <w:pStyle w:val="TOC3"/>
        <w:rPr>
          <w:rFonts w:asciiTheme="minorHAnsi" w:eastAsiaTheme="minorEastAsia" w:hAnsiTheme="minorHAnsi" w:cstheme="minorBidi"/>
          <w:sz w:val="22"/>
          <w:szCs w:val="22"/>
          <w:lang w:eastAsia="sr-Cyrl-RS"/>
        </w:rPr>
      </w:pPr>
      <w:r w:rsidRPr="007C51C8">
        <w:t>2.1.2. Прихватилиште за животиње</w:t>
      </w:r>
      <w:r w:rsidRPr="007C51C8">
        <w:tab/>
      </w:r>
      <w:r w:rsidRPr="007C51C8">
        <w:fldChar w:fldCharType="begin"/>
      </w:r>
      <w:r w:rsidRPr="007C51C8">
        <w:instrText xml:space="preserve"> PAGEREF _Toc26508851 \h </w:instrText>
      </w:r>
      <w:r w:rsidRPr="007C51C8">
        <w:fldChar w:fldCharType="separate"/>
      </w:r>
      <w:r w:rsidR="00B33776">
        <w:t>43</w:t>
      </w:r>
      <w:r w:rsidRPr="007C51C8">
        <w:fldChar w:fldCharType="end"/>
      </w:r>
    </w:p>
    <w:p w14:paraId="3F42CC72" w14:textId="1A7A1C4D" w:rsidR="00534A8E" w:rsidRPr="007C51C8" w:rsidRDefault="00534A8E" w:rsidP="0004225D">
      <w:pPr>
        <w:pStyle w:val="TOC1"/>
        <w:rPr>
          <w:rFonts w:asciiTheme="minorHAnsi" w:eastAsiaTheme="minorEastAsia" w:hAnsiTheme="minorHAnsi" w:cstheme="minorBidi"/>
          <w:sz w:val="22"/>
          <w:szCs w:val="22"/>
          <w:lang w:eastAsia="sr-Cyrl-RS"/>
        </w:rPr>
      </w:pPr>
      <w:r w:rsidRPr="007C51C8">
        <w:t>3. ИНЖЕЊЕРСКО ГЕОЛОШКИ УСЛОВИ ЗА ИЗГРАДЊУ ОБЈЕКАТА</w:t>
      </w:r>
      <w:r w:rsidRPr="007C51C8">
        <w:tab/>
      </w:r>
      <w:r w:rsidRPr="007C51C8">
        <w:fldChar w:fldCharType="begin"/>
      </w:r>
      <w:r w:rsidRPr="007C51C8">
        <w:instrText xml:space="preserve"> PAGEREF _Toc26508852 \h </w:instrText>
      </w:r>
      <w:r w:rsidRPr="007C51C8">
        <w:fldChar w:fldCharType="separate"/>
      </w:r>
      <w:r w:rsidR="00B33776">
        <w:t>47</w:t>
      </w:r>
      <w:r w:rsidRPr="007C51C8">
        <w:fldChar w:fldCharType="end"/>
      </w:r>
    </w:p>
    <w:p w14:paraId="12A5DCD6" w14:textId="62DEF76B" w:rsidR="00534A8E" w:rsidRPr="007C51C8" w:rsidRDefault="00534A8E" w:rsidP="0004225D">
      <w:pPr>
        <w:pStyle w:val="TOC1"/>
      </w:pPr>
      <w:r w:rsidRPr="007C51C8">
        <w:t xml:space="preserve">4. ЛОКАЦИЈЕ ЗА КОЈЕ ЈЕ ОБАВЕЗНА ИЗРАДА ПРОЈЕКТА ПАРЦЕЛАЦИЈЕ, ОДНОСНО ПРЕПАРЦЕЛАЦИЈЕ, УРБАНИСТИЧКОГ ПРОЈЕКТА И </w:t>
      </w:r>
    </w:p>
    <w:p w14:paraId="00AA0051" w14:textId="5D41EBBC" w:rsidR="00534A8E" w:rsidRPr="007C51C8" w:rsidRDefault="00534A8E" w:rsidP="0004225D">
      <w:pPr>
        <w:pStyle w:val="TOC1"/>
        <w:rPr>
          <w:rFonts w:asciiTheme="minorHAnsi" w:eastAsiaTheme="minorEastAsia" w:hAnsiTheme="minorHAnsi" w:cstheme="minorBidi"/>
          <w:sz w:val="22"/>
          <w:szCs w:val="22"/>
          <w:lang w:eastAsia="sr-Cyrl-RS"/>
        </w:rPr>
      </w:pPr>
      <w:r w:rsidRPr="007C51C8">
        <w:tab/>
        <w:t>СПРОВОЂЕЊЕ УРБАНИСТИЧКО АРХИТЕКТОНСКОГ КОНКУРСА</w:t>
      </w:r>
      <w:r w:rsidRPr="007C51C8">
        <w:tab/>
      </w:r>
      <w:r w:rsidRPr="007C51C8">
        <w:fldChar w:fldCharType="begin"/>
      </w:r>
      <w:r w:rsidRPr="007C51C8">
        <w:instrText xml:space="preserve"> PAGEREF _Toc26508853 \h </w:instrText>
      </w:r>
      <w:r w:rsidRPr="007C51C8">
        <w:fldChar w:fldCharType="separate"/>
      </w:r>
      <w:r w:rsidR="00B33776">
        <w:t>47</w:t>
      </w:r>
      <w:r w:rsidRPr="007C51C8">
        <w:fldChar w:fldCharType="end"/>
      </w:r>
    </w:p>
    <w:p w14:paraId="14DAE12B" w14:textId="47B39D39" w:rsidR="00534A8E" w:rsidRPr="007C51C8" w:rsidRDefault="00534A8E" w:rsidP="0004225D">
      <w:pPr>
        <w:pStyle w:val="TOC1"/>
        <w:rPr>
          <w:rFonts w:asciiTheme="minorHAnsi" w:eastAsiaTheme="minorEastAsia" w:hAnsiTheme="minorHAnsi" w:cstheme="minorBidi"/>
          <w:sz w:val="22"/>
          <w:szCs w:val="22"/>
          <w:lang w:eastAsia="sr-Cyrl-RS"/>
        </w:rPr>
      </w:pPr>
      <w:r w:rsidRPr="007C51C8">
        <w:t>5.</w:t>
      </w:r>
      <w:r w:rsidRPr="007C51C8">
        <w:rPr>
          <w:rFonts w:asciiTheme="minorHAnsi" w:eastAsiaTheme="minorEastAsia" w:hAnsiTheme="minorHAnsi" w:cstheme="minorBidi"/>
          <w:sz w:val="22"/>
          <w:szCs w:val="22"/>
          <w:lang w:eastAsia="sr-Cyrl-RS"/>
        </w:rPr>
        <w:t xml:space="preserve"> </w:t>
      </w:r>
      <w:r w:rsidRPr="007C51C8">
        <w:t>ПРИКАЗ ОСТВАРЕНИХ УРБАНИСТИЧКИХ ПАРАМЕТАРА И КАПАЦИТЕТА</w:t>
      </w:r>
      <w:r w:rsidRPr="007C51C8">
        <w:tab/>
      </w:r>
      <w:r w:rsidRPr="007C51C8">
        <w:fldChar w:fldCharType="begin"/>
      </w:r>
      <w:r w:rsidRPr="007C51C8">
        <w:instrText xml:space="preserve"> PAGEREF _Toc26508854 \h </w:instrText>
      </w:r>
      <w:r w:rsidRPr="007C51C8">
        <w:fldChar w:fldCharType="separate"/>
      </w:r>
      <w:r w:rsidR="00B33776">
        <w:t>48</w:t>
      </w:r>
      <w:r w:rsidRPr="007C51C8">
        <w:fldChar w:fldCharType="end"/>
      </w:r>
    </w:p>
    <w:p w14:paraId="2BFCFBE0" w14:textId="50A37EB4" w:rsidR="00534A8E" w:rsidRPr="007C51C8" w:rsidRDefault="00534A8E" w:rsidP="0004225D">
      <w:pPr>
        <w:pStyle w:val="TOC1"/>
        <w:rPr>
          <w:rFonts w:asciiTheme="minorHAnsi" w:eastAsiaTheme="minorEastAsia" w:hAnsiTheme="minorHAnsi" w:cstheme="minorBidi"/>
          <w:sz w:val="22"/>
          <w:szCs w:val="22"/>
          <w:lang w:eastAsia="sr-Cyrl-RS"/>
        </w:rPr>
      </w:pPr>
      <w:r w:rsidRPr="007C51C8">
        <w:t>6. ПРИМЕНА ПЛАНА</w:t>
      </w:r>
      <w:r w:rsidRPr="007C51C8">
        <w:tab/>
      </w:r>
      <w:r w:rsidRPr="007C51C8">
        <w:fldChar w:fldCharType="begin"/>
      </w:r>
      <w:r w:rsidRPr="007C51C8">
        <w:instrText xml:space="preserve"> PAGEREF _Toc26508855 \h </w:instrText>
      </w:r>
      <w:r w:rsidRPr="007C51C8">
        <w:fldChar w:fldCharType="separate"/>
      </w:r>
      <w:r w:rsidR="00B33776">
        <w:t>48</w:t>
      </w:r>
      <w:r w:rsidRPr="007C51C8">
        <w:fldChar w:fldCharType="end"/>
      </w:r>
    </w:p>
    <w:p w14:paraId="635B20EA" w14:textId="77777777" w:rsidR="00863CEE" w:rsidRPr="007C51C8" w:rsidRDefault="00863CEE" w:rsidP="003D0B8C">
      <w:pPr>
        <w:jc w:val="left"/>
        <w:rPr>
          <w:sz w:val="16"/>
          <w:szCs w:val="16"/>
          <w:lang w:val="sr-Cyrl-RS"/>
        </w:rPr>
      </w:pPr>
      <w:r w:rsidRPr="007C51C8">
        <w:rPr>
          <w:b/>
          <w:lang w:val="sr-Cyrl-RS"/>
        </w:rPr>
        <w:fldChar w:fldCharType="end"/>
      </w:r>
    </w:p>
    <w:p w14:paraId="08317FCD" w14:textId="77777777" w:rsidR="00B95B76" w:rsidRPr="007C51C8" w:rsidRDefault="00B95B76" w:rsidP="00B95B76">
      <w:pPr>
        <w:rPr>
          <w:sz w:val="16"/>
          <w:szCs w:val="16"/>
          <w:lang w:val="sr-Cyrl-RS"/>
        </w:rPr>
      </w:pPr>
      <w:bookmarkStart w:id="1" w:name="_Toc430944376"/>
      <w:bookmarkStart w:id="2" w:name="_Toc431369885"/>
    </w:p>
    <w:p w14:paraId="6E009D1B" w14:textId="46C4C331" w:rsidR="00B95B76" w:rsidRPr="007C51C8" w:rsidRDefault="003F5EE6" w:rsidP="00B95B76">
      <w:pPr>
        <w:rPr>
          <w:b/>
          <w:sz w:val="22"/>
          <w:szCs w:val="22"/>
          <w:lang w:val="sr-Cyrl-RS"/>
        </w:rPr>
      </w:pPr>
      <w:r>
        <w:rPr>
          <w:b/>
          <w:sz w:val="22"/>
          <w:szCs w:val="22"/>
          <w:lang w:val="sr-Cyrl-RS"/>
        </w:rPr>
        <w:t>Г</w:t>
      </w:r>
      <w:r w:rsidR="00B95B76" w:rsidRPr="007C51C8">
        <w:rPr>
          <w:b/>
          <w:sz w:val="22"/>
          <w:szCs w:val="22"/>
          <w:lang w:val="sr-Cyrl-RS"/>
        </w:rPr>
        <w:t>) ГРАФИЧКИ ДЕО ПЛАНА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7229"/>
        <w:gridCol w:w="1276"/>
      </w:tblGrid>
      <w:tr w:rsidR="00B95B76" w:rsidRPr="007C51C8" w14:paraId="12742EF8" w14:textId="77777777" w:rsidTr="006C1515">
        <w:trPr>
          <w:trHeight w:val="271"/>
        </w:trPr>
        <w:tc>
          <w:tcPr>
            <w:tcW w:w="851" w:type="dxa"/>
            <w:tcBorders>
              <w:left w:val="nil"/>
              <w:bottom w:val="nil"/>
            </w:tcBorders>
          </w:tcPr>
          <w:p w14:paraId="6E175E13" w14:textId="77777777" w:rsidR="00B95B76" w:rsidRPr="007C51C8" w:rsidRDefault="00B95B76" w:rsidP="006C1515">
            <w:pPr>
              <w:jc w:val="center"/>
              <w:rPr>
                <w:b/>
                <w:sz w:val="19"/>
                <w:szCs w:val="19"/>
                <w:lang w:val="sr-Cyrl-RS"/>
              </w:rPr>
            </w:pPr>
            <w:r w:rsidRPr="007C51C8">
              <w:rPr>
                <w:b/>
                <w:sz w:val="19"/>
                <w:szCs w:val="19"/>
                <w:lang w:val="sr-Cyrl-RS"/>
              </w:rPr>
              <w:t>1.</w:t>
            </w:r>
          </w:p>
          <w:p w14:paraId="1180F48B" w14:textId="77777777" w:rsidR="00B95B76" w:rsidRPr="007C51C8" w:rsidRDefault="00B95B76" w:rsidP="006C1515">
            <w:pPr>
              <w:jc w:val="center"/>
              <w:rPr>
                <w:sz w:val="16"/>
                <w:szCs w:val="16"/>
                <w:lang w:val="sr-Cyrl-RS"/>
              </w:rPr>
            </w:pPr>
          </w:p>
          <w:p w14:paraId="1B3232DE" w14:textId="77777777" w:rsidR="00B95B76" w:rsidRPr="007C51C8" w:rsidRDefault="00B95B76" w:rsidP="006C1515">
            <w:pPr>
              <w:jc w:val="center"/>
              <w:rPr>
                <w:sz w:val="19"/>
                <w:szCs w:val="19"/>
                <w:lang w:val="sr-Cyrl-RS"/>
              </w:rPr>
            </w:pPr>
            <w:r w:rsidRPr="007C51C8">
              <w:rPr>
                <w:sz w:val="19"/>
                <w:szCs w:val="19"/>
                <w:lang w:val="sr-Cyrl-RS"/>
              </w:rPr>
              <w:t xml:space="preserve">1.1. </w:t>
            </w:r>
          </w:p>
          <w:p w14:paraId="6FD6353A" w14:textId="77777777" w:rsidR="00B95B76" w:rsidRPr="007C51C8" w:rsidRDefault="00B95B76" w:rsidP="006C1515">
            <w:pPr>
              <w:jc w:val="center"/>
              <w:rPr>
                <w:sz w:val="19"/>
                <w:szCs w:val="19"/>
                <w:lang w:val="sr-Cyrl-RS"/>
              </w:rPr>
            </w:pPr>
          </w:p>
          <w:p w14:paraId="07C4F653" w14:textId="77777777" w:rsidR="00B95B76" w:rsidRPr="003F5EE6" w:rsidRDefault="00B95B76" w:rsidP="006C1515">
            <w:pPr>
              <w:jc w:val="center"/>
              <w:rPr>
                <w:sz w:val="12"/>
                <w:szCs w:val="12"/>
                <w:lang w:val="sr-Cyrl-RS"/>
              </w:rPr>
            </w:pPr>
          </w:p>
          <w:p w14:paraId="2A2A7232" w14:textId="77777777" w:rsidR="00B95B76" w:rsidRPr="007C51C8" w:rsidRDefault="00B95B76" w:rsidP="006C1515">
            <w:pPr>
              <w:jc w:val="center"/>
              <w:rPr>
                <w:sz w:val="19"/>
                <w:szCs w:val="19"/>
                <w:lang w:val="sr-Cyrl-RS"/>
              </w:rPr>
            </w:pPr>
            <w:r w:rsidRPr="007C51C8">
              <w:rPr>
                <w:sz w:val="19"/>
                <w:szCs w:val="19"/>
                <w:lang w:val="sr-Cyrl-RS"/>
              </w:rPr>
              <w:t xml:space="preserve">1.2. </w:t>
            </w:r>
          </w:p>
          <w:p w14:paraId="396BA9CD" w14:textId="77777777" w:rsidR="00B95B76" w:rsidRPr="007C51C8" w:rsidRDefault="00B95B76" w:rsidP="006C1515">
            <w:pPr>
              <w:jc w:val="center"/>
              <w:rPr>
                <w:sz w:val="19"/>
                <w:szCs w:val="19"/>
                <w:lang w:val="sr-Cyrl-RS"/>
              </w:rPr>
            </w:pPr>
          </w:p>
          <w:p w14:paraId="725DFBCE" w14:textId="77777777" w:rsidR="00B95B76" w:rsidRPr="007C51C8" w:rsidRDefault="00B95B76" w:rsidP="006C1515">
            <w:pPr>
              <w:jc w:val="center"/>
              <w:rPr>
                <w:b/>
                <w:sz w:val="16"/>
                <w:szCs w:val="16"/>
                <w:lang w:val="sr-Cyrl-RS"/>
              </w:rPr>
            </w:pPr>
          </w:p>
          <w:p w14:paraId="1A9201FA" w14:textId="77777777" w:rsidR="00B95B76" w:rsidRPr="007C51C8" w:rsidRDefault="00B95B76" w:rsidP="006C1515">
            <w:pPr>
              <w:jc w:val="center"/>
              <w:rPr>
                <w:b/>
                <w:sz w:val="19"/>
                <w:szCs w:val="19"/>
                <w:lang w:val="sr-Cyrl-RS"/>
              </w:rPr>
            </w:pPr>
            <w:r w:rsidRPr="007C51C8">
              <w:rPr>
                <w:b/>
                <w:sz w:val="19"/>
                <w:szCs w:val="19"/>
                <w:lang w:val="sr-Cyrl-RS"/>
              </w:rPr>
              <w:t>2.</w:t>
            </w:r>
          </w:p>
          <w:p w14:paraId="6E629C46" w14:textId="77777777" w:rsidR="00B95B76" w:rsidRPr="003F5EE6" w:rsidRDefault="00B95B76" w:rsidP="006C1515">
            <w:pPr>
              <w:jc w:val="center"/>
              <w:rPr>
                <w:b/>
                <w:sz w:val="12"/>
                <w:szCs w:val="12"/>
                <w:lang w:val="sr-Cyrl-RS"/>
              </w:rPr>
            </w:pPr>
          </w:p>
          <w:p w14:paraId="58121C12" w14:textId="77777777" w:rsidR="00B95B76" w:rsidRPr="007C51C8" w:rsidRDefault="00B95B76" w:rsidP="006C1515">
            <w:pPr>
              <w:jc w:val="center"/>
              <w:rPr>
                <w:sz w:val="19"/>
                <w:szCs w:val="19"/>
                <w:lang w:val="sr-Cyrl-RS"/>
              </w:rPr>
            </w:pPr>
            <w:r w:rsidRPr="007C51C8">
              <w:rPr>
                <w:sz w:val="19"/>
                <w:szCs w:val="19"/>
                <w:lang w:val="sr-Cyrl-RS"/>
              </w:rPr>
              <w:t>2.1.</w:t>
            </w:r>
          </w:p>
          <w:p w14:paraId="49CBB515" w14:textId="77777777" w:rsidR="00B95B76" w:rsidRPr="003F5EE6" w:rsidRDefault="00B95B76" w:rsidP="006C1515">
            <w:pPr>
              <w:jc w:val="center"/>
              <w:rPr>
                <w:b/>
                <w:sz w:val="19"/>
                <w:szCs w:val="19"/>
                <w:lang w:val="sr-Cyrl-RS"/>
              </w:rPr>
            </w:pPr>
          </w:p>
          <w:p w14:paraId="26EEB89A" w14:textId="77777777" w:rsidR="00B95B76" w:rsidRPr="003F5EE6" w:rsidRDefault="00B95B76" w:rsidP="006C1515">
            <w:pPr>
              <w:jc w:val="center"/>
              <w:rPr>
                <w:b/>
                <w:sz w:val="12"/>
                <w:szCs w:val="12"/>
                <w:lang w:val="sr-Cyrl-RS"/>
              </w:rPr>
            </w:pPr>
          </w:p>
          <w:p w14:paraId="2F2CBAD9" w14:textId="77777777" w:rsidR="00B95B76" w:rsidRPr="007C51C8" w:rsidRDefault="00B95B76" w:rsidP="006C1515">
            <w:pPr>
              <w:jc w:val="center"/>
              <w:rPr>
                <w:sz w:val="19"/>
                <w:szCs w:val="19"/>
                <w:lang w:val="sr-Cyrl-RS"/>
              </w:rPr>
            </w:pPr>
            <w:r w:rsidRPr="007C51C8">
              <w:rPr>
                <w:sz w:val="19"/>
                <w:szCs w:val="19"/>
                <w:lang w:val="sr-Cyrl-RS"/>
              </w:rPr>
              <w:t>2.2.</w:t>
            </w:r>
          </w:p>
          <w:p w14:paraId="6208D492" w14:textId="77777777" w:rsidR="00B95B76" w:rsidRPr="003F5EE6" w:rsidRDefault="00B95B76" w:rsidP="006C1515">
            <w:pPr>
              <w:jc w:val="center"/>
              <w:rPr>
                <w:b/>
                <w:sz w:val="12"/>
                <w:szCs w:val="12"/>
                <w:lang w:val="sr-Cyrl-RS"/>
              </w:rPr>
            </w:pPr>
          </w:p>
          <w:p w14:paraId="07CFD8A8" w14:textId="77777777" w:rsidR="00B95B76" w:rsidRPr="007C51C8" w:rsidRDefault="00B95B76" w:rsidP="006C1515">
            <w:pPr>
              <w:jc w:val="center"/>
              <w:rPr>
                <w:sz w:val="19"/>
                <w:szCs w:val="19"/>
                <w:lang w:val="sr-Cyrl-RS"/>
              </w:rPr>
            </w:pPr>
            <w:r w:rsidRPr="007C51C8">
              <w:rPr>
                <w:sz w:val="19"/>
                <w:szCs w:val="19"/>
                <w:lang w:val="sr-Cyrl-RS"/>
              </w:rPr>
              <w:t>2.3.</w:t>
            </w:r>
          </w:p>
          <w:p w14:paraId="4BB762EC" w14:textId="77777777" w:rsidR="00B95B76" w:rsidRPr="007C51C8" w:rsidRDefault="00B95B76" w:rsidP="006C1515">
            <w:pPr>
              <w:rPr>
                <w:sz w:val="19"/>
                <w:szCs w:val="19"/>
                <w:lang w:val="sr-Cyrl-RS"/>
              </w:rPr>
            </w:pPr>
          </w:p>
          <w:p w14:paraId="555AD2EC" w14:textId="77777777" w:rsidR="00B95B76" w:rsidRPr="007C51C8" w:rsidRDefault="00B95B76" w:rsidP="006C1515">
            <w:pPr>
              <w:rPr>
                <w:sz w:val="19"/>
                <w:szCs w:val="19"/>
                <w:lang w:val="sr-Cyrl-RS"/>
              </w:rPr>
            </w:pPr>
          </w:p>
          <w:p w14:paraId="185A83C0" w14:textId="77777777" w:rsidR="00B95B76" w:rsidRPr="003F5EE6" w:rsidRDefault="00B95B76" w:rsidP="006C1515">
            <w:pPr>
              <w:rPr>
                <w:sz w:val="12"/>
                <w:szCs w:val="12"/>
                <w:lang w:val="sr-Cyrl-RS"/>
              </w:rPr>
            </w:pPr>
          </w:p>
          <w:p w14:paraId="637D1252" w14:textId="77777777" w:rsidR="00B95B76" w:rsidRPr="007C51C8" w:rsidRDefault="00B95B76" w:rsidP="006C1515">
            <w:pPr>
              <w:jc w:val="center"/>
              <w:rPr>
                <w:sz w:val="19"/>
                <w:szCs w:val="19"/>
                <w:lang w:val="sr-Cyrl-RS"/>
              </w:rPr>
            </w:pPr>
            <w:r w:rsidRPr="007C51C8">
              <w:rPr>
                <w:sz w:val="19"/>
                <w:szCs w:val="19"/>
                <w:lang w:val="sr-Cyrl-RS"/>
              </w:rPr>
              <w:t>2.4.</w:t>
            </w:r>
          </w:p>
          <w:p w14:paraId="5034CF1F" w14:textId="77777777" w:rsidR="00B95B76" w:rsidRPr="003F5EE6" w:rsidRDefault="00B95B76" w:rsidP="006C1515">
            <w:pPr>
              <w:jc w:val="center"/>
              <w:rPr>
                <w:sz w:val="12"/>
                <w:szCs w:val="12"/>
                <w:lang w:val="sr-Cyrl-RS"/>
              </w:rPr>
            </w:pPr>
          </w:p>
          <w:p w14:paraId="14FAB15B" w14:textId="77777777" w:rsidR="00B95B76" w:rsidRPr="007C51C8" w:rsidRDefault="00B95B76" w:rsidP="006C1515">
            <w:pPr>
              <w:jc w:val="center"/>
              <w:rPr>
                <w:sz w:val="19"/>
                <w:szCs w:val="19"/>
                <w:lang w:val="sr-Cyrl-RS"/>
              </w:rPr>
            </w:pPr>
            <w:r w:rsidRPr="007C51C8">
              <w:rPr>
                <w:sz w:val="19"/>
                <w:szCs w:val="19"/>
                <w:lang w:val="sr-Cyrl-RS"/>
              </w:rPr>
              <w:t>2.5.</w:t>
            </w:r>
          </w:p>
        </w:tc>
        <w:tc>
          <w:tcPr>
            <w:tcW w:w="7229" w:type="dxa"/>
            <w:tcBorders>
              <w:bottom w:val="nil"/>
            </w:tcBorders>
          </w:tcPr>
          <w:p w14:paraId="78CD7261" w14:textId="77777777" w:rsidR="00B95B76" w:rsidRPr="007C51C8" w:rsidRDefault="00B95B76" w:rsidP="006C1515">
            <w:pPr>
              <w:rPr>
                <w:b/>
                <w:sz w:val="19"/>
                <w:szCs w:val="19"/>
                <w:u w:val="single"/>
                <w:lang w:val="sr-Cyrl-RS"/>
              </w:rPr>
            </w:pPr>
            <w:r w:rsidRPr="007C51C8">
              <w:rPr>
                <w:b/>
                <w:sz w:val="19"/>
                <w:szCs w:val="19"/>
                <w:u w:val="single"/>
                <w:lang w:val="sr-Cyrl-RS"/>
              </w:rPr>
              <w:t>ГРАФИЧКИ ПРИКАЗИ ПОСТОЈЕЋЕГ СТАЊА:</w:t>
            </w:r>
          </w:p>
          <w:p w14:paraId="7CA9E427" w14:textId="77777777" w:rsidR="00B95B76" w:rsidRPr="007C51C8" w:rsidRDefault="00B95B76" w:rsidP="006C1515">
            <w:pPr>
              <w:rPr>
                <w:sz w:val="16"/>
                <w:szCs w:val="16"/>
                <w:lang w:val="sr-Cyrl-RS"/>
              </w:rPr>
            </w:pPr>
          </w:p>
          <w:p w14:paraId="1CA2A22F" w14:textId="2D326A28" w:rsidR="00B95B76" w:rsidRPr="007C51C8" w:rsidRDefault="00B95B76" w:rsidP="006C1515">
            <w:pPr>
              <w:rPr>
                <w:sz w:val="19"/>
                <w:szCs w:val="19"/>
                <w:lang w:val="sr-Cyrl-RS"/>
              </w:rPr>
            </w:pPr>
            <w:r w:rsidRPr="007C51C8">
              <w:rPr>
                <w:sz w:val="19"/>
                <w:szCs w:val="19"/>
                <w:lang w:val="sr-Cyrl-RS"/>
              </w:rPr>
              <w:t xml:space="preserve">Извод </w:t>
            </w:r>
            <w:r w:rsidRPr="007C51C8">
              <w:rPr>
                <w:spacing w:val="-4"/>
                <w:sz w:val="19"/>
                <w:szCs w:val="19"/>
                <w:lang w:val="sr-Cyrl-RS"/>
              </w:rPr>
              <w:t xml:space="preserve">из </w:t>
            </w:r>
            <w:r w:rsidR="00366F34" w:rsidRPr="007C51C8">
              <w:rPr>
                <w:spacing w:val="-4"/>
                <w:sz w:val="19"/>
                <w:szCs w:val="19"/>
                <w:lang w:val="sr-Cyrl-RS"/>
              </w:rPr>
              <w:t xml:space="preserve">Измена и допуна </w:t>
            </w:r>
            <w:r w:rsidRPr="007C51C8">
              <w:rPr>
                <w:spacing w:val="-4"/>
                <w:sz w:val="19"/>
                <w:szCs w:val="19"/>
                <w:lang w:val="sr-Cyrl-RS"/>
              </w:rPr>
              <w:t xml:space="preserve">ППО Србобран </w:t>
            </w:r>
            <w:r w:rsidRPr="007C51C8">
              <w:rPr>
                <w:sz w:val="19"/>
                <w:szCs w:val="19"/>
                <w:lang w:val="sr-Cyrl-RS"/>
              </w:rPr>
              <w:t>- положај простора обухваћеног ПДР у ширем окружењу</w:t>
            </w:r>
          </w:p>
          <w:p w14:paraId="26349BD9" w14:textId="77777777" w:rsidR="00B95B76" w:rsidRPr="003F5EE6" w:rsidRDefault="00B95B76" w:rsidP="006C1515">
            <w:pPr>
              <w:rPr>
                <w:sz w:val="12"/>
                <w:szCs w:val="12"/>
                <w:lang w:val="sr-Cyrl-RS"/>
              </w:rPr>
            </w:pPr>
          </w:p>
          <w:p w14:paraId="4B4BA534" w14:textId="77777777" w:rsidR="00B95B76" w:rsidRPr="007C51C8" w:rsidRDefault="00B95B76" w:rsidP="006C1515">
            <w:pPr>
              <w:rPr>
                <w:sz w:val="19"/>
                <w:szCs w:val="19"/>
                <w:lang w:val="sr-Cyrl-RS"/>
              </w:rPr>
            </w:pPr>
            <w:r w:rsidRPr="007C51C8">
              <w:rPr>
                <w:sz w:val="19"/>
                <w:szCs w:val="19"/>
                <w:lang w:val="sr-Cyrl-RS"/>
              </w:rPr>
              <w:t xml:space="preserve">Граница обухвата плана са постојећом наменом површина и заштитом простора </w:t>
            </w:r>
          </w:p>
          <w:p w14:paraId="300D9FC5" w14:textId="77777777" w:rsidR="00B95B76" w:rsidRPr="007C51C8" w:rsidRDefault="00B95B76" w:rsidP="006C1515">
            <w:pPr>
              <w:rPr>
                <w:sz w:val="16"/>
                <w:szCs w:val="16"/>
                <w:lang w:val="sr-Cyrl-RS"/>
              </w:rPr>
            </w:pPr>
          </w:p>
          <w:p w14:paraId="15B72747" w14:textId="77777777" w:rsidR="00B95B76" w:rsidRPr="007C51C8" w:rsidRDefault="00B95B76" w:rsidP="006C1515">
            <w:pPr>
              <w:rPr>
                <w:b/>
                <w:sz w:val="19"/>
                <w:szCs w:val="19"/>
                <w:u w:val="single"/>
                <w:lang w:val="sr-Cyrl-RS"/>
              </w:rPr>
            </w:pPr>
            <w:r w:rsidRPr="007C51C8">
              <w:rPr>
                <w:b/>
                <w:sz w:val="19"/>
                <w:szCs w:val="19"/>
                <w:u w:val="single"/>
                <w:lang w:val="sr-Cyrl-RS"/>
              </w:rPr>
              <w:t>ГРАФИЧКИ ПРИКАЗИ ПЛАНИРАНИХ РЕШЕЊА:</w:t>
            </w:r>
          </w:p>
          <w:p w14:paraId="2E6A990C" w14:textId="77777777" w:rsidR="00B95B76" w:rsidRPr="003F5EE6" w:rsidRDefault="00B95B76" w:rsidP="006C1515">
            <w:pPr>
              <w:rPr>
                <w:b/>
                <w:sz w:val="12"/>
                <w:szCs w:val="12"/>
                <w:u w:val="single"/>
                <w:lang w:val="sr-Cyrl-RS"/>
              </w:rPr>
            </w:pPr>
          </w:p>
          <w:p w14:paraId="4A7E3B6C" w14:textId="77777777" w:rsidR="00B95B76" w:rsidRPr="007C51C8" w:rsidRDefault="00B95B76" w:rsidP="006C1515">
            <w:pPr>
              <w:rPr>
                <w:sz w:val="19"/>
                <w:szCs w:val="19"/>
                <w:lang w:val="sr-Cyrl-RS"/>
              </w:rPr>
            </w:pPr>
            <w:r w:rsidRPr="007C51C8">
              <w:rPr>
                <w:sz w:val="19"/>
                <w:szCs w:val="19"/>
                <w:lang w:val="sr-Cyrl-RS"/>
              </w:rPr>
              <w:t xml:space="preserve">Подела простора на карактеристичне целине и одређивање површина јавне намене </w:t>
            </w:r>
          </w:p>
          <w:p w14:paraId="67BA84CF" w14:textId="77777777" w:rsidR="00B95B76" w:rsidRPr="003F5EE6" w:rsidRDefault="00B95B76" w:rsidP="006C1515">
            <w:pPr>
              <w:rPr>
                <w:sz w:val="12"/>
                <w:szCs w:val="12"/>
                <w:lang w:val="sr-Cyrl-RS"/>
              </w:rPr>
            </w:pPr>
          </w:p>
          <w:p w14:paraId="7985EC96" w14:textId="77777777" w:rsidR="00B95B76" w:rsidRPr="007C51C8" w:rsidRDefault="00B95B76" w:rsidP="006C1515">
            <w:pPr>
              <w:rPr>
                <w:sz w:val="19"/>
                <w:szCs w:val="19"/>
                <w:lang w:val="sr-Cyrl-RS"/>
              </w:rPr>
            </w:pPr>
            <w:r w:rsidRPr="007C51C8">
              <w:rPr>
                <w:sz w:val="19"/>
                <w:szCs w:val="19"/>
                <w:lang w:val="sr-Cyrl-RS"/>
              </w:rPr>
              <w:t>Планирана намена површина са заштитом простора</w:t>
            </w:r>
          </w:p>
          <w:p w14:paraId="21D22C35" w14:textId="77777777" w:rsidR="00B95B76" w:rsidRPr="003F5EE6" w:rsidRDefault="00B95B76" w:rsidP="006C1515">
            <w:pPr>
              <w:rPr>
                <w:sz w:val="12"/>
                <w:szCs w:val="12"/>
                <w:lang w:val="sr-Cyrl-RS"/>
              </w:rPr>
            </w:pPr>
          </w:p>
          <w:p w14:paraId="16F6AE85" w14:textId="77777777" w:rsidR="00B95B76" w:rsidRPr="007C51C8" w:rsidRDefault="00B95B76" w:rsidP="006C1515">
            <w:pPr>
              <w:rPr>
                <w:sz w:val="19"/>
                <w:szCs w:val="19"/>
                <w:lang w:val="sr-Cyrl-RS"/>
              </w:rPr>
            </w:pPr>
            <w:r w:rsidRPr="007C51C8">
              <w:rPr>
                <w:sz w:val="19"/>
                <w:szCs w:val="19"/>
                <w:lang w:val="sr-Cyrl-RS"/>
              </w:rPr>
              <w:t>Регулационо - нивелациони план са аналитичко-геодетским елементима за обележавање, планом саобраћаја и карактеристичним профилима</w:t>
            </w:r>
          </w:p>
          <w:p w14:paraId="1091DFD0" w14:textId="77777777" w:rsidR="00B95B76" w:rsidRPr="003F5EE6" w:rsidRDefault="00B95B76" w:rsidP="006C1515">
            <w:pPr>
              <w:rPr>
                <w:sz w:val="12"/>
                <w:szCs w:val="12"/>
                <w:lang w:val="sr-Cyrl-RS"/>
              </w:rPr>
            </w:pPr>
          </w:p>
          <w:p w14:paraId="4743EA94" w14:textId="77777777" w:rsidR="00B95B76" w:rsidRPr="007C51C8" w:rsidRDefault="00B95B76" w:rsidP="006C1515">
            <w:pPr>
              <w:rPr>
                <w:sz w:val="19"/>
                <w:szCs w:val="19"/>
                <w:lang w:val="sr-Cyrl-RS"/>
              </w:rPr>
            </w:pPr>
            <w:r w:rsidRPr="007C51C8">
              <w:rPr>
                <w:sz w:val="19"/>
                <w:szCs w:val="19"/>
                <w:lang w:val="sr-Cyrl-RS"/>
              </w:rPr>
              <w:t>План мреже и објеката инфраструктуре - синхрон план</w:t>
            </w:r>
          </w:p>
          <w:p w14:paraId="138B1C91" w14:textId="77777777" w:rsidR="00B95B76" w:rsidRPr="003F5EE6" w:rsidRDefault="00B95B76" w:rsidP="006C1515">
            <w:pPr>
              <w:rPr>
                <w:sz w:val="12"/>
                <w:szCs w:val="12"/>
                <w:lang w:val="sr-Cyrl-RS"/>
              </w:rPr>
            </w:pPr>
          </w:p>
          <w:p w14:paraId="5AD39042" w14:textId="77777777" w:rsidR="00B95B76" w:rsidRPr="007C51C8" w:rsidRDefault="00B95B76" w:rsidP="006C1515">
            <w:pPr>
              <w:rPr>
                <w:b/>
                <w:sz w:val="19"/>
                <w:szCs w:val="19"/>
                <w:u w:val="single"/>
                <w:lang w:val="sr-Cyrl-RS"/>
              </w:rPr>
            </w:pPr>
            <w:r w:rsidRPr="007C51C8">
              <w:rPr>
                <w:sz w:val="19"/>
                <w:szCs w:val="19"/>
                <w:lang w:val="sr-Cyrl-RS"/>
              </w:rPr>
              <w:t>Карта спровођења Плана</w:t>
            </w:r>
          </w:p>
        </w:tc>
        <w:tc>
          <w:tcPr>
            <w:tcW w:w="1276" w:type="dxa"/>
            <w:tcBorders>
              <w:bottom w:val="nil"/>
              <w:right w:val="nil"/>
            </w:tcBorders>
          </w:tcPr>
          <w:p w14:paraId="4891C6ED" w14:textId="77777777" w:rsidR="00B95B76" w:rsidRPr="007C51C8" w:rsidRDefault="00B95B76" w:rsidP="006C1515">
            <w:pPr>
              <w:jc w:val="center"/>
              <w:rPr>
                <w:sz w:val="19"/>
                <w:szCs w:val="19"/>
                <w:lang w:val="sr-Cyrl-RS"/>
              </w:rPr>
            </w:pPr>
          </w:p>
          <w:p w14:paraId="1B895B9A" w14:textId="77777777" w:rsidR="00B95B76" w:rsidRPr="007C51C8" w:rsidRDefault="00B95B76" w:rsidP="006C1515">
            <w:pPr>
              <w:jc w:val="center"/>
              <w:rPr>
                <w:sz w:val="16"/>
                <w:szCs w:val="16"/>
                <w:lang w:val="sr-Cyrl-RS"/>
              </w:rPr>
            </w:pPr>
          </w:p>
          <w:p w14:paraId="7F8BD84A" w14:textId="77777777" w:rsidR="00B95B76" w:rsidRPr="007C51C8" w:rsidRDefault="00B95B76" w:rsidP="006C1515">
            <w:pPr>
              <w:jc w:val="center"/>
              <w:rPr>
                <w:sz w:val="19"/>
                <w:szCs w:val="19"/>
                <w:lang w:val="sr-Cyrl-RS"/>
              </w:rPr>
            </w:pPr>
            <w:r w:rsidRPr="007C51C8">
              <w:rPr>
                <w:sz w:val="19"/>
                <w:szCs w:val="19"/>
                <w:lang w:val="sr-Cyrl-RS"/>
              </w:rPr>
              <w:t>---</w:t>
            </w:r>
          </w:p>
          <w:p w14:paraId="32F59BAD" w14:textId="77777777" w:rsidR="00B95B76" w:rsidRPr="007C51C8" w:rsidRDefault="00B95B76" w:rsidP="006C1515">
            <w:pPr>
              <w:jc w:val="center"/>
              <w:rPr>
                <w:sz w:val="19"/>
                <w:szCs w:val="19"/>
                <w:lang w:val="sr-Cyrl-RS"/>
              </w:rPr>
            </w:pPr>
          </w:p>
          <w:p w14:paraId="1361FB04" w14:textId="77777777" w:rsidR="00B95B76" w:rsidRPr="007C51C8" w:rsidRDefault="00B95B76" w:rsidP="006C1515">
            <w:pPr>
              <w:jc w:val="center"/>
              <w:rPr>
                <w:sz w:val="16"/>
                <w:szCs w:val="16"/>
                <w:lang w:val="sr-Cyrl-RS"/>
              </w:rPr>
            </w:pPr>
          </w:p>
          <w:p w14:paraId="30E780A7" w14:textId="77777777" w:rsidR="00B95B76" w:rsidRPr="003F5EE6" w:rsidRDefault="00B95B76" w:rsidP="006C1515">
            <w:pPr>
              <w:jc w:val="center"/>
              <w:rPr>
                <w:sz w:val="12"/>
                <w:szCs w:val="12"/>
                <w:lang w:val="sr-Cyrl-RS"/>
              </w:rPr>
            </w:pPr>
          </w:p>
          <w:p w14:paraId="3C3F42FC" w14:textId="77777777" w:rsidR="00B95B76" w:rsidRPr="007C51C8" w:rsidRDefault="00B95B76" w:rsidP="006C1515">
            <w:pPr>
              <w:jc w:val="center"/>
              <w:rPr>
                <w:sz w:val="19"/>
                <w:szCs w:val="19"/>
                <w:lang w:val="sr-Cyrl-RS"/>
              </w:rPr>
            </w:pPr>
            <w:r w:rsidRPr="007C51C8">
              <w:rPr>
                <w:sz w:val="19"/>
                <w:szCs w:val="19"/>
                <w:lang w:val="sr-Cyrl-RS"/>
              </w:rPr>
              <w:t>1:2500</w:t>
            </w:r>
          </w:p>
          <w:p w14:paraId="61F99FDA" w14:textId="77777777" w:rsidR="00B95B76" w:rsidRPr="007C51C8" w:rsidRDefault="00B95B76" w:rsidP="006C1515">
            <w:pPr>
              <w:jc w:val="center"/>
              <w:rPr>
                <w:sz w:val="16"/>
                <w:szCs w:val="16"/>
                <w:lang w:val="sr-Cyrl-RS"/>
              </w:rPr>
            </w:pPr>
          </w:p>
          <w:p w14:paraId="40765406" w14:textId="77777777" w:rsidR="00B95B76" w:rsidRPr="007C51C8" w:rsidRDefault="00B95B76" w:rsidP="006C1515">
            <w:pPr>
              <w:jc w:val="center"/>
              <w:rPr>
                <w:sz w:val="19"/>
                <w:szCs w:val="19"/>
                <w:lang w:val="sr-Cyrl-RS"/>
              </w:rPr>
            </w:pPr>
          </w:p>
          <w:p w14:paraId="16823E41" w14:textId="77777777" w:rsidR="00B95B76" w:rsidRPr="003F5EE6" w:rsidRDefault="00B95B76" w:rsidP="006C1515">
            <w:pPr>
              <w:jc w:val="center"/>
              <w:rPr>
                <w:sz w:val="12"/>
                <w:szCs w:val="12"/>
                <w:lang w:val="sr-Cyrl-RS"/>
              </w:rPr>
            </w:pPr>
          </w:p>
          <w:p w14:paraId="74B12E26" w14:textId="77777777" w:rsidR="00DF2D28" w:rsidRPr="007C51C8" w:rsidRDefault="00DF2D28" w:rsidP="006C1515">
            <w:pPr>
              <w:jc w:val="center"/>
              <w:rPr>
                <w:sz w:val="19"/>
                <w:szCs w:val="19"/>
                <w:lang w:val="sr-Latn-RS"/>
              </w:rPr>
            </w:pPr>
          </w:p>
          <w:p w14:paraId="1D9AEF73" w14:textId="77777777" w:rsidR="00B95B76" w:rsidRPr="007C51C8" w:rsidRDefault="00B95B76" w:rsidP="006C1515">
            <w:pPr>
              <w:jc w:val="center"/>
              <w:rPr>
                <w:sz w:val="19"/>
                <w:szCs w:val="19"/>
                <w:lang w:val="sr-Cyrl-RS"/>
              </w:rPr>
            </w:pPr>
            <w:r w:rsidRPr="007C51C8">
              <w:rPr>
                <w:sz w:val="19"/>
                <w:szCs w:val="19"/>
                <w:lang w:val="sr-Cyrl-RS"/>
              </w:rPr>
              <w:t>1:2500</w:t>
            </w:r>
          </w:p>
          <w:p w14:paraId="5BE0CC38" w14:textId="77777777" w:rsidR="00B95B76" w:rsidRPr="003F5EE6" w:rsidRDefault="00B95B76" w:rsidP="006C1515">
            <w:pPr>
              <w:jc w:val="center"/>
              <w:rPr>
                <w:sz w:val="12"/>
                <w:szCs w:val="12"/>
                <w:lang w:val="sr-Cyrl-RS"/>
              </w:rPr>
            </w:pPr>
          </w:p>
          <w:p w14:paraId="66CB125D" w14:textId="77777777" w:rsidR="00B95B76" w:rsidRPr="007C51C8" w:rsidRDefault="00B95B76" w:rsidP="006C1515">
            <w:pPr>
              <w:jc w:val="center"/>
              <w:rPr>
                <w:sz w:val="19"/>
                <w:szCs w:val="19"/>
                <w:lang w:val="sr-Cyrl-RS"/>
              </w:rPr>
            </w:pPr>
            <w:r w:rsidRPr="007C51C8">
              <w:rPr>
                <w:sz w:val="19"/>
                <w:szCs w:val="19"/>
                <w:lang w:val="sr-Cyrl-RS"/>
              </w:rPr>
              <w:t>1:2500</w:t>
            </w:r>
          </w:p>
          <w:p w14:paraId="178C79D7" w14:textId="77777777" w:rsidR="00B95B76" w:rsidRPr="003F5EE6" w:rsidRDefault="00B95B76" w:rsidP="006C1515">
            <w:pPr>
              <w:jc w:val="center"/>
              <w:rPr>
                <w:sz w:val="12"/>
                <w:szCs w:val="12"/>
                <w:lang w:val="sr-Cyrl-RS"/>
              </w:rPr>
            </w:pPr>
          </w:p>
          <w:p w14:paraId="032AF0D8" w14:textId="77777777" w:rsidR="00B95B76" w:rsidRPr="007C51C8" w:rsidRDefault="00B95B76" w:rsidP="006C1515">
            <w:pPr>
              <w:jc w:val="center"/>
              <w:rPr>
                <w:sz w:val="19"/>
                <w:szCs w:val="19"/>
                <w:lang w:val="sr-Cyrl-RS"/>
              </w:rPr>
            </w:pPr>
          </w:p>
          <w:p w14:paraId="216649BD" w14:textId="77777777" w:rsidR="00B95B76" w:rsidRPr="007C51C8" w:rsidRDefault="00B95B76" w:rsidP="006C1515">
            <w:pPr>
              <w:jc w:val="center"/>
              <w:rPr>
                <w:sz w:val="19"/>
                <w:szCs w:val="19"/>
                <w:lang w:val="sr-Cyrl-RS"/>
              </w:rPr>
            </w:pPr>
          </w:p>
          <w:p w14:paraId="6C27A523" w14:textId="77777777" w:rsidR="00B95B76" w:rsidRPr="007C51C8" w:rsidRDefault="00B95B76" w:rsidP="006C1515">
            <w:pPr>
              <w:jc w:val="center"/>
              <w:rPr>
                <w:sz w:val="19"/>
                <w:szCs w:val="19"/>
                <w:lang w:val="sr-Cyrl-RS"/>
              </w:rPr>
            </w:pPr>
            <w:r w:rsidRPr="007C51C8">
              <w:rPr>
                <w:sz w:val="19"/>
                <w:szCs w:val="19"/>
                <w:lang w:val="sr-Cyrl-RS"/>
              </w:rPr>
              <w:t>1:1000</w:t>
            </w:r>
          </w:p>
          <w:p w14:paraId="47F71983" w14:textId="77777777" w:rsidR="00B95B76" w:rsidRPr="003F5EE6" w:rsidRDefault="00B95B76" w:rsidP="006C1515">
            <w:pPr>
              <w:jc w:val="center"/>
              <w:rPr>
                <w:sz w:val="12"/>
                <w:szCs w:val="12"/>
                <w:lang w:val="sr-Cyrl-RS"/>
              </w:rPr>
            </w:pPr>
          </w:p>
          <w:p w14:paraId="6D9AA2B5" w14:textId="77777777" w:rsidR="00B95B76" w:rsidRPr="007C51C8" w:rsidRDefault="00B95B76" w:rsidP="006C1515">
            <w:pPr>
              <w:jc w:val="center"/>
              <w:rPr>
                <w:sz w:val="19"/>
                <w:szCs w:val="19"/>
                <w:lang w:val="sr-Cyrl-RS"/>
              </w:rPr>
            </w:pPr>
            <w:r w:rsidRPr="007C51C8">
              <w:rPr>
                <w:sz w:val="19"/>
                <w:szCs w:val="19"/>
                <w:lang w:val="sr-Cyrl-RS"/>
              </w:rPr>
              <w:t>1:1000</w:t>
            </w:r>
          </w:p>
          <w:p w14:paraId="6060FE13" w14:textId="77777777" w:rsidR="00B95B76" w:rsidRPr="003F5EE6" w:rsidRDefault="00B95B76" w:rsidP="006C1515">
            <w:pPr>
              <w:jc w:val="center"/>
              <w:rPr>
                <w:sz w:val="12"/>
                <w:szCs w:val="12"/>
                <w:lang w:val="sr-Cyrl-RS"/>
              </w:rPr>
            </w:pPr>
          </w:p>
          <w:p w14:paraId="040016B7" w14:textId="77777777" w:rsidR="00B95B76" w:rsidRPr="007C51C8" w:rsidRDefault="00B95B76" w:rsidP="006C1515">
            <w:pPr>
              <w:jc w:val="center"/>
              <w:rPr>
                <w:sz w:val="19"/>
                <w:szCs w:val="19"/>
                <w:lang w:val="sr-Cyrl-RS"/>
              </w:rPr>
            </w:pPr>
            <w:r w:rsidRPr="007C51C8">
              <w:rPr>
                <w:sz w:val="19"/>
                <w:szCs w:val="19"/>
                <w:lang w:val="sr-Cyrl-RS"/>
              </w:rPr>
              <w:t>1:2500</w:t>
            </w:r>
          </w:p>
        </w:tc>
      </w:tr>
    </w:tbl>
    <w:p w14:paraId="67AA1CC3" w14:textId="77777777" w:rsidR="007F6BEA" w:rsidRPr="007C51C8" w:rsidRDefault="007F6BEA" w:rsidP="004B07C4">
      <w:pPr>
        <w:rPr>
          <w:b/>
          <w:sz w:val="22"/>
          <w:szCs w:val="22"/>
          <w:lang w:val="sr-Cyrl-RS"/>
        </w:rPr>
      </w:pPr>
    </w:p>
    <w:p w14:paraId="1849DA47" w14:textId="43E199FB" w:rsidR="004B07C4" w:rsidRPr="007C51C8" w:rsidRDefault="003F5EE6" w:rsidP="004B07C4">
      <w:pPr>
        <w:rPr>
          <w:b/>
          <w:sz w:val="22"/>
          <w:szCs w:val="22"/>
          <w:u w:val="single"/>
          <w:lang w:val="sr-Cyrl-RS"/>
        </w:rPr>
      </w:pPr>
      <w:r>
        <w:rPr>
          <w:b/>
          <w:sz w:val="22"/>
          <w:szCs w:val="22"/>
          <w:lang w:val="sr-Cyrl-RS"/>
        </w:rPr>
        <w:t>Д</w:t>
      </w:r>
      <w:r w:rsidR="004B07C4" w:rsidRPr="007C51C8">
        <w:rPr>
          <w:b/>
          <w:sz w:val="22"/>
          <w:szCs w:val="22"/>
          <w:lang w:val="sr-Cyrl-RS"/>
        </w:rPr>
        <w:t>) ДОКУМЕНТАЦИОНА ОСНОВА</w:t>
      </w:r>
      <w:bookmarkEnd w:id="1"/>
      <w:bookmarkEnd w:id="2"/>
    </w:p>
    <w:p w14:paraId="64479D6C" w14:textId="77777777" w:rsidR="004B07C4" w:rsidRPr="007C51C8" w:rsidRDefault="004B07C4" w:rsidP="004B07C4">
      <w:pPr>
        <w:ind w:left="426" w:hanging="426"/>
        <w:rPr>
          <w:lang w:val="sr-Cyrl-RS"/>
        </w:rPr>
      </w:pPr>
    </w:p>
    <w:p w14:paraId="1CD62374" w14:textId="05CC2ADF" w:rsidR="004B07C4" w:rsidRPr="007C51C8" w:rsidRDefault="004B07C4" w:rsidP="003A4EC6">
      <w:pPr>
        <w:ind w:left="284" w:hanging="284"/>
        <w:rPr>
          <w:lang w:val="sr-Cyrl-RS"/>
        </w:rPr>
      </w:pPr>
      <w:bookmarkStart w:id="3" w:name="SADRZAJ_346"/>
      <w:r w:rsidRPr="007C51C8">
        <w:rPr>
          <w:lang w:val="sr-Cyrl-RS"/>
        </w:rPr>
        <w:t>1.</w:t>
      </w:r>
      <w:r w:rsidR="003A4EC6" w:rsidRPr="007C51C8">
        <w:rPr>
          <w:lang w:val="sr-Cyrl-RS"/>
        </w:rPr>
        <w:tab/>
      </w:r>
      <w:r w:rsidRPr="007C51C8">
        <w:rPr>
          <w:lang w:val="sr-Cyrl-RS"/>
        </w:rPr>
        <w:t xml:space="preserve">Одлука о изради Плана детаљне регулације рециклажног дворишта са објектом за смештај животињског отпада I категорије и прихватилиштем за животиње </w:t>
      </w:r>
      <w:r w:rsidR="00C47073" w:rsidRPr="007C51C8">
        <w:rPr>
          <w:lang w:val="sr-Cyrl-RS"/>
        </w:rPr>
        <w:t>и Решење о изради стратешке процене утицаја Плана детаљне регулације рециклажног дворишта са објектом за смештај животињског отпада I категорије и прихватилиштем за животиње на животну средину</w:t>
      </w:r>
      <w:r w:rsidRPr="007C51C8">
        <w:rPr>
          <w:lang w:val="sr-Cyrl-RS"/>
        </w:rPr>
        <w:t xml:space="preserve"> </w:t>
      </w:r>
    </w:p>
    <w:p w14:paraId="05CF89A4" w14:textId="4A6AF3CD" w:rsidR="004B07C4" w:rsidRPr="007C51C8" w:rsidRDefault="003A4EC6" w:rsidP="003A4EC6">
      <w:pPr>
        <w:ind w:left="284" w:hanging="284"/>
        <w:rPr>
          <w:lang w:val="sr-Cyrl-RS"/>
        </w:rPr>
      </w:pPr>
      <w:r w:rsidRPr="007C51C8">
        <w:rPr>
          <w:lang w:val="sr-Cyrl-RS"/>
        </w:rPr>
        <w:t>2.</w:t>
      </w:r>
      <w:r w:rsidRPr="007C51C8">
        <w:rPr>
          <w:lang w:val="sr-Cyrl-RS"/>
        </w:rPr>
        <w:tab/>
      </w:r>
      <w:r w:rsidR="004B07C4" w:rsidRPr="007C51C8">
        <w:rPr>
          <w:lang w:val="sr-Cyrl-RS"/>
        </w:rPr>
        <w:t xml:space="preserve">Изводи из планских докумената вишег </w:t>
      </w:r>
      <w:bookmarkStart w:id="4" w:name="SADRZAJ_347"/>
      <w:bookmarkEnd w:id="3"/>
      <w:r w:rsidR="004B07C4" w:rsidRPr="007C51C8">
        <w:rPr>
          <w:lang w:val="sr-Cyrl-RS"/>
        </w:rPr>
        <w:t>реда</w:t>
      </w:r>
    </w:p>
    <w:p w14:paraId="0118714B" w14:textId="7F3C850C" w:rsidR="004B07C4" w:rsidRPr="007C51C8" w:rsidRDefault="00A17542" w:rsidP="003A4EC6">
      <w:pPr>
        <w:ind w:left="284" w:hanging="284"/>
        <w:rPr>
          <w:lang w:val="sr-Cyrl-RS"/>
        </w:rPr>
      </w:pPr>
      <w:bookmarkStart w:id="5" w:name="SADRZAJ_348"/>
      <w:bookmarkEnd w:id="4"/>
      <w:r w:rsidRPr="007C51C8">
        <w:rPr>
          <w:lang w:val="sr-Cyrl-RS"/>
        </w:rPr>
        <w:t>3</w:t>
      </w:r>
      <w:r w:rsidR="003A4EC6" w:rsidRPr="007C51C8">
        <w:rPr>
          <w:lang w:val="sr-Cyrl-RS"/>
        </w:rPr>
        <w:t>.</w:t>
      </w:r>
      <w:r w:rsidR="003A4EC6" w:rsidRPr="007C51C8">
        <w:rPr>
          <w:lang w:val="sr-Cyrl-RS"/>
        </w:rPr>
        <w:tab/>
      </w:r>
      <w:r w:rsidR="004B07C4" w:rsidRPr="007C51C8">
        <w:rPr>
          <w:lang w:val="sr-Cyrl-RS"/>
        </w:rPr>
        <w:t xml:space="preserve">Прибављени подаци и услови за </w:t>
      </w:r>
      <w:bookmarkStart w:id="6" w:name="SADRZAJ_349"/>
      <w:bookmarkEnd w:id="5"/>
      <w:r w:rsidR="004B07C4" w:rsidRPr="007C51C8">
        <w:rPr>
          <w:lang w:val="sr-Cyrl-RS"/>
        </w:rPr>
        <w:t>израду планског документа</w:t>
      </w:r>
    </w:p>
    <w:p w14:paraId="37FE6989" w14:textId="6F77171E" w:rsidR="004B07C4" w:rsidRPr="007C51C8" w:rsidRDefault="00A17542" w:rsidP="003A4EC6">
      <w:pPr>
        <w:ind w:left="284" w:hanging="284"/>
        <w:rPr>
          <w:lang w:val="sr-Cyrl-RS"/>
        </w:rPr>
      </w:pPr>
      <w:bookmarkStart w:id="7" w:name="SADRZAJ_350"/>
      <w:bookmarkEnd w:id="6"/>
      <w:r w:rsidRPr="007C51C8">
        <w:rPr>
          <w:lang w:val="sr-Cyrl-RS"/>
        </w:rPr>
        <w:t>4</w:t>
      </w:r>
      <w:r w:rsidR="003A4EC6" w:rsidRPr="007C51C8">
        <w:rPr>
          <w:lang w:val="sr-Cyrl-RS"/>
        </w:rPr>
        <w:t>.</w:t>
      </w:r>
      <w:r w:rsidR="003A4EC6" w:rsidRPr="007C51C8">
        <w:rPr>
          <w:lang w:val="sr-Cyrl-RS"/>
        </w:rPr>
        <w:tab/>
      </w:r>
      <w:r w:rsidR="004B07C4" w:rsidRPr="007C51C8">
        <w:rPr>
          <w:lang w:val="sr-Cyrl-RS"/>
        </w:rPr>
        <w:t xml:space="preserve">Прибављене и коришћене подлоге и </w:t>
      </w:r>
      <w:bookmarkStart w:id="8" w:name="SADRZAJ_351"/>
      <w:bookmarkEnd w:id="7"/>
      <w:r w:rsidR="004B07C4" w:rsidRPr="007C51C8">
        <w:rPr>
          <w:lang w:val="sr-Cyrl-RS"/>
        </w:rPr>
        <w:t>карте</w:t>
      </w:r>
    </w:p>
    <w:p w14:paraId="22741D68" w14:textId="2E520589" w:rsidR="004B07C4" w:rsidRPr="001F3F95" w:rsidRDefault="00A17542" w:rsidP="003A4EC6">
      <w:pPr>
        <w:ind w:left="284" w:hanging="284"/>
        <w:rPr>
          <w:lang w:val="en-US"/>
        </w:rPr>
      </w:pPr>
      <w:r w:rsidRPr="007C51C8">
        <w:rPr>
          <w:lang w:val="sr-Cyrl-RS"/>
        </w:rPr>
        <w:t>5</w:t>
      </w:r>
      <w:r w:rsidR="003A4EC6" w:rsidRPr="007C51C8">
        <w:rPr>
          <w:lang w:val="sr-Cyrl-RS"/>
        </w:rPr>
        <w:t>.</w:t>
      </w:r>
      <w:r w:rsidR="003A4EC6" w:rsidRPr="007C51C8">
        <w:rPr>
          <w:lang w:val="sr-Cyrl-RS"/>
        </w:rPr>
        <w:tab/>
      </w:r>
      <w:r w:rsidR="004B07C4" w:rsidRPr="007C51C8">
        <w:rPr>
          <w:lang w:val="sr-Cyrl-RS"/>
        </w:rPr>
        <w:t xml:space="preserve">Извештај о обављеном раном јавном </w:t>
      </w:r>
      <w:bookmarkStart w:id="9" w:name="SADRZAJ_352"/>
      <w:bookmarkEnd w:id="8"/>
      <w:r w:rsidR="004B07C4" w:rsidRPr="007C51C8">
        <w:rPr>
          <w:lang w:val="sr-Cyrl-RS"/>
        </w:rPr>
        <w:t>увиду</w:t>
      </w:r>
      <w:bookmarkStart w:id="10" w:name="SADRZAJ_354"/>
      <w:bookmarkEnd w:id="9"/>
      <w:r w:rsidR="001F3F95">
        <w:rPr>
          <w:lang w:val="en-US"/>
        </w:rPr>
        <w:t>, Извештај о стручној контроли Нацрта и Извештај о обављеном јавном увиду</w:t>
      </w:r>
    </w:p>
    <w:bookmarkEnd w:id="10"/>
    <w:p w14:paraId="145076EA" w14:textId="6EF2AB41" w:rsidR="004B07C4" w:rsidRDefault="001F3F95" w:rsidP="004B07C4">
      <w:pPr>
        <w:rPr>
          <w:lang w:val="en-US"/>
        </w:rPr>
      </w:pPr>
      <w:r>
        <w:rPr>
          <w:lang w:val="en-US"/>
        </w:rPr>
        <w:t>6. Мишљења и сагласности</w:t>
      </w:r>
    </w:p>
    <w:p w14:paraId="3789C46C" w14:textId="36E918EE" w:rsidR="00E5321E" w:rsidRDefault="00E5321E" w:rsidP="004B07C4">
      <w:pPr>
        <w:rPr>
          <w:lang w:val="en-US"/>
        </w:rPr>
      </w:pPr>
      <w:r>
        <w:rPr>
          <w:lang w:val="en-US"/>
        </w:rPr>
        <w:t xml:space="preserve">7. </w:t>
      </w:r>
      <w:r>
        <w:rPr>
          <w:lang w:val="sr-Cyrl-RS"/>
        </w:rPr>
        <w:t>Извештај о стратешкој процени утицаја Плана</w:t>
      </w:r>
    </w:p>
    <w:p w14:paraId="170A50ED" w14:textId="14A921FE" w:rsidR="001433BA" w:rsidRPr="003F5EE6" w:rsidRDefault="00E5321E" w:rsidP="003F5EE6">
      <w:pPr>
        <w:tabs>
          <w:tab w:val="left" w:pos="8364"/>
          <w:tab w:val="left" w:pos="8789"/>
        </w:tabs>
        <w:ind w:left="284" w:right="-91" w:hanging="284"/>
        <w:jc w:val="left"/>
        <w:rPr>
          <w:noProof/>
          <w:lang w:val="sr-Cyrl-RS"/>
        </w:rPr>
      </w:pPr>
      <w:r>
        <w:rPr>
          <w:noProof/>
          <w:lang w:val="en-US"/>
        </w:rPr>
        <w:t>8</w:t>
      </w:r>
      <w:r w:rsidR="003F5EE6" w:rsidRPr="003F5EE6">
        <w:rPr>
          <w:noProof/>
          <w:lang w:val="sr-Cyrl-RS"/>
        </w:rPr>
        <w:t>. Остала докум</w:t>
      </w:r>
      <w:r w:rsidR="003F5EE6">
        <w:rPr>
          <w:noProof/>
          <w:lang w:val="sr-Cyrl-RS"/>
        </w:rPr>
        <w:t>е</w:t>
      </w:r>
      <w:r w:rsidR="003F5EE6" w:rsidRPr="003F5EE6">
        <w:rPr>
          <w:noProof/>
          <w:lang w:val="sr-Cyrl-RS"/>
        </w:rPr>
        <w:t>нтација</w:t>
      </w:r>
      <w:r w:rsidR="003F5EE6">
        <w:rPr>
          <w:noProof/>
          <w:lang w:val="sr-Cyrl-RS"/>
        </w:rPr>
        <w:t xml:space="preserve"> </w:t>
      </w:r>
    </w:p>
    <w:p w14:paraId="5BB34AEC" w14:textId="0C6B5F46" w:rsidR="001433BA" w:rsidRPr="003F5EE6" w:rsidRDefault="00E5321E" w:rsidP="003F5EE6">
      <w:pPr>
        <w:tabs>
          <w:tab w:val="left" w:pos="8364"/>
          <w:tab w:val="left" w:pos="8789"/>
        </w:tabs>
        <w:ind w:left="284" w:right="-91" w:hanging="284"/>
        <w:jc w:val="left"/>
        <w:rPr>
          <w:noProof/>
          <w:lang w:val="sr-Cyrl-RS"/>
        </w:rPr>
      </w:pPr>
      <w:r>
        <w:rPr>
          <w:noProof/>
          <w:lang w:val="en-US"/>
        </w:rPr>
        <w:t>9</w:t>
      </w:r>
      <w:r w:rsidR="003F5EE6">
        <w:rPr>
          <w:noProof/>
          <w:lang w:val="sr-Cyrl-RS"/>
        </w:rPr>
        <w:t xml:space="preserve">. Одлука о доношењу </w:t>
      </w:r>
      <w:r w:rsidR="003F5EE6" w:rsidRPr="007C51C8">
        <w:rPr>
          <w:lang w:val="sr-Cyrl-RS"/>
        </w:rPr>
        <w:t>Плана детаљне регулације рециклажног дворишта са објектом за смештај животињског отпада I категорије и прихватилиштем за животиње</w:t>
      </w:r>
    </w:p>
    <w:p w14:paraId="3997C9B6" w14:textId="77777777" w:rsidR="00126207" w:rsidRPr="007C51C8" w:rsidRDefault="00126207" w:rsidP="00126207">
      <w:pPr>
        <w:rPr>
          <w:lang w:val="sr-Cyrl-RS"/>
        </w:rPr>
      </w:pPr>
    </w:p>
    <w:p w14:paraId="79230457" w14:textId="77777777" w:rsidR="009C398B" w:rsidRPr="007C51C8" w:rsidRDefault="009C398B" w:rsidP="009C398B">
      <w:pPr>
        <w:rPr>
          <w:b/>
          <w:sz w:val="22"/>
          <w:szCs w:val="22"/>
          <w:lang w:val="sr-Cyrl-RS"/>
        </w:rPr>
      </w:pPr>
    </w:p>
    <w:p w14:paraId="4F6A7C9C" w14:textId="77777777" w:rsidR="00D776B0" w:rsidRPr="007C51C8" w:rsidRDefault="00D776B0" w:rsidP="00D776B0">
      <w:pPr>
        <w:jc w:val="center"/>
        <w:rPr>
          <w:b/>
          <w:sz w:val="22"/>
          <w:szCs w:val="22"/>
          <w:lang w:val="sr-Cyrl-RS"/>
        </w:rPr>
      </w:pPr>
    </w:p>
    <w:p w14:paraId="433B4204" w14:textId="77777777" w:rsidR="00D64CFB" w:rsidRPr="007C51C8" w:rsidRDefault="00D64CFB" w:rsidP="009C398B">
      <w:pPr>
        <w:rPr>
          <w:b/>
          <w:sz w:val="22"/>
          <w:szCs w:val="22"/>
          <w:lang w:val="sr-Cyrl-RS"/>
        </w:rPr>
      </w:pPr>
    </w:p>
    <w:p w14:paraId="53606905" w14:textId="77777777" w:rsidR="001D358C" w:rsidRPr="007C51C8" w:rsidRDefault="001D358C" w:rsidP="009C398B">
      <w:pPr>
        <w:rPr>
          <w:b/>
          <w:sz w:val="22"/>
          <w:szCs w:val="22"/>
          <w:lang w:val="sr-Cyrl-RS"/>
        </w:rPr>
      </w:pPr>
    </w:p>
    <w:p w14:paraId="34A9CF4A" w14:textId="77777777" w:rsidR="00C809A4" w:rsidRPr="007C51C8" w:rsidRDefault="00C809A4" w:rsidP="00C809A4">
      <w:pPr>
        <w:numPr>
          <w:ilvl w:val="12"/>
          <w:numId w:val="0"/>
        </w:numPr>
        <w:rPr>
          <w:sz w:val="22"/>
          <w:szCs w:val="22"/>
          <w:lang w:val="sr-Cyrl-RS"/>
        </w:rPr>
      </w:pPr>
    </w:p>
    <w:p w14:paraId="718227FD" w14:textId="77777777" w:rsidR="009C398B" w:rsidRPr="007C51C8" w:rsidRDefault="009C398B" w:rsidP="009C398B">
      <w:pPr>
        <w:jc w:val="center"/>
        <w:rPr>
          <w:sz w:val="22"/>
          <w:szCs w:val="22"/>
          <w:lang w:val="sr-Cyrl-RS"/>
        </w:rPr>
      </w:pPr>
    </w:p>
    <w:p w14:paraId="29451A82" w14:textId="77777777" w:rsidR="009C398B" w:rsidRPr="007C51C8" w:rsidRDefault="009C398B" w:rsidP="009C398B">
      <w:pPr>
        <w:jc w:val="center"/>
        <w:rPr>
          <w:sz w:val="22"/>
          <w:szCs w:val="22"/>
          <w:lang w:val="sr-Cyrl-RS"/>
        </w:rPr>
      </w:pPr>
    </w:p>
    <w:p w14:paraId="5B16C1F8" w14:textId="77777777" w:rsidR="009C398B" w:rsidRPr="007C51C8" w:rsidRDefault="009C398B" w:rsidP="009C398B">
      <w:pPr>
        <w:jc w:val="center"/>
        <w:rPr>
          <w:sz w:val="22"/>
          <w:szCs w:val="22"/>
          <w:lang w:val="sr-Cyrl-RS"/>
        </w:rPr>
      </w:pPr>
    </w:p>
    <w:p w14:paraId="131C31A5" w14:textId="77777777" w:rsidR="009C398B" w:rsidRPr="007C51C8" w:rsidRDefault="009C398B" w:rsidP="009C398B">
      <w:pPr>
        <w:jc w:val="center"/>
        <w:rPr>
          <w:sz w:val="22"/>
          <w:szCs w:val="22"/>
          <w:lang w:val="sr-Cyrl-RS"/>
        </w:rPr>
      </w:pPr>
    </w:p>
    <w:p w14:paraId="3BA945A8" w14:textId="77777777" w:rsidR="009C398B" w:rsidRPr="007C51C8" w:rsidRDefault="009C398B" w:rsidP="009C398B">
      <w:pPr>
        <w:jc w:val="center"/>
        <w:rPr>
          <w:sz w:val="22"/>
          <w:szCs w:val="22"/>
          <w:lang w:val="sr-Cyrl-RS"/>
        </w:rPr>
      </w:pPr>
    </w:p>
    <w:p w14:paraId="67E21924" w14:textId="77777777" w:rsidR="009C398B" w:rsidRPr="007C51C8" w:rsidRDefault="009C398B" w:rsidP="009C398B">
      <w:pPr>
        <w:jc w:val="center"/>
        <w:rPr>
          <w:sz w:val="22"/>
          <w:szCs w:val="22"/>
          <w:lang w:val="sr-Cyrl-RS"/>
        </w:rPr>
      </w:pPr>
    </w:p>
    <w:p w14:paraId="67EB757C" w14:textId="77777777" w:rsidR="009C398B" w:rsidRPr="007C51C8" w:rsidRDefault="009C398B" w:rsidP="009C398B">
      <w:pPr>
        <w:jc w:val="center"/>
        <w:rPr>
          <w:lang w:val="sr-Cyrl-RS"/>
        </w:rPr>
      </w:pPr>
    </w:p>
    <w:p w14:paraId="4F06F61B" w14:textId="77777777" w:rsidR="005D46E6" w:rsidRPr="007C51C8" w:rsidRDefault="005D46E6" w:rsidP="009C398B">
      <w:pPr>
        <w:jc w:val="center"/>
        <w:rPr>
          <w:lang w:val="sr-Cyrl-RS"/>
        </w:rPr>
      </w:pPr>
    </w:p>
    <w:p w14:paraId="1C1DF8A6" w14:textId="77777777" w:rsidR="00D64CFB" w:rsidRPr="007C51C8" w:rsidRDefault="00D64CFB" w:rsidP="009C398B">
      <w:pPr>
        <w:jc w:val="center"/>
        <w:rPr>
          <w:lang w:val="sr-Cyrl-RS"/>
        </w:rPr>
      </w:pPr>
    </w:p>
    <w:p w14:paraId="44D8AB7B" w14:textId="77777777" w:rsidR="00D64CFB" w:rsidRPr="007C51C8" w:rsidRDefault="00D64CFB" w:rsidP="009C398B">
      <w:pPr>
        <w:jc w:val="center"/>
        <w:rPr>
          <w:lang w:val="sr-Cyrl-RS"/>
        </w:rPr>
      </w:pPr>
    </w:p>
    <w:p w14:paraId="473769D8" w14:textId="77777777" w:rsidR="00D64CFB" w:rsidRPr="007C51C8" w:rsidRDefault="00D64CFB" w:rsidP="009C398B">
      <w:pPr>
        <w:jc w:val="center"/>
        <w:rPr>
          <w:lang w:val="sr-Cyrl-RS"/>
        </w:rPr>
      </w:pPr>
    </w:p>
    <w:p w14:paraId="33E46D58" w14:textId="77777777" w:rsidR="00D64CFB" w:rsidRPr="007C51C8" w:rsidRDefault="00D64CFB" w:rsidP="009C398B">
      <w:pPr>
        <w:jc w:val="center"/>
        <w:rPr>
          <w:lang w:val="sr-Cyrl-RS"/>
        </w:rPr>
      </w:pPr>
    </w:p>
    <w:p w14:paraId="5D4395B2" w14:textId="77777777" w:rsidR="00B337F8" w:rsidRPr="007C51C8" w:rsidRDefault="00B337F8" w:rsidP="009C398B">
      <w:pPr>
        <w:jc w:val="center"/>
        <w:rPr>
          <w:lang w:val="sr-Cyrl-RS"/>
        </w:rPr>
      </w:pPr>
    </w:p>
    <w:p w14:paraId="04D2A782" w14:textId="77777777" w:rsidR="00B337F8" w:rsidRPr="007C51C8" w:rsidRDefault="00B337F8" w:rsidP="009C398B">
      <w:pPr>
        <w:jc w:val="center"/>
        <w:rPr>
          <w:lang w:val="sr-Cyrl-RS"/>
        </w:rPr>
      </w:pPr>
    </w:p>
    <w:p w14:paraId="2070D18A" w14:textId="25D985E4" w:rsidR="00B337F8" w:rsidRPr="007C51C8" w:rsidRDefault="004B07C4" w:rsidP="009C398B">
      <w:pPr>
        <w:jc w:val="center"/>
        <w:rPr>
          <w:lang w:val="sr-Cyrl-RS"/>
        </w:rPr>
      </w:pPr>
      <w:r w:rsidRPr="007C51C8">
        <w:rPr>
          <w:lang w:val="sr-Cyrl-RS"/>
        </w:rPr>
        <w:t xml:space="preserve"> </w:t>
      </w:r>
    </w:p>
    <w:p w14:paraId="23234E29" w14:textId="77777777" w:rsidR="00B337F8" w:rsidRPr="007C51C8" w:rsidRDefault="00B337F8" w:rsidP="009C398B">
      <w:pPr>
        <w:jc w:val="center"/>
        <w:rPr>
          <w:lang w:val="sr-Cyrl-RS"/>
        </w:rPr>
      </w:pPr>
    </w:p>
    <w:p w14:paraId="36A31F00" w14:textId="0E583B9E" w:rsidR="002700C6" w:rsidRPr="007C51C8" w:rsidRDefault="002700C6" w:rsidP="009C398B">
      <w:pPr>
        <w:jc w:val="center"/>
        <w:rPr>
          <w:lang w:val="sr-Cyrl-RS"/>
        </w:rPr>
      </w:pPr>
    </w:p>
    <w:p w14:paraId="7EA4AB9A" w14:textId="77777777" w:rsidR="002700C6" w:rsidRPr="007C51C8" w:rsidRDefault="002700C6" w:rsidP="009C398B">
      <w:pPr>
        <w:jc w:val="center"/>
        <w:rPr>
          <w:lang w:val="sr-Cyrl-RS"/>
        </w:rPr>
      </w:pPr>
    </w:p>
    <w:p w14:paraId="47A96B6B" w14:textId="77777777" w:rsidR="002700C6" w:rsidRPr="007C51C8" w:rsidRDefault="002700C6" w:rsidP="009C398B">
      <w:pPr>
        <w:jc w:val="center"/>
        <w:rPr>
          <w:lang w:val="sr-Cyrl-RS"/>
        </w:rPr>
      </w:pPr>
    </w:p>
    <w:p w14:paraId="2D54EF56" w14:textId="28B0E095" w:rsidR="004B07C4" w:rsidRPr="007C51C8" w:rsidRDefault="004B07C4" w:rsidP="009C398B">
      <w:pPr>
        <w:jc w:val="center"/>
        <w:rPr>
          <w:lang w:val="sr-Cyrl-RS"/>
        </w:rPr>
      </w:pPr>
    </w:p>
    <w:p w14:paraId="08BBD396" w14:textId="77777777" w:rsidR="004B07C4" w:rsidRPr="007C51C8" w:rsidRDefault="004B07C4" w:rsidP="009C398B">
      <w:pPr>
        <w:jc w:val="center"/>
        <w:rPr>
          <w:lang w:val="sr-Cyrl-RS"/>
        </w:rPr>
      </w:pPr>
    </w:p>
    <w:p w14:paraId="5CC45B5C" w14:textId="77777777" w:rsidR="004B07C4" w:rsidRPr="007C51C8" w:rsidRDefault="004B07C4" w:rsidP="009C398B">
      <w:pPr>
        <w:jc w:val="center"/>
        <w:rPr>
          <w:lang w:val="sr-Cyrl-RS"/>
        </w:rPr>
      </w:pPr>
    </w:p>
    <w:p w14:paraId="4374E1FA" w14:textId="77777777" w:rsidR="004B07C4" w:rsidRPr="007C51C8" w:rsidRDefault="004B07C4" w:rsidP="009C398B">
      <w:pPr>
        <w:jc w:val="center"/>
        <w:rPr>
          <w:lang w:val="sr-Cyrl-RS"/>
        </w:rPr>
      </w:pPr>
    </w:p>
    <w:p w14:paraId="1B38AA36" w14:textId="77777777" w:rsidR="004B07C4" w:rsidRPr="007C51C8" w:rsidRDefault="004B07C4" w:rsidP="009C398B">
      <w:pPr>
        <w:jc w:val="center"/>
        <w:rPr>
          <w:lang w:val="sr-Cyrl-RS"/>
        </w:rPr>
      </w:pPr>
    </w:p>
    <w:p w14:paraId="5F0DAAA4" w14:textId="77777777" w:rsidR="004B07C4" w:rsidRPr="007C51C8" w:rsidRDefault="004B07C4" w:rsidP="009C398B">
      <w:pPr>
        <w:jc w:val="center"/>
        <w:rPr>
          <w:lang w:val="sr-Cyrl-RS"/>
        </w:rPr>
      </w:pPr>
    </w:p>
    <w:p w14:paraId="3BD7A59C" w14:textId="77777777" w:rsidR="004B07C4" w:rsidRPr="007C51C8" w:rsidRDefault="004B07C4" w:rsidP="009C398B">
      <w:pPr>
        <w:jc w:val="center"/>
        <w:rPr>
          <w:lang w:val="sr-Cyrl-RS"/>
        </w:rPr>
      </w:pPr>
    </w:p>
    <w:p w14:paraId="065CCDF5" w14:textId="77777777" w:rsidR="004B07C4" w:rsidRPr="007C51C8" w:rsidRDefault="004B07C4" w:rsidP="009C398B">
      <w:pPr>
        <w:jc w:val="center"/>
        <w:rPr>
          <w:lang w:val="sr-Cyrl-RS"/>
        </w:rPr>
      </w:pPr>
    </w:p>
    <w:p w14:paraId="1F5B01FD" w14:textId="77777777" w:rsidR="004B07C4" w:rsidRPr="007C51C8" w:rsidRDefault="004B07C4" w:rsidP="009C398B">
      <w:pPr>
        <w:jc w:val="center"/>
        <w:rPr>
          <w:lang w:val="sr-Cyrl-RS"/>
        </w:rPr>
      </w:pPr>
    </w:p>
    <w:p w14:paraId="42DB6144" w14:textId="77777777" w:rsidR="004B07C4" w:rsidRPr="007C51C8" w:rsidRDefault="004B07C4" w:rsidP="009C398B">
      <w:pPr>
        <w:jc w:val="center"/>
        <w:rPr>
          <w:lang w:val="sr-Cyrl-RS"/>
        </w:rPr>
      </w:pPr>
    </w:p>
    <w:p w14:paraId="6C41E127" w14:textId="77777777" w:rsidR="004B07C4" w:rsidRPr="007C51C8" w:rsidRDefault="004B07C4" w:rsidP="009C398B">
      <w:pPr>
        <w:jc w:val="center"/>
        <w:rPr>
          <w:lang w:val="sr-Cyrl-RS"/>
        </w:rPr>
      </w:pPr>
    </w:p>
    <w:p w14:paraId="7D6E7E3E" w14:textId="77777777" w:rsidR="004B07C4" w:rsidRPr="007C51C8" w:rsidRDefault="004B07C4" w:rsidP="009C398B">
      <w:pPr>
        <w:jc w:val="center"/>
        <w:rPr>
          <w:lang w:val="sr-Cyrl-RS"/>
        </w:rPr>
      </w:pPr>
    </w:p>
    <w:p w14:paraId="32B3CF3C" w14:textId="77777777" w:rsidR="004B07C4" w:rsidRPr="007C51C8" w:rsidRDefault="004B07C4" w:rsidP="009C398B">
      <w:pPr>
        <w:jc w:val="center"/>
        <w:rPr>
          <w:lang w:val="sr-Cyrl-RS"/>
        </w:rPr>
      </w:pPr>
    </w:p>
    <w:p w14:paraId="5775EF43" w14:textId="77777777" w:rsidR="004B07C4" w:rsidRPr="007C51C8" w:rsidRDefault="004B07C4" w:rsidP="009C398B">
      <w:pPr>
        <w:jc w:val="center"/>
        <w:rPr>
          <w:lang w:val="sr-Cyrl-RS"/>
        </w:rPr>
      </w:pPr>
    </w:p>
    <w:p w14:paraId="4D61385D" w14:textId="77777777" w:rsidR="004B07C4" w:rsidRPr="007C51C8" w:rsidRDefault="004B07C4" w:rsidP="009C398B">
      <w:pPr>
        <w:jc w:val="center"/>
        <w:rPr>
          <w:lang w:val="sr-Cyrl-RS"/>
        </w:rPr>
      </w:pPr>
    </w:p>
    <w:p w14:paraId="0EF163C8" w14:textId="77777777" w:rsidR="004B07C4" w:rsidRPr="007C51C8" w:rsidRDefault="004B07C4" w:rsidP="009C398B">
      <w:pPr>
        <w:jc w:val="center"/>
        <w:rPr>
          <w:lang w:val="sr-Cyrl-RS"/>
        </w:rPr>
      </w:pPr>
    </w:p>
    <w:p w14:paraId="072760CC" w14:textId="77777777" w:rsidR="004B07C4" w:rsidRPr="007C51C8" w:rsidRDefault="004B07C4" w:rsidP="009C398B">
      <w:pPr>
        <w:jc w:val="center"/>
        <w:rPr>
          <w:lang w:val="sr-Cyrl-RS"/>
        </w:rPr>
      </w:pPr>
    </w:p>
    <w:p w14:paraId="3C92CE8F" w14:textId="77777777" w:rsidR="004B07C4" w:rsidRPr="007C51C8" w:rsidRDefault="004B07C4" w:rsidP="009C398B">
      <w:pPr>
        <w:jc w:val="center"/>
        <w:rPr>
          <w:lang w:val="sr-Cyrl-RS"/>
        </w:rPr>
      </w:pPr>
    </w:p>
    <w:p w14:paraId="6AB42A80" w14:textId="77777777" w:rsidR="004B07C4" w:rsidRPr="007C51C8" w:rsidRDefault="004B07C4" w:rsidP="009C398B">
      <w:pPr>
        <w:jc w:val="center"/>
        <w:rPr>
          <w:lang w:val="sr-Cyrl-RS"/>
        </w:rPr>
      </w:pPr>
    </w:p>
    <w:p w14:paraId="2A2C6FCA" w14:textId="4FBF121B" w:rsidR="0091711E" w:rsidRPr="007C51C8" w:rsidRDefault="0091711E" w:rsidP="009C398B">
      <w:pPr>
        <w:jc w:val="center"/>
        <w:rPr>
          <w:lang w:val="sr-Cyrl-RS"/>
        </w:rPr>
      </w:pPr>
    </w:p>
    <w:p w14:paraId="2B5750AF" w14:textId="77777777" w:rsidR="0091711E" w:rsidRPr="007C51C8" w:rsidRDefault="0091711E" w:rsidP="009C398B">
      <w:pPr>
        <w:jc w:val="center"/>
        <w:rPr>
          <w:lang w:val="sr-Cyrl-RS"/>
        </w:rPr>
      </w:pPr>
    </w:p>
    <w:p w14:paraId="39BD8800" w14:textId="77777777" w:rsidR="0091711E" w:rsidRPr="007C51C8" w:rsidRDefault="0091711E" w:rsidP="009C398B">
      <w:pPr>
        <w:jc w:val="center"/>
        <w:rPr>
          <w:lang w:val="sr-Cyrl-RS"/>
        </w:rPr>
      </w:pPr>
    </w:p>
    <w:p w14:paraId="6F320D9C" w14:textId="77777777" w:rsidR="0091711E" w:rsidRPr="007C51C8" w:rsidRDefault="0091711E" w:rsidP="009C398B">
      <w:pPr>
        <w:jc w:val="center"/>
        <w:rPr>
          <w:lang w:val="sr-Cyrl-RS"/>
        </w:rPr>
      </w:pPr>
    </w:p>
    <w:p w14:paraId="2B425630" w14:textId="77777777" w:rsidR="0091711E" w:rsidRPr="007C51C8" w:rsidRDefault="0091711E" w:rsidP="009C398B">
      <w:pPr>
        <w:jc w:val="center"/>
        <w:rPr>
          <w:lang w:val="sr-Cyrl-RS"/>
        </w:rPr>
      </w:pPr>
    </w:p>
    <w:p w14:paraId="36EC4B01" w14:textId="77777777" w:rsidR="0091711E" w:rsidRPr="007C51C8" w:rsidRDefault="0091711E" w:rsidP="009C398B">
      <w:pPr>
        <w:jc w:val="center"/>
        <w:rPr>
          <w:lang w:val="sr-Cyrl-RS"/>
        </w:rPr>
      </w:pPr>
    </w:p>
    <w:p w14:paraId="7CB35286" w14:textId="77777777" w:rsidR="0091711E" w:rsidRPr="007C51C8" w:rsidRDefault="0091711E" w:rsidP="009C398B">
      <w:pPr>
        <w:jc w:val="center"/>
        <w:rPr>
          <w:lang w:val="sr-Cyrl-RS"/>
        </w:rPr>
      </w:pPr>
    </w:p>
    <w:p w14:paraId="44392296" w14:textId="77777777" w:rsidR="0091711E" w:rsidRPr="007C51C8" w:rsidRDefault="0091711E" w:rsidP="009C398B">
      <w:pPr>
        <w:jc w:val="center"/>
        <w:rPr>
          <w:lang w:val="sr-Cyrl-RS"/>
        </w:rPr>
      </w:pPr>
    </w:p>
    <w:p w14:paraId="269E075E" w14:textId="77777777" w:rsidR="007F6BEA" w:rsidRDefault="007F6BEA" w:rsidP="009C398B">
      <w:pPr>
        <w:jc w:val="center"/>
        <w:rPr>
          <w:lang w:val="sr-Cyrl-RS"/>
        </w:rPr>
      </w:pPr>
    </w:p>
    <w:p w14:paraId="307B2D6E" w14:textId="0A34B48E" w:rsidR="003F5EE6" w:rsidRDefault="003F5EE6" w:rsidP="009C398B">
      <w:pPr>
        <w:jc w:val="center"/>
        <w:rPr>
          <w:lang w:val="sr-Cyrl-RS"/>
        </w:rPr>
      </w:pPr>
    </w:p>
    <w:p w14:paraId="007B0328" w14:textId="77777777" w:rsidR="003F5EE6" w:rsidRPr="007C51C8" w:rsidRDefault="003F5EE6" w:rsidP="009C398B">
      <w:pPr>
        <w:jc w:val="center"/>
        <w:rPr>
          <w:lang w:val="sr-Cyrl-RS"/>
        </w:rPr>
      </w:pPr>
    </w:p>
    <w:p w14:paraId="56EB5B36" w14:textId="77777777" w:rsidR="004B07C4" w:rsidRPr="007C51C8" w:rsidRDefault="004B07C4" w:rsidP="004B07C4">
      <w:pPr>
        <w:jc w:val="center"/>
        <w:rPr>
          <w:b/>
          <w:sz w:val="28"/>
          <w:szCs w:val="28"/>
          <w:lang w:val="sr-Cyrl-RS"/>
        </w:rPr>
      </w:pPr>
      <w:r w:rsidRPr="007C51C8">
        <w:rPr>
          <w:b/>
          <w:sz w:val="28"/>
          <w:szCs w:val="28"/>
          <w:lang w:val="sr-Cyrl-RS"/>
        </w:rPr>
        <w:t>А) ОПШТА ДОКУМЕНТАЦИЈА</w:t>
      </w:r>
    </w:p>
    <w:p w14:paraId="1E16F884" w14:textId="77777777" w:rsidR="004B07C4" w:rsidRPr="007C51C8" w:rsidRDefault="004B07C4" w:rsidP="004B07C4">
      <w:pPr>
        <w:jc w:val="center"/>
        <w:rPr>
          <w:b/>
          <w:sz w:val="30"/>
          <w:lang w:val="sr-Cyrl-RS"/>
        </w:rPr>
      </w:pPr>
    </w:p>
    <w:p w14:paraId="7248A7E2" w14:textId="77777777" w:rsidR="004B07C4" w:rsidRPr="007C51C8" w:rsidRDefault="004B07C4" w:rsidP="004B07C4">
      <w:pPr>
        <w:jc w:val="center"/>
        <w:rPr>
          <w:b/>
          <w:lang w:val="sr-Cyrl-RS"/>
        </w:rPr>
      </w:pPr>
    </w:p>
    <w:p w14:paraId="685D7153" w14:textId="77777777" w:rsidR="004B07C4" w:rsidRPr="007C51C8" w:rsidRDefault="004B07C4" w:rsidP="004B07C4">
      <w:pPr>
        <w:jc w:val="center"/>
        <w:rPr>
          <w:b/>
          <w:lang w:val="sr-Cyrl-RS"/>
        </w:rPr>
      </w:pPr>
    </w:p>
    <w:p w14:paraId="63D17077" w14:textId="77777777" w:rsidR="004B07C4" w:rsidRPr="007C51C8" w:rsidRDefault="004B07C4" w:rsidP="004B07C4">
      <w:pPr>
        <w:jc w:val="center"/>
        <w:rPr>
          <w:b/>
          <w:lang w:val="sr-Cyrl-RS"/>
        </w:rPr>
      </w:pPr>
    </w:p>
    <w:p w14:paraId="74D473F9" w14:textId="77777777" w:rsidR="004B07C4" w:rsidRPr="007C51C8" w:rsidRDefault="004B07C4" w:rsidP="004B07C4">
      <w:pPr>
        <w:jc w:val="center"/>
        <w:rPr>
          <w:b/>
          <w:lang w:val="sr-Cyrl-RS"/>
        </w:rPr>
      </w:pPr>
    </w:p>
    <w:p w14:paraId="15720322" w14:textId="77777777" w:rsidR="004B07C4" w:rsidRPr="007C51C8" w:rsidRDefault="004B07C4" w:rsidP="004B07C4">
      <w:pPr>
        <w:jc w:val="center"/>
        <w:rPr>
          <w:b/>
          <w:lang w:val="sr-Cyrl-RS"/>
        </w:rPr>
      </w:pPr>
    </w:p>
    <w:p w14:paraId="51EEE393" w14:textId="77777777" w:rsidR="004B07C4" w:rsidRPr="007C51C8" w:rsidRDefault="004B07C4" w:rsidP="004B07C4">
      <w:pPr>
        <w:jc w:val="center"/>
        <w:rPr>
          <w:b/>
          <w:lang w:val="sr-Cyrl-RS"/>
        </w:rPr>
      </w:pPr>
    </w:p>
    <w:p w14:paraId="549D6F65" w14:textId="77777777" w:rsidR="004B07C4" w:rsidRPr="007C51C8" w:rsidRDefault="004B07C4" w:rsidP="004B07C4">
      <w:pPr>
        <w:jc w:val="center"/>
        <w:rPr>
          <w:b/>
          <w:lang w:val="sr-Cyrl-RS"/>
        </w:rPr>
      </w:pPr>
    </w:p>
    <w:p w14:paraId="36C74C3C" w14:textId="77777777" w:rsidR="004B07C4" w:rsidRPr="007C51C8" w:rsidRDefault="004B07C4" w:rsidP="004B07C4">
      <w:pPr>
        <w:jc w:val="center"/>
        <w:rPr>
          <w:b/>
          <w:lang w:val="sr-Cyrl-RS"/>
        </w:rPr>
      </w:pPr>
    </w:p>
    <w:p w14:paraId="16C46BC5" w14:textId="77777777" w:rsidR="004B07C4" w:rsidRPr="007C51C8" w:rsidRDefault="004B07C4" w:rsidP="004B07C4">
      <w:pPr>
        <w:jc w:val="center"/>
        <w:rPr>
          <w:b/>
          <w:lang w:val="sr-Cyrl-RS"/>
        </w:rPr>
      </w:pPr>
    </w:p>
    <w:p w14:paraId="08673378" w14:textId="77777777" w:rsidR="004B07C4" w:rsidRPr="007C51C8" w:rsidRDefault="004B07C4" w:rsidP="004B07C4">
      <w:pPr>
        <w:jc w:val="center"/>
        <w:rPr>
          <w:b/>
          <w:lang w:val="sr-Cyrl-RS"/>
        </w:rPr>
      </w:pPr>
    </w:p>
    <w:p w14:paraId="7A2E4055" w14:textId="77777777" w:rsidR="004B07C4" w:rsidRPr="007C51C8" w:rsidRDefault="004B07C4" w:rsidP="004B07C4">
      <w:pPr>
        <w:jc w:val="center"/>
        <w:rPr>
          <w:b/>
          <w:lang w:val="sr-Cyrl-RS"/>
        </w:rPr>
      </w:pPr>
    </w:p>
    <w:p w14:paraId="5B66F07E" w14:textId="77777777" w:rsidR="004B07C4" w:rsidRPr="007C51C8" w:rsidRDefault="004B07C4" w:rsidP="004B07C4">
      <w:pPr>
        <w:jc w:val="center"/>
        <w:rPr>
          <w:b/>
          <w:lang w:val="sr-Cyrl-RS"/>
        </w:rPr>
      </w:pPr>
    </w:p>
    <w:p w14:paraId="1724F61B" w14:textId="77777777" w:rsidR="004B07C4" w:rsidRPr="007C51C8" w:rsidRDefault="004B07C4" w:rsidP="004B07C4">
      <w:pPr>
        <w:jc w:val="center"/>
        <w:rPr>
          <w:b/>
          <w:lang w:val="sr-Cyrl-RS"/>
        </w:rPr>
      </w:pPr>
    </w:p>
    <w:p w14:paraId="0002259B" w14:textId="77777777" w:rsidR="004B07C4" w:rsidRPr="007C51C8" w:rsidRDefault="004B07C4" w:rsidP="004B07C4">
      <w:pPr>
        <w:jc w:val="center"/>
        <w:rPr>
          <w:b/>
          <w:lang w:val="sr-Cyrl-RS"/>
        </w:rPr>
      </w:pPr>
    </w:p>
    <w:p w14:paraId="6D695CD5" w14:textId="77777777" w:rsidR="004B07C4" w:rsidRPr="007C51C8" w:rsidRDefault="004B07C4" w:rsidP="004B07C4">
      <w:pPr>
        <w:jc w:val="center"/>
        <w:rPr>
          <w:b/>
          <w:lang w:val="sr-Cyrl-RS"/>
        </w:rPr>
      </w:pPr>
    </w:p>
    <w:p w14:paraId="7E1B5A0D" w14:textId="77777777" w:rsidR="004B07C4" w:rsidRPr="007C51C8" w:rsidRDefault="004B07C4" w:rsidP="004B07C4">
      <w:pPr>
        <w:jc w:val="center"/>
        <w:rPr>
          <w:b/>
          <w:lang w:val="sr-Cyrl-RS"/>
        </w:rPr>
      </w:pPr>
    </w:p>
    <w:p w14:paraId="7A5AAA77" w14:textId="77777777" w:rsidR="004B07C4" w:rsidRPr="007C51C8" w:rsidRDefault="004B07C4" w:rsidP="004B07C4">
      <w:pPr>
        <w:jc w:val="center"/>
        <w:rPr>
          <w:b/>
          <w:lang w:val="sr-Cyrl-RS"/>
        </w:rPr>
      </w:pPr>
    </w:p>
    <w:p w14:paraId="034AA047" w14:textId="77777777" w:rsidR="004B07C4" w:rsidRPr="007C51C8" w:rsidRDefault="004B07C4" w:rsidP="004B07C4">
      <w:pPr>
        <w:jc w:val="center"/>
        <w:rPr>
          <w:b/>
          <w:lang w:val="sr-Cyrl-RS"/>
        </w:rPr>
      </w:pPr>
    </w:p>
    <w:p w14:paraId="60F37FCF" w14:textId="77777777" w:rsidR="004B07C4" w:rsidRPr="007C51C8" w:rsidRDefault="004B07C4" w:rsidP="004B07C4">
      <w:pPr>
        <w:jc w:val="center"/>
        <w:rPr>
          <w:b/>
          <w:lang w:val="sr-Cyrl-RS"/>
        </w:rPr>
      </w:pPr>
    </w:p>
    <w:p w14:paraId="787B14FF" w14:textId="77777777" w:rsidR="004B07C4" w:rsidRPr="007C51C8" w:rsidRDefault="004B07C4" w:rsidP="004B07C4">
      <w:pPr>
        <w:jc w:val="center"/>
        <w:rPr>
          <w:b/>
          <w:lang w:val="sr-Cyrl-RS"/>
        </w:rPr>
      </w:pPr>
    </w:p>
    <w:p w14:paraId="24E16197" w14:textId="77777777" w:rsidR="004B07C4" w:rsidRPr="007C51C8" w:rsidRDefault="004B07C4" w:rsidP="004B07C4">
      <w:pPr>
        <w:jc w:val="center"/>
        <w:rPr>
          <w:b/>
          <w:lang w:val="sr-Cyrl-RS"/>
        </w:rPr>
      </w:pPr>
    </w:p>
    <w:p w14:paraId="7569A782" w14:textId="77777777" w:rsidR="004B07C4" w:rsidRPr="007C51C8" w:rsidRDefault="004B07C4" w:rsidP="004B07C4">
      <w:pPr>
        <w:jc w:val="center"/>
        <w:rPr>
          <w:b/>
          <w:lang w:val="sr-Cyrl-RS"/>
        </w:rPr>
      </w:pPr>
    </w:p>
    <w:p w14:paraId="714C1545" w14:textId="77777777" w:rsidR="004B07C4" w:rsidRPr="007C51C8" w:rsidRDefault="004B07C4" w:rsidP="004B07C4">
      <w:pPr>
        <w:jc w:val="center"/>
        <w:rPr>
          <w:b/>
          <w:lang w:val="sr-Cyrl-RS"/>
        </w:rPr>
      </w:pPr>
    </w:p>
    <w:p w14:paraId="0ED8D967" w14:textId="77777777" w:rsidR="004B07C4" w:rsidRPr="007C51C8" w:rsidRDefault="004B07C4" w:rsidP="004B07C4">
      <w:pPr>
        <w:jc w:val="center"/>
        <w:rPr>
          <w:b/>
          <w:lang w:val="sr-Cyrl-RS"/>
        </w:rPr>
      </w:pPr>
    </w:p>
    <w:p w14:paraId="3018F619" w14:textId="77777777" w:rsidR="004B07C4" w:rsidRPr="007C51C8" w:rsidRDefault="004B07C4" w:rsidP="004B07C4">
      <w:pPr>
        <w:jc w:val="center"/>
        <w:rPr>
          <w:b/>
          <w:lang w:val="sr-Cyrl-RS"/>
        </w:rPr>
      </w:pPr>
    </w:p>
    <w:p w14:paraId="48A5E0F8" w14:textId="77777777" w:rsidR="004B07C4" w:rsidRPr="007C51C8" w:rsidRDefault="004B07C4" w:rsidP="004B07C4">
      <w:pPr>
        <w:jc w:val="center"/>
        <w:rPr>
          <w:b/>
          <w:lang w:val="sr-Cyrl-RS"/>
        </w:rPr>
      </w:pPr>
    </w:p>
    <w:p w14:paraId="1EB4534D" w14:textId="77777777" w:rsidR="004B07C4" w:rsidRPr="007C51C8" w:rsidRDefault="004B07C4" w:rsidP="004B07C4">
      <w:pPr>
        <w:jc w:val="center"/>
        <w:rPr>
          <w:b/>
          <w:lang w:val="sr-Cyrl-RS"/>
        </w:rPr>
      </w:pPr>
    </w:p>
    <w:p w14:paraId="06EC7636" w14:textId="77777777" w:rsidR="004B07C4" w:rsidRPr="007C51C8" w:rsidRDefault="004B07C4" w:rsidP="004B07C4">
      <w:pPr>
        <w:jc w:val="center"/>
        <w:rPr>
          <w:b/>
          <w:lang w:val="sr-Cyrl-RS"/>
        </w:rPr>
      </w:pPr>
    </w:p>
    <w:p w14:paraId="387FA2CD" w14:textId="77777777" w:rsidR="004B07C4" w:rsidRPr="007C51C8" w:rsidRDefault="004B07C4" w:rsidP="004B07C4">
      <w:pPr>
        <w:jc w:val="center"/>
        <w:rPr>
          <w:b/>
          <w:lang w:val="sr-Cyrl-RS"/>
        </w:rPr>
      </w:pPr>
    </w:p>
    <w:p w14:paraId="13955A42" w14:textId="77777777" w:rsidR="004B07C4" w:rsidRPr="007C51C8" w:rsidRDefault="004B07C4" w:rsidP="004B07C4">
      <w:pPr>
        <w:jc w:val="center"/>
        <w:rPr>
          <w:b/>
          <w:lang w:val="sr-Cyrl-RS"/>
        </w:rPr>
      </w:pPr>
    </w:p>
    <w:p w14:paraId="63B449E6" w14:textId="77777777" w:rsidR="004B07C4" w:rsidRPr="007C51C8" w:rsidRDefault="004B07C4" w:rsidP="004B07C4">
      <w:pPr>
        <w:jc w:val="center"/>
        <w:rPr>
          <w:b/>
          <w:lang w:val="sr-Cyrl-RS"/>
        </w:rPr>
      </w:pPr>
    </w:p>
    <w:p w14:paraId="1683F80A" w14:textId="77777777" w:rsidR="004B07C4" w:rsidRPr="007C51C8" w:rsidRDefault="004B07C4" w:rsidP="004B07C4">
      <w:pPr>
        <w:jc w:val="center"/>
        <w:rPr>
          <w:b/>
          <w:lang w:val="sr-Cyrl-RS"/>
        </w:rPr>
      </w:pPr>
    </w:p>
    <w:p w14:paraId="5FCF584B" w14:textId="77777777" w:rsidR="004B07C4" w:rsidRPr="007C51C8" w:rsidRDefault="004B07C4" w:rsidP="004B07C4">
      <w:pPr>
        <w:jc w:val="center"/>
        <w:rPr>
          <w:b/>
          <w:lang w:val="sr-Cyrl-RS"/>
        </w:rPr>
      </w:pPr>
    </w:p>
    <w:p w14:paraId="307B2C15" w14:textId="77777777" w:rsidR="004B07C4" w:rsidRPr="007C51C8" w:rsidRDefault="004B07C4" w:rsidP="004B07C4">
      <w:pPr>
        <w:jc w:val="center"/>
        <w:rPr>
          <w:b/>
          <w:lang w:val="sr-Cyrl-RS"/>
        </w:rPr>
      </w:pPr>
    </w:p>
    <w:p w14:paraId="0056FE9E" w14:textId="77777777" w:rsidR="004B07C4" w:rsidRPr="007C51C8" w:rsidRDefault="004B07C4" w:rsidP="004B07C4">
      <w:pPr>
        <w:jc w:val="center"/>
        <w:rPr>
          <w:b/>
          <w:lang w:val="sr-Cyrl-RS"/>
        </w:rPr>
      </w:pPr>
    </w:p>
    <w:p w14:paraId="2472B6D6" w14:textId="77777777" w:rsidR="004B07C4" w:rsidRPr="007C51C8" w:rsidRDefault="004B07C4" w:rsidP="004B07C4">
      <w:pPr>
        <w:jc w:val="center"/>
        <w:rPr>
          <w:b/>
          <w:sz w:val="30"/>
          <w:lang w:val="sr-Cyrl-RS"/>
        </w:rPr>
      </w:pPr>
    </w:p>
    <w:p w14:paraId="5FDCF580" w14:textId="77777777" w:rsidR="004B07C4" w:rsidRPr="007C51C8" w:rsidRDefault="004B07C4" w:rsidP="004B07C4">
      <w:pPr>
        <w:jc w:val="center"/>
        <w:rPr>
          <w:b/>
          <w:sz w:val="30"/>
          <w:lang w:val="sr-Cyrl-RS"/>
        </w:rPr>
      </w:pPr>
    </w:p>
    <w:p w14:paraId="3AC31BD9" w14:textId="77777777" w:rsidR="004B07C4" w:rsidRPr="007C51C8" w:rsidRDefault="004B07C4" w:rsidP="004B07C4">
      <w:pPr>
        <w:jc w:val="center"/>
        <w:rPr>
          <w:b/>
          <w:lang w:val="sr-Cyrl-RS"/>
        </w:rPr>
      </w:pPr>
    </w:p>
    <w:p w14:paraId="6A102055" w14:textId="77777777" w:rsidR="004B07C4" w:rsidRPr="007C51C8" w:rsidRDefault="004B07C4" w:rsidP="004B07C4">
      <w:pPr>
        <w:jc w:val="center"/>
        <w:rPr>
          <w:b/>
          <w:lang w:val="sr-Cyrl-RS"/>
        </w:rPr>
      </w:pPr>
    </w:p>
    <w:p w14:paraId="07B5482E" w14:textId="77777777" w:rsidR="004B07C4" w:rsidRPr="003F5EE6" w:rsidRDefault="004B07C4" w:rsidP="004B07C4">
      <w:pPr>
        <w:jc w:val="center"/>
        <w:rPr>
          <w:lang w:val="sr-Cyrl-RS"/>
        </w:rPr>
      </w:pPr>
    </w:p>
    <w:p w14:paraId="509EC462" w14:textId="77777777" w:rsidR="004B07C4" w:rsidRPr="003F5EE6" w:rsidRDefault="004B07C4" w:rsidP="004B07C4">
      <w:pPr>
        <w:jc w:val="center"/>
        <w:rPr>
          <w:lang w:val="sr-Cyrl-RS"/>
        </w:rPr>
      </w:pPr>
    </w:p>
    <w:p w14:paraId="75E0BBDD" w14:textId="77777777" w:rsidR="004B07C4" w:rsidRPr="003F5EE6" w:rsidRDefault="004B07C4" w:rsidP="004B07C4">
      <w:pPr>
        <w:jc w:val="center"/>
        <w:rPr>
          <w:lang w:val="sr-Cyrl-RS"/>
        </w:rPr>
      </w:pPr>
    </w:p>
    <w:p w14:paraId="49940C70" w14:textId="77777777" w:rsidR="004B07C4" w:rsidRPr="003F5EE6" w:rsidRDefault="004B07C4" w:rsidP="004B07C4">
      <w:pPr>
        <w:jc w:val="center"/>
        <w:rPr>
          <w:lang w:val="sr-Cyrl-RS"/>
        </w:rPr>
      </w:pPr>
    </w:p>
    <w:p w14:paraId="4FAE07F8" w14:textId="77777777" w:rsidR="004B07C4" w:rsidRPr="003F5EE6" w:rsidRDefault="004B07C4" w:rsidP="004B07C4">
      <w:pPr>
        <w:jc w:val="center"/>
        <w:rPr>
          <w:lang w:val="sr-Cyrl-RS"/>
        </w:rPr>
      </w:pPr>
    </w:p>
    <w:p w14:paraId="6274826B" w14:textId="77777777" w:rsidR="004B07C4" w:rsidRPr="003F5EE6" w:rsidRDefault="004B07C4" w:rsidP="004B07C4">
      <w:pPr>
        <w:jc w:val="center"/>
        <w:rPr>
          <w:lang w:val="sr-Cyrl-RS"/>
        </w:rPr>
      </w:pPr>
    </w:p>
    <w:p w14:paraId="2ABC2E18" w14:textId="77777777" w:rsidR="004B07C4" w:rsidRPr="003F5EE6" w:rsidRDefault="004B07C4" w:rsidP="004B07C4">
      <w:pPr>
        <w:jc w:val="center"/>
        <w:rPr>
          <w:lang w:val="sr-Cyrl-RS"/>
        </w:rPr>
      </w:pPr>
    </w:p>
    <w:p w14:paraId="104125CA" w14:textId="77777777" w:rsidR="004B07C4" w:rsidRPr="003F5EE6" w:rsidRDefault="004B07C4" w:rsidP="004B07C4">
      <w:pPr>
        <w:jc w:val="center"/>
        <w:rPr>
          <w:lang w:val="sr-Cyrl-RS"/>
        </w:rPr>
      </w:pPr>
    </w:p>
    <w:p w14:paraId="2E536C68" w14:textId="77777777" w:rsidR="004B07C4" w:rsidRPr="003F5EE6" w:rsidRDefault="004B07C4" w:rsidP="004B07C4">
      <w:pPr>
        <w:jc w:val="center"/>
        <w:rPr>
          <w:lang w:val="sr-Latn-RS"/>
        </w:rPr>
      </w:pPr>
    </w:p>
    <w:p w14:paraId="26B94718" w14:textId="23688542" w:rsidR="00813765" w:rsidRPr="003F5EE6" w:rsidRDefault="00813765" w:rsidP="004B07C4">
      <w:pPr>
        <w:jc w:val="center"/>
        <w:rPr>
          <w:lang w:val="sr-Latn-RS"/>
        </w:rPr>
      </w:pPr>
    </w:p>
    <w:p w14:paraId="06F94213" w14:textId="77777777" w:rsidR="00813765" w:rsidRPr="003F5EE6" w:rsidRDefault="00813765" w:rsidP="004B07C4">
      <w:pPr>
        <w:jc w:val="center"/>
        <w:rPr>
          <w:lang w:val="sr-Latn-RS"/>
        </w:rPr>
      </w:pPr>
    </w:p>
    <w:p w14:paraId="5172AA32" w14:textId="77777777" w:rsidR="004B07C4" w:rsidRPr="003F5EE6" w:rsidRDefault="004B07C4" w:rsidP="004B07C4">
      <w:pPr>
        <w:jc w:val="center"/>
        <w:rPr>
          <w:lang w:val="sr-Cyrl-RS"/>
        </w:rPr>
      </w:pPr>
    </w:p>
    <w:p w14:paraId="36F826E4" w14:textId="77777777" w:rsidR="004B07C4" w:rsidRPr="003F5EE6" w:rsidRDefault="004B07C4" w:rsidP="004B07C4">
      <w:pPr>
        <w:jc w:val="center"/>
        <w:rPr>
          <w:lang w:val="sr-Cyrl-RS"/>
        </w:rPr>
      </w:pPr>
    </w:p>
    <w:p w14:paraId="68F8D3CA" w14:textId="77777777" w:rsidR="004B07C4" w:rsidRPr="003F5EE6" w:rsidRDefault="004B07C4" w:rsidP="004B07C4">
      <w:pPr>
        <w:jc w:val="center"/>
        <w:rPr>
          <w:lang w:val="sr-Cyrl-RS"/>
        </w:rPr>
      </w:pPr>
    </w:p>
    <w:p w14:paraId="2CE1D9DB" w14:textId="77777777" w:rsidR="004B07C4" w:rsidRPr="003F5EE6" w:rsidRDefault="004B07C4" w:rsidP="004B07C4">
      <w:pPr>
        <w:jc w:val="center"/>
        <w:rPr>
          <w:lang w:val="sr-Cyrl-RS"/>
        </w:rPr>
      </w:pPr>
    </w:p>
    <w:p w14:paraId="113F09DA" w14:textId="545DA57E" w:rsidR="003F5EE6" w:rsidRDefault="004B07C4" w:rsidP="004B07C4">
      <w:pPr>
        <w:jc w:val="center"/>
        <w:rPr>
          <w:b/>
          <w:sz w:val="28"/>
          <w:szCs w:val="28"/>
          <w:lang w:val="sr-Cyrl-RS"/>
        </w:rPr>
      </w:pPr>
      <w:r w:rsidRPr="007C51C8">
        <w:rPr>
          <w:b/>
          <w:sz w:val="28"/>
          <w:szCs w:val="28"/>
          <w:lang w:val="sr-Cyrl-RS"/>
        </w:rPr>
        <w:t>Б)</w:t>
      </w:r>
      <w:r w:rsidR="003F5EE6">
        <w:rPr>
          <w:b/>
          <w:sz w:val="28"/>
          <w:szCs w:val="28"/>
          <w:lang w:val="sr-Cyrl-RS"/>
        </w:rPr>
        <w:t xml:space="preserve"> ОДЛУКА О ДОНОШЕЊУ ПЛАНА</w:t>
      </w:r>
      <w:r w:rsidRPr="007C51C8">
        <w:rPr>
          <w:b/>
          <w:sz w:val="28"/>
          <w:szCs w:val="28"/>
          <w:lang w:val="sr-Cyrl-RS"/>
        </w:rPr>
        <w:t xml:space="preserve"> </w:t>
      </w:r>
    </w:p>
    <w:p w14:paraId="57B97344" w14:textId="77777777" w:rsidR="003F5EE6" w:rsidRPr="003F5EE6" w:rsidRDefault="003F5EE6" w:rsidP="004B07C4">
      <w:pPr>
        <w:jc w:val="center"/>
        <w:rPr>
          <w:b/>
          <w:lang w:val="sr-Cyrl-RS"/>
        </w:rPr>
      </w:pPr>
    </w:p>
    <w:p w14:paraId="0087EE05" w14:textId="77777777" w:rsidR="003F5EE6" w:rsidRDefault="003F5EE6" w:rsidP="004B07C4">
      <w:pPr>
        <w:jc w:val="center"/>
        <w:rPr>
          <w:b/>
          <w:lang w:val="sr-Cyrl-RS"/>
        </w:rPr>
      </w:pPr>
    </w:p>
    <w:p w14:paraId="224282D8" w14:textId="77777777" w:rsidR="003F5EE6" w:rsidRDefault="003F5EE6" w:rsidP="004B07C4">
      <w:pPr>
        <w:jc w:val="center"/>
        <w:rPr>
          <w:b/>
          <w:lang w:val="sr-Cyrl-RS"/>
        </w:rPr>
      </w:pPr>
    </w:p>
    <w:p w14:paraId="6CA26C29" w14:textId="77777777" w:rsidR="003F5EE6" w:rsidRDefault="003F5EE6" w:rsidP="004B07C4">
      <w:pPr>
        <w:jc w:val="center"/>
        <w:rPr>
          <w:b/>
          <w:lang w:val="sr-Cyrl-RS"/>
        </w:rPr>
      </w:pPr>
    </w:p>
    <w:p w14:paraId="2E1C5CFA" w14:textId="77777777" w:rsidR="003F5EE6" w:rsidRDefault="003F5EE6" w:rsidP="004B07C4">
      <w:pPr>
        <w:jc w:val="center"/>
        <w:rPr>
          <w:b/>
          <w:lang w:val="sr-Cyrl-RS"/>
        </w:rPr>
      </w:pPr>
    </w:p>
    <w:p w14:paraId="1127B4DF" w14:textId="77777777" w:rsidR="003F5EE6" w:rsidRDefault="003F5EE6" w:rsidP="004B07C4">
      <w:pPr>
        <w:jc w:val="center"/>
        <w:rPr>
          <w:b/>
          <w:lang w:val="sr-Cyrl-RS"/>
        </w:rPr>
      </w:pPr>
    </w:p>
    <w:p w14:paraId="3B527E84" w14:textId="77777777" w:rsidR="003F5EE6" w:rsidRDefault="003F5EE6" w:rsidP="004B07C4">
      <w:pPr>
        <w:jc w:val="center"/>
        <w:rPr>
          <w:b/>
          <w:lang w:val="sr-Cyrl-RS"/>
        </w:rPr>
      </w:pPr>
    </w:p>
    <w:p w14:paraId="66CC6DEF" w14:textId="77777777" w:rsidR="003F5EE6" w:rsidRDefault="003F5EE6" w:rsidP="004B07C4">
      <w:pPr>
        <w:jc w:val="center"/>
        <w:rPr>
          <w:b/>
          <w:lang w:val="sr-Cyrl-RS"/>
        </w:rPr>
      </w:pPr>
    </w:p>
    <w:p w14:paraId="4BA25DD0" w14:textId="77777777" w:rsidR="003F5EE6" w:rsidRDefault="003F5EE6" w:rsidP="004B07C4">
      <w:pPr>
        <w:jc w:val="center"/>
        <w:rPr>
          <w:b/>
          <w:lang w:val="sr-Cyrl-RS"/>
        </w:rPr>
      </w:pPr>
    </w:p>
    <w:p w14:paraId="2EF5D54C" w14:textId="77777777" w:rsidR="003F5EE6" w:rsidRDefault="003F5EE6" w:rsidP="004B07C4">
      <w:pPr>
        <w:jc w:val="center"/>
        <w:rPr>
          <w:b/>
          <w:lang w:val="sr-Cyrl-RS"/>
        </w:rPr>
      </w:pPr>
    </w:p>
    <w:p w14:paraId="28048B32" w14:textId="77777777" w:rsidR="003F5EE6" w:rsidRDefault="003F5EE6" w:rsidP="004B07C4">
      <w:pPr>
        <w:jc w:val="center"/>
        <w:rPr>
          <w:b/>
          <w:lang w:val="sr-Cyrl-RS"/>
        </w:rPr>
      </w:pPr>
    </w:p>
    <w:p w14:paraId="515CB4AF" w14:textId="77777777" w:rsidR="003F5EE6" w:rsidRDefault="003F5EE6" w:rsidP="004B07C4">
      <w:pPr>
        <w:jc w:val="center"/>
        <w:rPr>
          <w:b/>
          <w:lang w:val="sr-Cyrl-RS"/>
        </w:rPr>
      </w:pPr>
    </w:p>
    <w:p w14:paraId="6C8C8E44" w14:textId="77777777" w:rsidR="003F5EE6" w:rsidRDefault="003F5EE6" w:rsidP="004B07C4">
      <w:pPr>
        <w:jc w:val="center"/>
        <w:rPr>
          <w:b/>
          <w:lang w:val="sr-Cyrl-RS"/>
        </w:rPr>
      </w:pPr>
    </w:p>
    <w:p w14:paraId="673AA7BC" w14:textId="77777777" w:rsidR="003F5EE6" w:rsidRDefault="003F5EE6" w:rsidP="004B07C4">
      <w:pPr>
        <w:jc w:val="center"/>
        <w:rPr>
          <w:b/>
          <w:lang w:val="sr-Cyrl-RS"/>
        </w:rPr>
      </w:pPr>
    </w:p>
    <w:p w14:paraId="5041B9D4" w14:textId="77777777" w:rsidR="003F5EE6" w:rsidRDefault="003F5EE6" w:rsidP="004B07C4">
      <w:pPr>
        <w:jc w:val="center"/>
        <w:rPr>
          <w:b/>
          <w:lang w:val="sr-Cyrl-RS"/>
        </w:rPr>
      </w:pPr>
    </w:p>
    <w:p w14:paraId="0482CE64" w14:textId="77777777" w:rsidR="003F5EE6" w:rsidRDefault="003F5EE6" w:rsidP="004B07C4">
      <w:pPr>
        <w:jc w:val="center"/>
        <w:rPr>
          <w:b/>
          <w:lang w:val="sr-Cyrl-RS"/>
        </w:rPr>
      </w:pPr>
    </w:p>
    <w:p w14:paraId="293473AC" w14:textId="77777777" w:rsidR="003F5EE6" w:rsidRDefault="003F5EE6" w:rsidP="004B07C4">
      <w:pPr>
        <w:jc w:val="center"/>
        <w:rPr>
          <w:b/>
          <w:lang w:val="sr-Cyrl-RS"/>
        </w:rPr>
      </w:pPr>
    </w:p>
    <w:p w14:paraId="5C4660CE" w14:textId="77777777" w:rsidR="003F5EE6" w:rsidRDefault="003F5EE6" w:rsidP="004B07C4">
      <w:pPr>
        <w:jc w:val="center"/>
        <w:rPr>
          <w:b/>
          <w:lang w:val="sr-Cyrl-RS"/>
        </w:rPr>
      </w:pPr>
    </w:p>
    <w:p w14:paraId="12FC9814" w14:textId="77777777" w:rsidR="003F5EE6" w:rsidRDefault="003F5EE6" w:rsidP="004B07C4">
      <w:pPr>
        <w:jc w:val="center"/>
        <w:rPr>
          <w:b/>
          <w:lang w:val="sr-Cyrl-RS"/>
        </w:rPr>
      </w:pPr>
    </w:p>
    <w:p w14:paraId="7F62F78D" w14:textId="77777777" w:rsidR="003F5EE6" w:rsidRDefault="003F5EE6" w:rsidP="004B07C4">
      <w:pPr>
        <w:jc w:val="center"/>
        <w:rPr>
          <w:b/>
          <w:lang w:val="sr-Cyrl-RS"/>
        </w:rPr>
      </w:pPr>
    </w:p>
    <w:p w14:paraId="12BFD695" w14:textId="77777777" w:rsidR="003F5EE6" w:rsidRDefault="003F5EE6" w:rsidP="004B07C4">
      <w:pPr>
        <w:jc w:val="center"/>
        <w:rPr>
          <w:b/>
          <w:lang w:val="sr-Cyrl-RS"/>
        </w:rPr>
      </w:pPr>
    </w:p>
    <w:p w14:paraId="6497DD6E" w14:textId="77777777" w:rsidR="003F5EE6" w:rsidRDefault="003F5EE6" w:rsidP="004B07C4">
      <w:pPr>
        <w:jc w:val="center"/>
        <w:rPr>
          <w:b/>
          <w:lang w:val="sr-Cyrl-RS"/>
        </w:rPr>
      </w:pPr>
    </w:p>
    <w:p w14:paraId="3116B3DB" w14:textId="77777777" w:rsidR="003F5EE6" w:rsidRDefault="003F5EE6" w:rsidP="004B07C4">
      <w:pPr>
        <w:jc w:val="center"/>
        <w:rPr>
          <w:b/>
          <w:lang w:val="sr-Cyrl-RS"/>
        </w:rPr>
      </w:pPr>
    </w:p>
    <w:p w14:paraId="4EFEABCE" w14:textId="77777777" w:rsidR="003F5EE6" w:rsidRDefault="003F5EE6" w:rsidP="004B07C4">
      <w:pPr>
        <w:jc w:val="center"/>
        <w:rPr>
          <w:b/>
          <w:lang w:val="sr-Cyrl-RS"/>
        </w:rPr>
      </w:pPr>
    </w:p>
    <w:p w14:paraId="1B11D01C" w14:textId="77777777" w:rsidR="003F5EE6" w:rsidRDefault="003F5EE6" w:rsidP="004B07C4">
      <w:pPr>
        <w:jc w:val="center"/>
        <w:rPr>
          <w:b/>
          <w:lang w:val="sr-Cyrl-RS"/>
        </w:rPr>
      </w:pPr>
    </w:p>
    <w:p w14:paraId="15698696" w14:textId="77777777" w:rsidR="003F5EE6" w:rsidRDefault="003F5EE6" w:rsidP="004B07C4">
      <w:pPr>
        <w:jc w:val="center"/>
        <w:rPr>
          <w:b/>
          <w:lang w:val="sr-Cyrl-RS"/>
        </w:rPr>
      </w:pPr>
    </w:p>
    <w:p w14:paraId="0C5CD5C1" w14:textId="77777777" w:rsidR="003F5EE6" w:rsidRDefault="003F5EE6" w:rsidP="004B07C4">
      <w:pPr>
        <w:jc w:val="center"/>
        <w:rPr>
          <w:b/>
          <w:lang w:val="sr-Cyrl-RS"/>
        </w:rPr>
      </w:pPr>
    </w:p>
    <w:p w14:paraId="6080F57F" w14:textId="77777777" w:rsidR="003F5EE6" w:rsidRDefault="003F5EE6" w:rsidP="004B07C4">
      <w:pPr>
        <w:jc w:val="center"/>
        <w:rPr>
          <w:b/>
          <w:lang w:val="sr-Cyrl-RS"/>
        </w:rPr>
      </w:pPr>
    </w:p>
    <w:p w14:paraId="4E5705AB" w14:textId="77777777" w:rsidR="003F5EE6" w:rsidRDefault="003F5EE6" w:rsidP="004B07C4">
      <w:pPr>
        <w:jc w:val="center"/>
        <w:rPr>
          <w:b/>
          <w:lang w:val="sr-Cyrl-RS"/>
        </w:rPr>
      </w:pPr>
    </w:p>
    <w:p w14:paraId="7B81469C" w14:textId="77777777" w:rsidR="003F5EE6" w:rsidRDefault="003F5EE6" w:rsidP="004B07C4">
      <w:pPr>
        <w:jc w:val="center"/>
        <w:rPr>
          <w:b/>
          <w:lang w:val="sr-Cyrl-RS"/>
        </w:rPr>
      </w:pPr>
    </w:p>
    <w:p w14:paraId="297ED88B" w14:textId="77777777" w:rsidR="003F5EE6" w:rsidRDefault="003F5EE6" w:rsidP="004B07C4">
      <w:pPr>
        <w:jc w:val="center"/>
        <w:rPr>
          <w:b/>
          <w:lang w:val="sr-Cyrl-RS"/>
        </w:rPr>
      </w:pPr>
    </w:p>
    <w:p w14:paraId="0246085E" w14:textId="77777777" w:rsidR="003F5EE6" w:rsidRDefault="003F5EE6" w:rsidP="004B07C4">
      <w:pPr>
        <w:jc w:val="center"/>
        <w:rPr>
          <w:b/>
          <w:lang w:val="sr-Cyrl-RS"/>
        </w:rPr>
      </w:pPr>
    </w:p>
    <w:p w14:paraId="53BBB6A5" w14:textId="77777777" w:rsidR="003F5EE6" w:rsidRDefault="003F5EE6" w:rsidP="004B07C4">
      <w:pPr>
        <w:jc w:val="center"/>
        <w:rPr>
          <w:b/>
          <w:lang w:val="sr-Cyrl-RS"/>
        </w:rPr>
      </w:pPr>
    </w:p>
    <w:p w14:paraId="635AB022" w14:textId="77777777" w:rsidR="003F5EE6" w:rsidRDefault="003F5EE6" w:rsidP="004B07C4">
      <w:pPr>
        <w:jc w:val="center"/>
        <w:rPr>
          <w:b/>
          <w:lang w:val="sr-Cyrl-RS"/>
        </w:rPr>
      </w:pPr>
    </w:p>
    <w:p w14:paraId="2923F12E" w14:textId="77777777" w:rsidR="003F5EE6" w:rsidRDefault="003F5EE6" w:rsidP="004B07C4">
      <w:pPr>
        <w:jc w:val="center"/>
        <w:rPr>
          <w:b/>
          <w:lang w:val="sr-Cyrl-RS"/>
        </w:rPr>
      </w:pPr>
    </w:p>
    <w:p w14:paraId="62E8299B" w14:textId="77777777" w:rsidR="003F5EE6" w:rsidRDefault="003F5EE6" w:rsidP="004B07C4">
      <w:pPr>
        <w:jc w:val="center"/>
        <w:rPr>
          <w:b/>
          <w:lang w:val="sr-Cyrl-RS"/>
        </w:rPr>
      </w:pPr>
    </w:p>
    <w:p w14:paraId="7F910C7A" w14:textId="77777777" w:rsidR="003F5EE6" w:rsidRDefault="003F5EE6" w:rsidP="004B07C4">
      <w:pPr>
        <w:jc w:val="center"/>
        <w:rPr>
          <w:b/>
          <w:lang w:val="sr-Cyrl-RS"/>
        </w:rPr>
      </w:pPr>
    </w:p>
    <w:p w14:paraId="7A98971B" w14:textId="77777777" w:rsidR="003F5EE6" w:rsidRDefault="003F5EE6" w:rsidP="004B07C4">
      <w:pPr>
        <w:jc w:val="center"/>
        <w:rPr>
          <w:b/>
          <w:lang w:val="sr-Cyrl-RS"/>
        </w:rPr>
      </w:pPr>
    </w:p>
    <w:p w14:paraId="4AE9F180" w14:textId="77777777" w:rsidR="003F5EE6" w:rsidRDefault="003F5EE6" w:rsidP="004B07C4">
      <w:pPr>
        <w:jc w:val="center"/>
        <w:rPr>
          <w:b/>
          <w:lang w:val="sr-Cyrl-RS"/>
        </w:rPr>
      </w:pPr>
    </w:p>
    <w:p w14:paraId="0BE29DBC" w14:textId="77777777" w:rsidR="003F5EE6" w:rsidRDefault="003F5EE6" w:rsidP="004B07C4">
      <w:pPr>
        <w:jc w:val="center"/>
        <w:rPr>
          <w:b/>
          <w:lang w:val="sr-Cyrl-RS"/>
        </w:rPr>
      </w:pPr>
    </w:p>
    <w:p w14:paraId="0FC9EDCC" w14:textId="77777777" w:rsidR="003F5EE6" w:rsidRDefault="003F5EE6" w:rsidP="004B07C4">
      <w:pPr>
        <w:jc w:val="center"/>
        <w:rPr>
          <w:b/>
          <w:lang w:val="sr-Cyrl-RS"/>
        </w:rPr>
      </w:pPr>
    </w:p>
    <w:p w14:paraId="50B45CF0" w14:textId="77777777" w:rsidR="003F5EE6" w:rsidRDefault="003F5EE6" w:rsidP="004B07C4">
      <w:pPr>
        <w:jc w:val="center"/>
        <w:rPr>
          <w:b/>
          <w:lang w:val="sr-Cyrl-RS"/>
        </w:rPr>
      </w:pPr>
    </w:p>
    <w:p w14:paraId="325E3503" w14:textId="77777777" w:rsidR="003F5EE6" w:rsidRPr="003F5EE6" w:rsidRDefault="003F5EE6" w:rsidP="004B07C4">
      <w:pPr>
        <w:jc w:val="center"/>
        <w:rPr>
          <w:lang w:val="sr-Cyrl-RS"/>
        </w:rPr>
      </w:pPr>
    </w:p>
    <w:p w14:paraId="6324750D" w14:textId="77777777" w:rsidR="003F5EE6" w:rsidRPr="003F5EE6" w:rsidRDefault="003F5EE6" w:rsidP="004B07C4">
      <w:pPr>
        <w:jc w:val="center"/>
        <w:rPr>
          <w:lang w:val="sr-Cyrl-RS"/>
        </w:rPr>
      </w:pPr>
    </w:p>
    <w:p w14:paraId="08AB6013" w14:textId="77777777" w:rsidR="003F5EE6" w:rsidRPr="003F5EE6" w:rsidRDefault="003F5EE6" w:rsidP="004B07C4">
      <w:pPr>
        <w:jc w:val="center"/>
        <w:rPr>
          <w:lang w:val="sr-Cyrl-RS"/>
        </w:rPr>
      </w:pPr>
    </w:p>
    <w:p w14:paraId="31915F0B" w14:textId="77777777" w:rsidR="003F5EE6" w:rsidRPr="003F5EE6" w:rsidRDefault="003F5EE6" w:rsidP="004B07C4">
      <w:pPr>
        <w:jc w:val="center"/>
        <w:rPr>
          <w:lang w:val="sr-Cyrl-RS"/>
        </w:rPr>
      </w:pPr>
    </w:p>
    <w:p w14:paraId="30F7EDEE" w14:textId="77777777" w:rsidR="003F5EE6" w:rsidRPr="003F5EE6" w:rsidRDefault="003F5EE6" w:rsidP="004B07C4">
      <w:pPr>
        <w:jc w:val="center"/>
        <w:rPr>
          <w:lang w:val="sr-Cyrl-RS"/>
        </w:rPr>
      </w:pPr>
    </w:p>
    <w:p w14:paraId="326FA17F" w14:textId="77777777" w:rsidR="003F5EE6" w:rsidRPr="003F5EE6" w:rsidRDefault="003F5EE6" w:rsidP="004B07C4">
      <w:pPr>
        <w:jc w:val="center"/>
        <w:rPr>
          <w:lang w:val="sr-Cyrl-RS"/>
        </w:rPr>
      </w:pPr>
    </w:p>
    <w:p w14:paraId="7F935D66" w14:textId="77777777" w:rsidR="003F5EE6" w:rsidRPr="003F5EE6" w:rsidRDefault="003F5EE6" w:rsidP="004B07C4">
      <w:pPr>
        <w:jc w:val="center"/>
        <w:rPr>
          <w:lang w:val="sr-Cyrl-RS"/>
        </w:rPr>
      </w:pPr>
    </w:p>
    <w:p w14:paraId="53731135" w14:textId="77777777" w:rsidR="003F5EE6" w:rsidRPr="003F5EE6" w:rsidRDefault="003F5EE6" w:rsidP="004B07C4">
      <w:pPr>
        <w:jc w:val="center"/>
        <w:rPr>
          <w:lang w:val="sr-Cyrl-RS"/>
        </w:rPr>
      </w:pPr>
    </w:p>
    <w:p w14:paraId="0068018A" w14:textId="77777777" w:rsidR="003F5EE6" w:rsidRPr="003F5EE6" w:rsidRDefault="003F5EE6" w:rsidP="004B07C4">
      <w:pPr>
        <w:jc w:val="center"/>
        <w:rPr>
          <w:lang w:val="sr-Cyrl-RS"/>
        </w:rPr>
      </w:pPr>
    </w:p>
    <w:p w14:paraId="310FB219" w14:textId="77777777" w:rsidR="003F5EE6" w:rsidRPr="003F5EE6" w:rsidRDefault="003F5EE6" w:rsidP="004B07C4">
      <w:pPr>
        <w:jc w:val="center"/>
        <w:rPr>
          <w:lang w:val="sr-Cyrl-RS"/>
        </w:rPr>
      </w:pPr>
    </w:p>
    <w:p w14:paraId="42302DF1" w14:textId="77777777" w:rsidR="003F5EE6" w:rsidRPr="003F5EE6" w:rsidRDefault="003F5EE6" w:rsidP="004B07C4">
      <w:pPr>
        <w:jc w:val="center"/>
        <w:rPr>
          <w:lang w:val="sr-Cyrl-RS"/>
        </w:rPr>
      </w:pPr>
    </w:p>
    <w:p w14:paraId="4D5F5C01" w14:textId="77777777" w:rsidR="003F5EE6" w:rsidRPr="003F5EE6" w:rsidRDefault="003F5EE6" w:rsidP="004B07C4">
      <w:pPr>
        <w:jc w:val="center"/>
        <w:rPr>
          <w:lang w:val="sr-Cyrl-RS"/>
        </w:rPr>
      </w:pPr>
    </w:p>
    <w:p w14:paraId="5E5969F4" w14:textId="77777777" w:rsidR="003F5EE6" w:rsidRPr="003F5EE6" w:rsidRDefault="003F5EE6" w:rsidP="004B07C4">
      <w:pPr>
        <w:jc w:val="center"/>
        <w:rPr>
          <w:lang w:val="sr-Cyrl-RS"/>
        </w:rPr>
      </w:pPr>
    </w:p>
    <w:p w14:paraId="27429C72" w14:textId="77777777" w:rsidR="003F5EE6" w:rsidRPr="003F5EE6" w:rsidRDefault="003F5EE6" w:rsidP="004B07C4">
      <w:pPr>
        <w:jc w:val="center"/>
        <w:rPr>
          <w:lang w:val="sr-Cyrl-RS"/>
        </w:rPr>
      </w:pPr>
    </w:p>
    <w:p w14:paraId="41787CFB" w14:textId="77777777" w:rsidR="003F5EE6" w:rsidRPr="003F5EE6" w:rsidRDefault="003F5EE6" w:rsidP="004B07C4">
      <w:pPr>
        <w:jc w:val="center"/>
        <w:rPr>
          <w:lang w:val="sr-Cyrl-RS"/>
        </w:rPr>
      </w:pPr>
    </w:p>
    <w:p w14:paraId="2008A3FC" w14:textId="4B8E0429" w:rsidR="004B07C4" w:rsidRPr="007C51C8" w:rsidRDefault="003F5EE6" w:rsidP="004B07C4">
      <w:pPr>
        <w:jc w:val="center"/>
        <w:rPr>
          <w:b/>
          <w:sz w:val="28"/>
          <w:szCs w:val="28"/>
          <w:lang w:val="sr-Cyrl-RS"/>
        </w:rPr>
      </w:pPr>
      <w:r>
        <w:rPr>
          <w:b/>
          <w:sz w:val="28"/>
          <w:szCs w:val="28"/>
          <w:lang w:val="sr-Cyrl-RS"/>
        </w:rPr>
        <w:t xml:space="preserve">В) </w:t>
      </w:r>
      <w:r w:rsidR="004B07C4" w:rsidRPr="007C51C8">
        <w:rPr>
          <w:b/>
          <w:sz w:val="28"/>
          <w:szCs w:val="28"/>
          <w:lang w:val="sr-Cyrl-RS"/>
        </w:rPr>
        <w:t>ТЕКСТУАЛНИ ДЕО ПЛАНА</w:t>
      </w:r>
    </w:p>
    <w:p w14:paraId="7474252D" w14:textId="4C9DA5B8" w:rsidR="009C398B" w:rsidRPr="007C51C8" w:rsidRDefault="009C398B" w:rsidP="009C398B">
      <w:pPr>
        <w:jc w:val="center"/>
        <w:rPr>
          <w:b/>
          <w:sz w:val="28"/>
          <w:szCs w:val="28"/>
          <w:lang w:val="sr-Cyrl-RS"/>
        </w:rPr>
      </w:pPr>
    </w:p>
    <w:p w14:paraId="26C33625" w14:textId="77777777" w:rsidR="009C398B" w:rsidRPr="007C51C8" w:rsidRDefault="009C398B" w:rsidP="009C398B">
      <w:pPr>
        <w:jc w:val="center"/>
        <w:rPr>
          <w:b/>
          <w:sz w:val="30"/>
          <w:lang w:val="sr-Cyrl-RS"/>
        </w:rPr>
      </w:pPr>
    </w:p>
    <w:p w14:paraId="2A00FA97" w14:textId="77777777" w:rsidR="009C398B" w:rsidRPr="007C51C8" w:rsidRDefault="009C398B" w:rsidP="009C398B">
      <w:pPr>
        <w:jc w:val="center"/>
        <w:rPr>
          <w:b/>
          <w:sz w:val="30"/>
          <w:lang w:val="sr-Cyrl-RS"/>
        </w:rPr>
      </w:pPr>
    </w:p>
    <w:p w14:paraId="029A41D5" w14:textId="77777777" w:rsidR="001D358C" w:rsidRPr="007C51C8" w:rsidRDefault="001D358C" w:rsidP="009C398B">
      <w:pPr>
        <w:jc w:val="center"/>
        <w:rPr>
          <w:b/>
          <w:sz w:val="30"/>
          <w:lang w:val="sr-Cyrl-RS"/>
        </w:rPr>
      </w:pPr>
    </w:p>
    <w:p w14:paraId="43893DAE" w14:textId="77777777" w:rsidR="0091711E" w:rsidRPr="007C51C8" w:rsidRDefault="0091711E" w:rsidP="009C398B">
      <w:pPr>
        <w:jc w:val="center"/>
        <w:rPr>
          <w:b/>
          <w:sz w:val="30"/>
          <w:lang w:val="sr-Cyrl-RS"/>
        </w:rPr>
        <w:sectPr w:rsidR="0091711E" w:rsidRPr="007C51C8" w:rsidSect="00410421">
          <w:headerReference w:type="default" r:id="rId19"/>
          <w:footerReference w:type="default" r:id="rId20"/>
          <w:pgSz w:w="11906" w:h="16838" w:code="9"/>
          <w:pgMar w:top="1134" w:right="1134" w:bottom="1134" w:left="1418" w:header="709" w:footer="284" w:gutter="0"/>
          <w:pgNumType w:start="1"/>
          <w:cols w:space="708"/>
          <w:docGrid w:linePitch="360"/>
        </w:sectPr>
      </w:pPr>
    </w:p>
    <w:p w14:paraId="72DC4D16" w14:textId="3238AE73" w:rsidR="001D358C" w:rsidRPr="007C51C8" w:rsidRDefault="001D358C" w:rsidP="009C398B">
      <w:pPr>
        <w:jc w:val="center"/>
        <w:rPr>
          <w:b/>
          <w:sz w:val="30"/>
          <w:lang w:val="sr-Cyrl-RS"/>
        </w:rPr>
      </w:pPr>
    </w:p>
    <w:p w14:paraId="0886347E" w14:textId="77777777" w:rsidR="001D358C" w:rsidRPr="007C51C8" w:rsidRDefault="001D358C" w:rsidP="009C398B">
      <w:pPr>
        <w:jc w:val="center"/>
        <w:rPr>
          <w:b/>
          <w:sz w:val="30"/>
          <w:lang w:val="sr-Cyrl-RS"/>
        </w:rPr>
      </w:pPr>
    </w:p>
    <w:p w14:paraId="1F98749B" w14:textId="77777777" w:rsidR="001D358C" w:rsidRPr="007C51C8" w:rsidRDefault="001D358C" w:rsidP="009C398B">
      <w:pPr>
        <w:jc w:val="center"/>
        <w:rPr>
          <w:b/>
          <w:sz w:val="30"/>
          <w:lang w:val="sr-Cyrl-RS"/>
        </w:rPr>
      </w:pPr>
    </w:p>
    <w:p w14:paraId="37C25AE7" w14:textId="77777777" w:rsidR="001D358C" w:rsidRPr="007C51C8" w:rsidRDefault="001D358C" w:rsidP="009C398B">
      <w:pPr>
        <w:jc w:val="center"/>
        <w:rPr>
          <w:b/>
          <w:sz w:val="30"/>
          <w:lang w:val="sr-Cyrl-RS"/>
        </w:rPr>
      </w:pPr>
    </w:p>
    <w:p w14:paraId="36262D48" w14:textId="77777777" w:rsidR="001D358C" w:rsidRPr="007C51C8" w:rsidRDefault="001D358C" w:rsidP="009C398B">
      <w:pPr>
        <w:jc w:val="center"/>
        <w:rPr>
          <w:b/>
          <w:sz w:val="30"/>
          <w:lang w:val="sr-Cyrl-RS"/>
        </w:rPr>
      </w:pPr>
    </w:p>
    <w:p w14:paraId="71A3E311" w14:textId="77777777" w:rsidR="001D358C" w:rsidRPr="007C51C8" w:rsidRDefault="001D358C" w:rsidP="009C398B">
      <w:pPr>
        <w:jc w:val="center"/>
        <w:rPr>
          <w:b/>
          <w:sz w:val="30"/>
          <w:lang w:val="sr-Cyrl-RS"/>
        </w:rPr>
      </w:pPr>
    </w:p>
    <w:p w14:paraId="374B010E" w14:textId="77777777" w:rsidR="001D358C" w:rsidRPr="007C51C8" w:rsidRDefault="001D358C" w:rsidP="009C398B">
      <w:pPr>
        <w:jc w:val="center"/>
        <w:rPr>
          <w:b/>
          <w:sz w:val="30"/>
          <w:lang w:val="sr-Cyrl-RS"/>
        </w:rPr>
      </w:pPr>
    </w:p>
    <w:p w14:paraId="537455EB" w14:textId="77777777" w:rsidR="001D358C" w:rsidRPr="007C51C8" w:rsidRDefault="001D358C" w:rsidP="009C398B">
      <w:pPr>
        <w:jc w:val="center"/>
        <w:rPr>
          <w:b/>
          <w:sz w:val="30"/>
          <w:lang w:val="sr-Cyrl-RS"/>
        </w:rPr>
      </w:pPr>
    </w:p>
    <w:p w14:paraId="6487027B" w14:textId="77777777" w:rsidR="00374903" w:rsidRPr="007C51C8" w:rsidRDefault="00374903" w:rsidP="009F637C">
      <w:pPr>
        <w:rPr>
          <w:b/>
          <w:lang w:val="sr-Cyrl-RS"/>
        </w:rPr>
      </w:pPr>
    </w:p>
    <w:p w14:paraId="6D29836B" w14:textId="1F1527CD" w:rsidR="00E72935" w:rsidRPr="007C51C8" w:rsidRDefault="00E72935" w:rsidP="00374903">
      <w:pPr>
        <w:jc w:val="center"/>
        <w:rPr>
          <w:b/>
          <w:lang w:val="sr-Cyrl-RS"/>
        </w:rPr>
      </w:pPr>
    </w:p>
    <w:p w14:paraId="27811BD3" w14:textId="77777777" w:rsidR="00E72935" w:rsidRPr="007C51C8" w:rsidRDefault="00E72935" w:rsidP="00374903">
      <w:pPr>
        <w:jc w:val="center"/>
        <w:rPr>
          <w:b/>
          <w:lang w:val="sr-Cyrl-RS"/>
        </w:rPr>
      </w:pPr>
    </w:p>
    <w:p w14:paraId="5B8BEA58" w14:textId="77777777" w:rsidR="00A716F8" w:rsidRPr="007C51C8" w:rsidRDefault="00A716F8" w:rsidP="00374903">
      <w:pPr>
        <w:jc w:val="center"/>
        <w:rPr>
          <w:b/>
          <w:lang w:val="sr-Cyrl-RS"/>
        </w:rPr>
      </w:pPr>
    </w:p>
    <w:p w14:paraId="0362E7AE" w14:textId="77777777" w:rsidR="00A716F8" w:rsidRPr="007C51C8" w:rsidRDefault="00A716F8" w:rsidP="00374903">
      <w:pPr>
        <w:jc w:val="center"/>
        <w:rPr>
          <w:b/>
          <w:lang w:val="sr-Cyrl-RS"/>
        </w:rPr>
      </w:pPr>
    </w:p>
    <w:p w14:paraId="2A770FDD" w14:textId="77777777" w:rsidR="00374903" w:rsidRPr="007C51C8" w:rsidRDefault="00374903" w:rsidP="00374903">
      <w:pPr>
        <w:jc w:val="center"/>
        <w:rPr>
          <w:b/>
          <w:lang w:val="sr-Cyrl-RS"/>
        </w:rPr>
      </w:pPr>
    </w:p>
    <w:p w14:paraId="34A84955" w14:textId="77777777" w:rsidR="00374903" w:rsidRPr="007C51C8" w:rsidRDefault="00374903" w:rsidP="00374903">
      <w:pPr>
        <w:pStyle w:val="Heading1"/>
        <w:rPr>
          <w:lang w:val="sr-Cyrl-RS"/>
        </w:rPr>
      </w:pPr>
      <w:bookmarkStart w:id="11" w:name="_Toc425940204"/>
      <w:bookmarkStart w:id="12" w:name="_Toc467139697"/>
      <w:bookmarkStart w:id="13" w:name="_Toc467150766"/>
      <w:bookmarkStart w:id="14" w:name="_Toc473788897"/>
      <w:bookmarkStart w:id="15" w:name="_Toc491168608"/>
      <w:bookmarkStart w:id="16" w:name="_Toc26508788"/>
      <w:r w:rsidRPr="007C51C8">
        <w:rPr>
          <w:lang w:val="sr-Cyrl-RS"/>
        </w:rPr>
        <w:t>УВОД</w:t>
      </w:r>
      <w:bookmarkEnd w:id="11"/>
      <w:bookmarkEnd w:id="12"/>
      <w:bookmarkEnd w:id="13"/>
      <w:bookmarkEnd w:id="14"/>
      <w:bookmarkEnd w:id="15"/>
      <w:bookmarkEnd w:id="16"/>
      <w:r w:rsidRPr="007C51C8">
        <w:rPr>
          <w:lang w:val="sr-Cyrl-RS"/>
        </w:rPr>
        <w:t xml:space="preserve"> </w:t>
      </w:r>
    </w:p>
    <w:p w14:paraId="7E883FFC" w14:textId="77777777" w:rsidR="00A716F8" w:rsidRPr="007C51C8" w:rsidRDefault="00A716F8" w:rsidP="00374903">
      <w:pPr>
        <w:rPr>
          <w:lang w:val="sr-Cyrl-RS"/>
        </w:rPr>
      </w:pPr>
    </w:p>
    <w:p w14:paraId="21C13487" w14:textId="2EFC2A5F" w:rsidR="00736F1C" w:rsidRPr="007C51C8" w:rsidRDefault="00F57555" w:rsidP="00736F1C">
      <w:pPr>
        <w:rPr>
          <w:lang w:val="sr-Cyrl-RS"/>
        </w:rPr>
      </w:pPr>
      <w:r w:rsidRPr="007C51C8">
        <w:rPr>
          <w:lang w:val="sr-Cyrl-RS"/>
        </w:rPr>
        <w:t>И</w:t>
      </w:r>
      <w:r w:rsidR="00736F1C" w:rsidRPr="007C51C8">
        <w:rPr>
          <w:lang w:val="sr-Cyrl-RS"/>
        </w:rPr>
        <w:t>зради Плана детаљне регулације рециклажног дворишта са објектом за смештај животињског отпада I категорије и прихватилиштем за животиње</w:t>
      </w:r>
      <w:r w:rsidR="005F7E4C" w:rsidRPr="007C51C8">
        <w:rPr>
          <w:lang w:val="sr-Cyrl-RS"/>
        </w:rPr>
        <w:t xml:space="preserve"> </w:t>
      </w:r>
      <w:r w:rsidR="00736F1C" w:rsidRPr="007C51C8">
        <w:rPr>
          <w:lang w:val="sr-Cyrl-RS"/>
        </w:rPr>
        <w:t xml:space="preserve">приступило се </w:t>
      </w:r>
      <w:r w:rsidRPr="007C51C8">
        <w:rPr>
          <w:lang w:val="sr-Cyrl-RS"/>
        </w:rPr>
        <w:t>на основу Одлуке</w:t>
      </w:r>
      <w:r w:rsidR="00B5641D" w:rsidRPr="007C51C8">
        <w:rPr>
          <w:lang w:val="en-US"/>
        </w:rPr>
        <w:t xml:space="preserve"> o </w:t>
      </w:r>
      <w:r w:rsidR="00736F1C" w:rsidRPr="007C51C8">
        <w:rPr>
          <w:lang w:val="sr-Cyrl-RS"/>
        </w:rPr>
        <w:t>изради Плана</w:t>
      </w:r>
      <w:r w:rsidRPr="007C51C8">
        <w:rPr>
          <w:lang w:val="sr-Cyrl-RS"/>
        </w:rPr>
        <w:t xml:space="preserve"> детаљне регулације рециклажног дворишта са објектом за смештај животињског отпада I категорије и прихватилиштем за животиње</w:t>
      </w:r>
      <w:r w:rsidR="00736F1C" w:rsidRPr="007C51C8">
        <w:rPr>
          <w:lang w:val="sr-Cyrl-RS"/>
        </w:rPr>
        <w:t xml:space="preserve"> </w:t>
      </w:r>
      <w:r w:rsidRPr="007C51C8">
        <w:rPr>
          <w:lang w:val="sr-Cyrl-RS"/>
        </w:rPr>
        <w:t>(</w:t>
      </w:r>
      <w:r w:rsidR="002E0F2B" w:rsidRPr="007C51C8">
        <w:rPr>
          <w:lang w:val="sr-Cyrl-RS"/>
        </w:rPr>
        <w:t>„</w:t>
      </w:r>
      <w:r w:rsidRPr="007C51C8">
        <w:rPr>
          <w:lang w:val="sr-Cyrl-RS"/>
        </w:rPr>
        <w:t>Службени лист општине Србобран</w:t>
      </w:r>
      <w:r w:rsidR="002E0F2B" w:rsidRPr="007C51C8">
        <w:rPr>
          <w:lang w:val="sr-Cyrl-RS"/>
        </w:rPr>
        <w:t>“</w:t>
      </w:r>
      <w:r w:rsidRPr="007C51C8">
        <w:rPr>
          <w:lang w:val="sr-Cyrl-RS"/>
        </w:rPr>
        <w:t>, број 11/17 у даљем тексту: План).</w:t>
      </w:r>
      <w:r w:rsidR="00736F1C" w:rsidRPr="007C51C8">
        <w:rPr>
          <w:lang w:val="sr-Cyrl-RS"/>
        </w:rPr>
        <w:t xml:space="preserve"> </w:t>
      </w:r>
      <w:r w:rsidRPr="007C51C8">
        <w:rPr>
          <w:lang w:val="sr-Cyrl-RS"/>
        </w:rPr>
        <w:t xml:space="preserve">Саставни део ове </w:t>
      </w:r>
      <w:r w:rsidR="005F7E4C" w:rsidRPr="007C51C8">
        <w:rPr>
          <w:lang w:val="sr-Cyrl-RS"/>
        </w:rPr>
        <w:t>О</w:t>
      </w:r>
      <w:r w:rsidRPr="007C51C8">
        <w:rPr>
          <w:lang w:val="sr-Cyrl-RS"/>
        </w:rPr>
        <w:t xml:space="preserve">длуке је </w:t>
      </w:r>
      <w:r w:rsidR="00736F1C" w:rsidRPr="007C51C8">
        <w:rPr>
          <w:lang w:val="sr-Cyrl-RS"/>
        </w:rPr>
        <w:t xml:space="preserve">Решење </w:t>
      </w:r>
      <w:r w:rsidRPr="007C51C8">
        <w:rPr>
          <w:lang w:val="sr-Cyrl-RS"/>
        </w:rPr>
        <w:t xml:space="preserve">о изради Извештаја о стратешкој процени </w:t>
      </w:r>
      <w:r w:rsidR="00D41B61" w:rsidRPr="007C51C8">
        <w:rPr>
          <w:lang w:val="sr-Cyrl-RS"/>
        </w:rPr>
        <w:t xml:space="preserve">утицаја на животну </w:t>
      </w:r>
      <w:r w:rsidR="005F7E4C" w:rsidRPr="007C51C8">
        <w:rPr>
          <w:lang w:val="sr-Cyrl-RS"/>
        </w:rPr>
        <w:t xml:space="preserve">средину </w:t>
      </w:r>
      <w:r w:rsidRPr="007C51C8">
        <w:rPr>
          <w:lang w:val="sr-Cyrl-RS"/>
        </w:rPr>
        <w:t>комплекса рециклажног дворишта са објектом за смештај животињског отпада I категорије и прихватилиштем за животиње</w:t>
      </w:r>
      <w:r w:rsidR="00D41B61" w:rsidRPr="007C51C8">
        <w:rPr>
          <w:lang w:val="sr-Cyrl-RS"/>
        </w:rPr>
        <w:t>,</w:t>
      </w:r>
      <w:r w:rsidRPr="007C51C8">
        <w:rPr>
          <w:lang w:val="sr-Cyrl-RS"/>
        </w:rPr>
        <w:t xml:space="preserve"> коју је донела </w:t>
      </w:r>
      <w:r w:rsidR="00736F1C" w:rsidRPr="007C51C8">
        <w:rPr>
          <w:lang w:val="sr-Cyrl-RS"/>
        </w:rPr>
        <w:t>Општинск</w:t>
      </w:r>
      <w:r w:rsidRPr="007C51C8">
        <w:rPr>
          <w:lang w:val="sr-Cyrl-RS"/>
        </w:rPr>
        <w:t>а</w:t>
      </w:r>
      <w:r w:rsidR="00736F1C" w:rsidRPr="007C51C8">
        <w:rPr>
          <w:lang w:val="sr-Cyrl-RS"/>
        </w:rPr>
        <w:t xml:space="preserve"> управ</w:t>
      </w:r>
      <w:r w:rsidRPr="007C51C8">
        <w:rPr>
          <w:lang w:val="sr-Cyrl-RS"/>
        </w:rPr>
        <w:t>а</w:t>
      </w:r>
      <w:r w:rsidR="00736F1C" w:rsidRPr="007C51C8">
        <w:rPr>
          <w:lang w:val="sr-Cyrl-RS"/>
        </w:rPr>
        <w:t xml:space="preserve"> Србобран, Одељењ</w:t>
      </w:r>
      <w:r w:rsidRPr="007C51C8">
        <w:rPr>
          <w:lang w:val="sr-Cyrl-RS"/>
        </w:rPr>
        <w:t>е</w:t>
      </w:r>
      <w:r w:rsidR="00736F1C" w:rsidRPr="007C51C8">
        <w:rPr>
          <w:lang w:val="sr-Cyrl-RS"/>
        </w:rPr>
        <w:t xml:space="preserve"> за урбанизам, стамбено-комуналне послове и заштиту животне средине, бр.</w:t>
      </w:r>
      <w:r w:rsidR="00E202DD" w:rsidRPr="007C51C8">
        <w:rPr>
          <w:lang w:val="sr-Latn-RS"/>
        </w:rPr>
        <w:t xml:space="preserve"> </w:t>
      </w:r>
      <w:r w:rsidR="00736F1C" w:rsidRPr="007C51C8">
        <w:rPr>
          <w:lang w:val="sr-Cyrl-RS"/>
        </w:rPr>
        <w:t>350-33/2017-I, од 05.06.2017</w:t>
      </w:r>
      <w:r w:rsidRPr="007C51C8">
        <w:rPr>
          <w:lang w:val="sr-Cyrl-RS"/>
        </w:rPr>
        <w:t>.</w:t>
      </w:r>
      <w:r w:rsidR="00BE1B0F" w:rsidRPr="007C51C8">
        <w:rPr>
          <w:lang w:val="sr-Cyrl-RS"/>
        </w:rPr>
        <w:t xml:space="preserve"> </w:t>
      </w:r>
      <w:r w:rsidRPr="007C51C8">
        <w:rPr>
          <w:lang w:val="sr-Cyrl-RS"/>
        </w:rPr>
        <w:t>године.</w:t>
      </w:r>
      <w:r w:rsidR="00736F1C" w:rsidRPr="007C51C8">
        <w:rPr>
          <w:lang w:val="sr-Cyrl-RS"/>
        </w:rPr>
        <w:t xml:space="preserve"> </w:t>
      </w:r>
    </w:p>
    <w:p w14:paraId="0C08F2F8" w14:textId="77777777" w:rsidR="00736F1C" w:rsidRPr="007C51C8" w:rsidRDefault="00736F1C" w:rsidP="00736F1C">
      <w:pPr>
        <w:rPr>
          <w:lang w:val="sr-Cyrl-RS"/>
        </w:rPr>
      </w:pPr>
    </w:p>
    <w:p w14:paraId="1C6991F6" w14:textId="6A85E69E" w:rsidR="00D41B61" w:rsidRPr="007C51C8" w:rsidRDefault="00D41B61" w:rsidP="00D41B61">
      <w:pPr>
        <w:rPr>
          <w:spacing w:val="-4"/>
          <w:lang w:val="sr-Cyrl-RS"/>
        </w:rPr>
      </w:pPr>
      <w:r w:rsidRPr="007C51C8">
        <w:rPr>
          <w:spacing w:val="-4"/>
          <w:lang w:val="sr-Cyrl-RS"/>
        </w:rPr>
        <w:t xml:space="preserve">Носилац израде Плана је Општинска управа </w:t>
      </w:r>
      <w:r w:rsidRPr="007C51C8">
        <w:rPr>
          <w:lang w:val="sr-Cyrl-RS"/>
        </w:rPr>
        <w:t xml:space="preserve">Србобран, Одељење за урбанизам, стамбено-комуналне послове и заштиту животне средине, </w:t>
      </w:r>
      <w:r w:rsidRPr="007C51C8">
        <w:rPr>
          <w:spacing w:val="-4"/>
          <w:lang w:val="sr-Cyrl-RS"/>
        </w:rPr>
        <w:t xml:space="preserve">а обрађивач Плана је ЈП </w:t>
      </w:r>
      <w:r w:rsidR="002E0F2B" w:rsidRPr="007C51C8">
        <w:rPr>
          <w:spacing w:val="-4"/>
          <w:lang w:val="sr-Cyrl-RS"/>
        </w:rPr>
        <w:t>„</w:t>
      </w:r>
      <w:r w:rsidRPr="007C51C8">
        <w:rPr>
          <w:spacing w:val="-4"/>
          <w:lang w:val="sr-Cyrl-RS"/>
        </w:rPr>
        <w:t>Завод за урбанизам Војводине</w:t>
      </w:r>
      <w:r w:rsidR="002E0F2B" w:rsidRPr="007C51C8">
        <w:rPr>
          <w:spacing w:val="-4"/>
          <w:lang w:val="sr-Cyrl-RS"/>
        </w:rPr>
        <w:t>“</w:t>
      </w:r>
      <w:r w:rsidRPr="007C51C8">
        <w:rPr>
          <w:spacing w:val="-4"/>
          <w:lang w:val="sr-Cyrl-RS"/>
        </w:rPr>
        <w:t xml:space="preserve"> Нови Сад.</w:t>
      </w:r>
    </w:p>
    <w:p w14:paraId="1500B4F0" w14:textId="77777777" w:rsidR="00D41B61" w:rsidRPr="007C51C8" w:rsidRDefault="00D41B61" w:rsidP="00D41B61">
      <w:pPr>
        <w:rPr>
          <w:spacing w:val="-4"/>
          <w:lang w:val="sr-Cyrl-RS"/>
        </w:rPr>
      </w:pPr>
    </w:p>
    <w:p w14:paraId="19115E37" w14:textId="2601CAA9" w:rsidR="00D41B61" w:rsidRPr="007C51C8" w:rsidRDefault="00D41B61" w:rsidP="00D41B61">
      <w:pPr>
        <w:rPr>
          <w:rFonts w:cs="Arial"/>
          <w:bCs/>
          <w:iCs/>
          <w:lang w:val="sr-Cyrl-RS" w:eastAsia="sr-Latn-CS"/>
        </w:rPr>
      </w:pPr>
      <w:r w:rsidRPr="007C51C8">
        <w:rPr>
          <w:lang w:val="sr-Cyrl-RS"/>
        </w:rPr>
        <w:t xml:space="preserve">На основу </w:t>
      </w:r>
      <w:r w:rsidR="004A36AA" w:rsidRPr="007C51C8">
        <w:rPr>
          <w:lang w:val="sr-Cyrl-RS"/>
        </w:rPr>
        <w:t xml:space="preserve">Програмског задатка и иницијативе и корисника простора, као и на основу </w:t>
      </w:r>
      <w:r w:rsidR="00C52F57" w:rsidRPr="007C51C8">
        <w:rPr>
          <w:lang w:val="sr-Cyrl-RS"/>
        </w:rPr>
        <w:t>плана вишег реда: Просторни план општине Србобран (</w:t>
      </w:r>
      <w:r w:rsidR="002E0F2B" w:rsidRPr="007C51C8">
        <w:rPr>
          <w:lang w:val="sr-Cyrl-RS"/>
        </w:rPr>
        <w:t>„</w:t>
      </w:r>
      <w:r w:rsidR="00C52F57" w:rsidRPr="007C51C8">
        <w:rPr>
          <w:lang w:val="sr-Cyrl-RS"/>
        </w:rPr>
        <w:t>Службени лист општине Србобран</w:t>
      </w:r>
      <w:r w:rsidR="002E0F2B" w:rsidRPr="007C51C8">
        <w:rPr>
          <w:lang w:val="sr-Cyrl-RS"/>
        </w:rPr>
        <w:t>“</w:t>
      </w:r>
      <w:r w:rsidR="00C52F57" w:rsidRPr="007C51C8">
        <w:rPr>
          <w:lang w:val="sr-Cyrl-RS"/>
        </w:rPr>
        <w:t>, број 5/13)</w:t>
      </w:r>
      <w:r w:rsidR="005F7E4C" w:rsidRPr="007C51C8">
        <w:rPr>
          <w:lang w:val="sr-Cyrl-RS"/>
        </w:rPr>
        <w:t>,</w:t>
      </w:r>
      <w:r w:rsidR="00C52F57" w:rsidRPr="007C51C8">
        <w:rPr>
          <w:lang w:val="sr-Cyrl-RS"/>
        </w:rPr>
        <w:t xml:space="preserve"> </w:t>
      </w:r>
      <w:r w:rsidRPr="007C51C8">
        <w:rPr>
          <w:rFonts w:cs="Arial"/>
          <w:bCs/>
          <w:iCs/>
          <w:lang w:val="sr-Cyrl-RS" w:eastAsia="sr-Latn-CS"/>
        </w:rPr>
        <w:t>дефинисани су основна намена и основна правила уређења</w:t>
      </w:r>
      <w:r w:rsidR="00C52F57" w:rsidRPr="007C51C8">
        <w:rPr>
          <w:rFonts w:cs="Arial"/>
          <w:bCs/>
          <w:iCs/>
          <w:lang w:val="sr-Cyrl-RS" w:eastAsia="sr-Latn-CS"/>
        </w:rPr>
        <w:t xml:space="preserve">, </w:t>
      </w:r>
      <w:r w:rsidRPr="007C51C8">
        <w:rPr>
          <w:rFonts w:cs="Arial"/>
          <w:bCs/>
          <w:iCs/>
          <w:lang w:val="sr-Cyrl-RS" w:eastAsia="sr-Latn-CS"/>
        </w:rPr>
        <w:t xml:space="preserve">грађења </w:t>
      </w:r>
      <w:r w:rsidR="00C52F57" w:rsidRPr="007C51C8">
        <w:rPr>
          <w:rFonts w:cs="Arial"/>
          <w:bCs/>
          <w:iCs/>
          <w:lang w:val="sr-Cyrl-RS" w:eastAsia="sr-Latn-CS"/>
        </w:rPr>
        <w:t xml:space="preserve">и коришћења </w:t>
      </w:r>
      <w:r w:rsidRPr="007C51C8">
        <w:rPr>
          <w:rFonts w:cs="Arial"/>
          <w:bCs/>
          <w:iCs/>
          <w:lang w:val="sr-Cyrl-RS" w:eastAsia="sr-Latn-CS"/>
        </w:rPr>
        <w:t>простора.</w:t>
      </w:r>
    </w:p>
    <w:p w14:paraId="1E04C401" w14:textId="77777777" w:rsidR="00D41B61" w:rsidRPr="007C51C8" w:rsidRDefault="00D41B61" w:rsidP="00D41B61">
      <w:pPr>
        <w:rPr>
          <w:rFonts w:cs="Arial"/>
          <w:bCs/>
          <w:iCs/>
          <w:lang w:val="sr-Cyrl-RS" w:eastAsia="sr-Latn-CS"/>
        </w:rPr>
      </w:pPr>
    </w:p>
    <w:p w14:paraId="7DA249DF" w14:textId="148273E9" w:rsidR="004A36AA" w:rsidRPr="007C51C8" w:rsidRDefault="004A36AA" w:rsidP="004A36AA">
      <w:pPr>
        <w:shd w:val="clear" w:color="auto" w:fill="FFFFFF"/>
        <w:tabs>
          <w:tab w:val="left" w:pos="220"/>
          <w:tab w:val="left" w:leader="dot" w:pos="8770"/>
        </w:tabs>
        <w:rPr>
          <w:lang w:val="sr-Cyrl-RS"/>
        </w:rPr>
      </w:pPr>
      <w:r w:rsidRPr="007C51C8">
        <w:rPr>
          <w:spacing w:val="-4"/>
          <w:lang w:val="sr-Cyrl-RS"/>
        </w:rPr>
        <w:t>У складу са чл. 45а Закона о планирању и изградњи (</w:t>
      </w:r>
      <w:r w:rsidR="002E0F2B" w:rsidRPr="007C51C8">
        <w:rPr>
          <w:spacing w:val="-4"/>
          <w:lang w:val="sr-Cyrl-RS"/>
        </w:rPr>
        <w:t>„</w:t>
      </w:r>
      <w:r w:rsidRPr="007C51C8">
        <w:rPr>
          <w:spacing w:val="-4"/>
          <w:lang w:val="sr-Cyrl-RS"/>
        </w:rPr>
        <w:t>Службени гласник РС</w:t>
      </w:r>
      <w:r w:rsidR="002E0F2B" w:rsidRPr="007C51C8">
        <w:rPr>
          <w:spacing w:val="-4"/>
          <w:lang w:val="sr-Cyrl-RS"/>
        </w:rPr>
        <w:t>“</w:t>
      </w:r>
      <w:r w:rsidRPr="007C51C8">
        <w:rPr>
          <w:spacing w:val="-4"/>
          <w:lang w:val="sr-Cyrl-RS"/>
        </w:rPr>
        <w:t>, бр. 72/09,</w:t>
      </w:r>
      <w:r w:rsidR="00DF2D28" w:rsidRPr="007C51C8">
        <w:rPr>
          <w:spacing w:val="-4"/>
          <w:lang w:val="sr-Latn-RS"/>
        </w:rPr>
        <w:t xml:space="preserve"> </w:t>
      </w:r>
      <w:r w:rsidRPr="007C51C8">
        <w:rPr>
          <w:spacing w:val="-4"/>
          <w:lang w:val="sr-Cyrl-RS"/>
        </w:rPr>
        <w:t>81/09-исправка, 64/10-УС, 24/11, 121/12, 42/13-УС, 50/13-УС, 98/13-УС</w:t>
      </w:r>
      <w:r w:rsidR="002002D2">
        <w:rPr>
          <w:spacing w:val="-4"/>
          <w:lang w:val="sr-Cyrl-RS"/>
        </w:rPr>
        <w:t>, 132/14, 145/14, 83/18, 31/19,</w:t>
      </w:r>
      <w:r w:rsidRPr="007C51C8">
        <w:rPr>
          <w:spacing w:val="-4"/>
          <w:lang w:val="sr-Cyrl-RS"/>
        </w:rPr>
        <w:t xml:space="preserve"> 37/19 – др. закон</w:t>
      </w:r>
      <w:r w:rsidR="002002D2">
        <w:rPr>
          <w:spacing w:val="-4"/>
          <w:lang w:val="sr-Cyrl-RS"/>
        </w:rPr>
        <w:t xml:space="preserve"> и 9/20</w:t>
      </w:r>
      <w:r w:rsidRPr="007C51C8">
        <w:rPr>
          <w:spacing w:val="-4"/>
          <w:lang w:val="sr-Cyrl-RS"/>
        </w:rPr>
        <w:t xml:space="preserve">), након доношења Одлуке о изради Плана израђен је материјал </w:t>
      </w:r>
      <w:r w:rsidRPr="007C51C8">
        <w:rPr>
          <w:lang w:val="sr-Cyrl-RS"/>
        </w:rPr>
        <w:t>и обављен</w:t>
      </w:r>
      <w:r w:rsidRPr="007C51C8">
        <w:rPr>
          <w:spacing w:val="-4"/>
          <w:lang w:val="sr-Cyrl-RS"/>
        </w:rPr>
        <w:t xml:space="preserve"> рани јавни увид у План,</w:t>
      </w:r>
      <w:r w:rsidRPr="007C51C8">
        <w:rPr>
          <w:lang w:val="sr-Cyrl-RS"/>
        </w:rPr>
        <w:t xml:space="preserve"> </w:t>
      </w:r>
      <w:r w:rsidRPr="007C51C8">
        <w:rPr>
          <w:spacing w:val="-4"/>
          <w:lang w:val="sr-Cyrl-RS"/>
        </w:rPr>
        <w:t>ради упознавања јавности са општим циљевима и сврхом његове израде, планираном наменом површина и очекиваним ефектима планирања</w:t>
      </w:r>
      <w:r w:rsidRPr="007C51C8">
        <w:rPr>
          <w:lang w:val="sr-Cyrl-RS"/>
        </w:rPr>
        <w:t>.</w:t>
      </w:r>
    </w:p>
    <w:p w14:paraId="11257416" w14:textId="6EC5F22F" w:rsidR="00736F1C" w:rsidRPr="007C51C8" w:rsidRDefault="004A36AA" w:rsidP="004A36AA">
      <w:pPr>
        <w:rPr>
          <w:lang w:val="sr-Cyrl-RS"/>
        </w:rPr>
      </w:pPr>
      <w:r w:rsidRPr="007C51C8">
        <w:rPr>
          <w:lang w:val="sr-Cyrl-RS"/>
        </w:rPr>
        <w:t xml:space="preserve"> </w:t>
      </w:r>
    </w:p>
    <w:p w14:paraId="32918D26" w14:textId="5E955865" w:rsidR="00BE766A" w:rsidRPr="007C51C8" w:rsidRDefault="00736F1C" w:rsidP="00374903">
      <w:pPr>
        <w:rPr>
          <w:lang w:val="sr-Cyrl-RS"/>
        </w:rPr>
      </w:pPr>
      <w:r w:rsidRPr="007C51C8">
        <w:rPr>
          <w:lang w:val="sr-Cyrl-RS"/>
        </w:rPr>
        <w:t>Основни циљ израде Плана је утврђивање оптималног коришћењ</w:t>
      </w:r>
      <w:r w:rsidR="005F7E4C" w:rsidRPr="007C51C8">
        <w:rPr>
          <w:lang w:val="sr-Cyrl-RS"/>
        </w:rPr>
        <w:t>а</w:t>
      </w:r>
      <w:r w:rsidRPr="007C51C8">
        <w:rPr>
          <w:lang w:val="sr-Cyrl-RS"/>
        </w:rPr>
        <w:t xml:space="preserve"> постојећих потенцијала са усклађивањем планиране намене простора у функцији </w:t>
      </w:r>
      <w:r w:rsidR="00D61B73" w:rsidRPr="007C51C8">
        <w:rPr>
          <w:lang w:val="sr-Cyrl-RS"/>
        </w:rPr>
        <w:t>њ</w:t>
      </w:r>
      <w:r w:rsidRPr="007C51C8">
        <w:rPr>
          <w:lang w:val="sr-Cyrl-RS"/>
        </w:rPr>
        <w:t>егов</w:t>
      </w:r>
      <w:r w:rsidR="00D61B73" w:rsidRPr="007C51C8">
        <w:rPr>
          <w:lang w:val="sr-Cyrl-RS"/>
        </w:rPr>
        <w:t>ог</w:t>
      </w:r>
      <w:r w:rsidRPr="007C51C8">
        <w:rPr>
          <w:lang w:val="sr-Cyrl-RS"/>
        </w:rPr>
        <w:t xml:space="preserve"> </w:t>
      </w:r>
      <w:r w:rsidR="00D61B73" w:rsidRPr="007C51C8">
        <w:rPr>
          <w:lang w:val="sr-Cyrl-RS"/>
        </w:rPr>
        <w:t>одрживог коришћења.</w:t>
      </w:r>
      <w:r w:rsidR="005F7E4C" w:rsidRPr="007C51C8">
        <w:rPr>
          <w:lang w:val="sr-Cyrl-RS"/>
        </w:rPr>
        <w:t xml:space="preserve"> </w:t>
      </w:r>
    </w:p>
    <w:p w14:paraId="6EBFEC91" w14:textId="77777777" w:rsidR="00D61B73" w:rsidRPr="007C51C8" w:rsidRDefault="00D61B73" w:rsidP="00374903">
      <w:pPr>
        <w:rPr>
          <w:lang w:val="sr-Cyrl-RS"/>
        </w:rPr>
      </w:pPr>
    </w:p>
    <w:p w14:paraId="5796B005" w14:textId="3374B8FB" w:rsidR="00D61B73" w:rsidRPr="007C51C8" w:rsidRDefault="00D61B73" w:rsidP="00374903">
      <w:pPr>
        <w:rPr>
          <w:lang w:val="sr-Cyrl-RS"/>
        </w:rPr>
      </w:pPr>
      <w:r w:rsidRPr="007C51C8">
        <w:rPr>
          <w:lang w:val="sr-Cyrl-RS"/>
        </w:rPr>
        <w:t>Структуру основне намене простора и коришћења земљишта у обухвату Плана чине: објекти комплекса центра за одвојено сакупљање рециклажног отпада са објектима за смештај животињског отпада I категорије, прихватилиште за животиње, површине приступних саобраћајница, колско</w:t>
      </w:r>
      <w:r w:rsidR="005F7E4C" w:rsidRPr="007C51C8">
        <w:rPr>
          <w:lang w:val="sr-Cyrl-RS"/>
        </w:rPr>
        <w:t>-</w:t>
      </w:r>
      <w:r w:rsidRPr="007C51C8">
        <w:rPr>
          <w:lang w:val="sr-Cyrl-RS"/>
        </w:rPr>
        <w:t>манипулативне површине и површине под зеленилом.</w:t>
      </w:r>
    </w:p>
    <w:p w14:paraId="14E0AAF2" w14:textId="77777777" w:rsidR="00BE766A" w:rsidRPr="007C51C8" w:rsidRDefault="00BE766A" w:rsidP="00374903">
      <w:pPr>
        <w:rPr>
          <w:lang w:val="sr-Cyrl-RS"/>
        </w:rPr>
      </w:pPr>
    </w:p>
    <w:p w14:paraId="67097618" w14:textId="77777777" w:rsidR="004B07C4" w:rsidRPr="007C51C8" w:rsidRDefault="004B07C4" w:rsidP="004B07C4">
      <w:pPr>
        <w:pStyle w:val="Heading1"/>
        <w:rPr>
          <w:lang w:val="sr-Cyrl-RS"/>
        </w:rPr>
      </w:pPr>
      <w:bookmarkStart w:id="17" w:name="_Toc432498152"/>
      <w:bookmarkStart w:id="18" w:name="_Toc443988248"/>
      <w:bookmarkStart w:id="19" w:name="_Toc473797089"/>
      <w:bookmarkStart w:id="20" w:name="_Toc26508789"/>
      <w:r w:rsidRPr="007C51C8">
        <w:rPr>
          <w:lang w:val="sr-Cyrl-RS"/>
        </w:rPr>
        <w:lastRenderedPageBreak/>
        <w:t>ОПШТИ ДЕО</w:t>
      </w:r>
      <w:bookmarkEnd w:id="17"/>
      <w:bookmarkEnd w:id="18"/>
      <w:bookmarkEnd w:id="19"/>
      <w:bookmarkEnd w:id="20"/>
    </w:p>
    <w:p w14:paraId="0BA9E160" w14:textId="77777777" w:rsidR="004B07C4" w:rsidRPr="007C51C8" w:rsidRDefault="004B07C4" w:rsidP="004B07C4">
      <w:pPr>
        <w:rPr>
          <w:lang w:val="sr-Cyrl-RS"/>
        </w:rPr>
      </w:pPr>
    </w:p>
    <w:p w14:paraId="0F37C6B1" w14:textId="77777777" w:rsidR="004B07C4" w:rsidRPr="007C51C8" w:rsidRDefault="004B07C4" w:rsidP="004B07C4">
      <w:pPr>
        <w:pStyle w:val="Heading1"/>
        <w:rPr>
          <w:lang w:val="sr-Cyrl-RS"/>
        </w:rPr>
      </w:pPr>
      <w:bookmarkStart w:id="21" w:name="_Toc430944313"/>
      <w:bookmarkStart w:id="22" w:name="_Toc431369888"/>
      <w:bookmarkStart w:id="23" w:name="_Toc432425559"/>
      <w:bookmarkStart w:id="24" w:name="_Toc432498153"/>
      <w:bookmarkStart w:id="25" w:name="_Toc443988249"/>
      <w:bookmarkStart w:id="26" w:name="_Toc473797090"/>
      <w:bookmarkStart w:id="27" w:name="_Toc26508790"/>
      <w:r w:rsidRPr="007C51C8">
        <w:rPr>
          <w:lang w:val="sr-Cyrl-RS"/>
        </w:rPr>
        <w:t>1. ПРАВНИ И ПЛАНСКИ ОСНОВ</w:t>
      </w:r>
      <w:bookmarkEnd w:id="21"/>
      <w:bookmarkEnd w:id="22"/>
      <w:bookmarkEnd w:id="23"/>
      <w:bookmarkEnd w:id="24"/>
      <w:bookmarkEnd w:id="25"/>
      <w:bookmarkEnd w:id="26"/>
      <w:bookmarkEnd w:id="27"/>
    </w:p>
    <w:p w14:paraId="255D0905" w14:textId="77777777" w:rsidR="004B07C4" w:rsidRPr="007C51C8" w:rsidRDefault="004B07C4" w:rsidP="004B07C4">
      <w:pPr>
        <w:rPr>
          <w:lang w:val="sr-Cyrl-RS"/>
        </w:rPr>
      </w:pPr>
    </w:p>
    <w:p w14:paraId="7D2FBA16" w14:textId="77777777" w:rsidR="004B07C4" w:rsidRPr="007C51C8" w:rsidRDefault="004B07C4" w:rsidP="004B07C4">
      <w:pPr>
        <w:pStyle w:val="Heading2"/>
        <w:rPr>
          <w:lang w:val="sr-Cyrl-RS"/>
        </w:rPr>
      </w:pPr>
      <w:bookmarkStart w:id="28" w:name="_Toc430944314"/>
      <w:bookmarkStart w:id="29" w:name="_Toc431369889"/>
      <w:bookmarkStart w:id="30" w:name="_Toc432425560"/>
      <w:bookmarkStart w:id="31" w:name="_Toc432498154"/>
      <w:bookmarkStart w:id="32" w:name="_Toc443988250"/>
      <w:bookmarkStart w:id="33" w:name="_Toc473797091"/>
      <w:bookmarkStart w:id="34" w:name="_Toc26508791"/>
      <w:r w:rsidRPr="007C51C8">
        <w:rPr>
          <w:lang w:val="sr-Cyrl-RS"/>
        </w:rPr>
        <w:t>1.1. ПРАВНИ ОСНОВ</w:t>
      </w:r>
      <w:bookmarkEnd w:id="28"/>
      <w:bookmarkEnd w:id="29"/>
      <w:bookmarkEnd w:id="30"/>
      <w:bookmarkEnd w:id="31"/>
      <w:bookmarkEnd w:id="32"/>
      <w:bookmarkEnd w:id="33"/>
      <w:bookmarkEnd w:id="34"/>
    </w:p>
    <w:p w14:paraId="74E5D8A4" w14:textId="77777777" w:rsidR="004B07C4" w:rsidRPr="007C51C8" w:rsidRDefault="004B07C4" w:rsidP="00374903">
      <w:pPr>
        <w:rPr>
          <w:lang w:val="sr-Latn-RS"/>
        </w:rPr>
      </w:pPr>
    </w:p>
    <w:p w14:paraId="57292C2D" w14:textId="3E545E69" w:rsidR="00B06FA1" w:rsidRPr="007C51C8" w:rsidRDefault="00E202DD" w:rsidP="00B06FA1">
      <w:pPr>
        <w:rPr>
          <w:lang w:val="sr-Cyrl-RS"/>
        </w:rPr>
      </w:pPr>
      <w:r w:rsidRPr="007C51C8">
        <w:rPr>
          <w:lang w:val="sr-Cyrl-RS"/>
        </w:rPr>
        <w:t xml:space="preserve">Правни основ за израду Плана представља Одлука </w:t>
      </w:r>
      <w:r w:rsidR="00B5641D" w:rsidRPr="007C51C8">
        <w:rPr>
          <w:lang w:val="en-US"/>
        </w:rPr>
        <w:t xml:space="preserve">o </w:t>
      </w:r>
      <w:r w:rsidRPr="007C51C8">
        <w:rPr>
          <w:lang w:val="sr-Cyrl-RS"/>
        </w:rPr>
        <w:t>изради Плана детаљне регулације рециклажног дворишта са објектом за смештај животињског отпада I категорије и прихватилиштем за животиње (</w:t>
      </w:r>
      <w:r w:rsidR="002E0F2B" w:rsidRPr="007C51C8">
        <w:rPr>
          <w:lang w:val="sr-Cyrl-RS"/>
        </w:rPr>
        <w:t>„</w:t>
      </w:r>
      <w:r w:rsidRPr="007C51C8">
        <w:rPr>
          <w:lang w:val="sr-Cyrl-RS"/>
        </w:rPr>
        <w:t>Службени лист општине Србобран</w:t>
      </w:r>
      <w:r w:rsidR="002E0F2B" w:rsidRPr="007C51C8">
        <w:rPr>
          <w:lang w:val="sr-Cyrl-RS"/>
        </w:rPr>
        <w:t>“</w:t>
      </w:r>
      <w:r w:rsidRPr="007C51C8">
        <w:rPr>
          <w:lang w:val="sr-Cyrl-RS"/>
        </w:rPr>
        <w:t>, број 11/17)</w:t>
      </w:r>
      <w:r w:rsidR="00B06FA1" w:rsidRPr="007C51C8">
        <w:rPr>
          <w:lang w:val="sr-Cyrl-RS"/>
        </w:rPr>
        <w:t>. Саставни део ове Одлуке је Решење о изради Извештаја о стратешкој процени утицаја на животну средину комплекса рециклажног дворишта са објектом за смештај животињског отпада I категорије и прихватилиштем за животиње, коју је донела Општинска управа Србобран, Одељење за урбанизам, стамбено-комуналне послове и заштиту животне средине, бр.</w:t>
      </w:r>
      <w:r w:rsidR="00B06FA1" w:rsidRPr="007C51C8">
        <w:rPr>
          <w:lang w:val="sr-Latn-RS"/>
        </w:rPr>
        <w:t xml:space="preserve"> </w:t>
      </w:r>
      <w:r w:rsidR="00B06FA1" w:rsidRPr="007C51C8">
        <w:rPr>
          <w:lang w:val="sr-Cyrl-RS"/>
        </w:rPr>
        <w:t xml:space="preserve">350-33/2017-I, од 05.06.2017. године. </w:t>
      </w:r>
    </w:p>
    <w:p w14:paraId="7D7751FD" w14:textId="7343ACBF" w:rsidR="00E202DD" w:rsidRPr="007C51C8" w:rsidRDefault="00E202DD" w:rsidP="00374903">
      <w:pPr>
        <w:rPr>
          <w:lang w:val="sr-Latn-RS"/>
        </w:rPr>
      </w:pPr>
    </w:p>
    <w:p w14:paraId="22167974" w14:textId="77777777" w:rsidR="00B06FA1" w:rsidRPr="007C51C8" w:rsidRDefault="00B06FA1" w:rsidP="00B06FA1">
      <w:pPr>
        <w:rPr>
          <w:lang w:val="sr-Cyrl-RS"/>
        </w:rPr>
      </w:pPr>
      <w:r w:rsidRPr="007C51C8">
        <w:rPr>
          <w:lang w:val="sr-Cyrl-RS"/>
        </w:rPr>
        <w:t>Релевантни законски и подзаконски акти који регулишу ову област су:</w:t>
      </w:r>
    </w:p>
    <w:p w14:paraId="533E097E" w14:textId="170825EC" w:rsidR="00B06FA1" w:rsidRPr="007C51C8" w:rsidRDefault="00B06FA1" w:rsidP="00B06FA1">
      <w:pPr>
        <w:pStyle w:val="BodyText"/>
        <w:numPr>
          <w:ilvl w:val="0"/>
          <w:numId w:val="60"/>
        </w:numPr>
        <w:tabs>
          <w:tab w:val="left" w:pos="0"/>
          <w:tab w:val="left" w:pos="374"/>
        </w:tabs>
        <w:overflowPunct/>
        <w:autoSpaceDE/>
        <w:autoSpaceDN/>
        <w:adjustRightInd/>
        <w:ind w:left="284" w:hanging="284"/>
        <w:textAlignment w:val="auto"/>
        <w:rPr>
          <w:rFonts w:ascii="Verdana" w:hAnsi="Verdana"/>
          <w:lang w:val="ru-RU"/>
        </w:rPr>
      </w:pPr>
      <w:r w:rsidRPr="007C51C8">
        <w:rPr>
          <w:rFonts w:ascii="Verdana" w:hAnsi="Verdana"/>
        </w:rPr>
        <w:t>Закон о планирању и изградњи (</w:t>
      </w:r>
      <w:r w:rsidR="002E0F2B" w:rsidRPr="007C51C8">
        <w:rPr>
          <w:rFonts w:ascii="Verdana" w:hAnsi="Verdana"/>
          <w:lang w:val="sr-Cyrl-RS"/>
        </w:rPr>
        <w:t>„</w:t>
      </w:r>
      <w:r w:rsidRPr="007C51C8">
        <w:rPr>
          <w:rFonts w:ascii="Verdana" w:hAnsi="Verdana"/>
        </w:rPr>
        <w:t>Службени гласник РС</w:t>
      </w:r>
      <w:r w:rsidR="002E0F2B" w:rsidRPr="007C51C8">
        <w:rPr>
          <w:rFonts w:ascii="Verdana" w:hAnsi="Verdana"/>
          <w:lang w:val="sr-Cyrl-RS"/>
        </w:rPr>
        <w:t>“</w:t>
      </w:r>
      <w:r w:rsidRPr="007C51C8">
        <w:rPr>
          <w:rFonts w:ascii="Verdana" w:hAnsi="Verdana"/>
        </w:rPr>
        <w:t>, бр</w:t>
      </w:r>
      <w:r w:rsidRPr="007C51C8">
        <w:rPr>
          <w:rFonts w:ascii="Verdana" w:hAnsi="Verdana"/>
          <w:lang w:val="ru-RU"/>
        </w:rPr>
        <w:t>.</w:t>
      </w:r>
      <w:r w:rsidRPr="007C51C8">
        <w:rPr>
          <w:rFonts w:ascii="Verdana" w:hAnsi="Verdana"/>
        </w:rPr>
        <w:t xml:space="preserve"> </w:t>
      </w:r>
      <w:r w:rsidRPr="007C51C8">
        <w:rPr>
          <w:rFonts w:ascii="Verdana" w:hAnsi="Verdana"/>
          <w:lang w:val="ru-RU"/>
        </w:rPr>
        <w:t xml:space="preserve">72/09, </w:t>
      </w:r>
      <w:r w:rsidRPr="007C51C8">
        <w:rPr>
          <w:rFonts w:ascii="Verdana" w:hAnsi="Verdana"/>
        </w:rPr>
        <w:t>81/09-исправка, 64/10-УС, 24/11</w:t>
      </w:r>
      <w:r w:rsidRPr="007C51C8">
        <w:rPr>
          <w:rFonts w:ascii="Verdana" w:hAnsi="Verdana"/>
          <w:lang w:val="sr-Cyrl-RS"/>
        </w:rPr>
        <w:t>,</w:t>
      </w:r>
      <w:r w:rsidRPr="007C51C8">
        <w:rPr>
          <w:rFonts w:ascii="Verdana" w:hAnsi="Verdana"/>
        </w:rPr>
        <w:t xml:space="preserve"> 121/12</w:t>
      </w:r>
      <w:r w:rsidRPr="007C51C8">
        <w:rPr>
          <w:rFonts w:ascii="Verdana" w:hAnsi="Verdana"/>
          <w:lang w:val="sr-Cyrl-RS"/>
        </w:rPr>
        <w:t>, 42/13-УС, 50/13-УС, 98/13-УС</w:t>
      </w:r>
      <w:r w:rsidR="002002D2">
        <w:rPr>
          <w:rFonts w:ascii="Verdana" w:hAnsi="Verdana"/>
          <w:lang w:val="sr-Cyrl-RS"/>
        </w:rPr>
        <w:t>, 132/14, 145/14, 83/18, 31/19,</w:t>
      </w:r>
      <w:r w:rsidRPr="007C51C8">
        <w:rPr>
          <w:rFonts w:ascii="Verdana" w:hAnsi="Verdana"/>
          <w:lang w:val="sr-Cyrl-RS"/>
        </w:rPr>
        <w:t xml:space="preserve"> 37/19-др. закон</w:t>
      </w:r>
      <w:r w:rsidR="002002D2">
        <w:rPr>
          <w:rFonts w:ascii="Verdana" w:hAnsi="Verdana"/>
          <w:lang w:val="sr-Cyrl-RS"/>
        </w:rPr>
        <w:t xml:space="preserve"> и 9/20</w:t>
      </w:r>
      <w:r w:rsidRPr="007C51C8">
        <w:rPr>
          <w:rFonts w:ascii="Verdana" w:hAnsi="Verdana"/>
          <w:lang w:val="ru-RU"/>
        </w:rPr>
        <w:t>);</w:t>
      </w:r>
    </w:p>
    <w:p w14:paraId="68AE0EB6" w14:textId="6AD2C2AA" w:rsidR="002002D2" w:rsidRPr="002002D2" w:rsidRDefault="00B06FA1" w:rsidP="002002D2">
      <w:pPr>
        <w:pStyle w:val="BodyText"/>
        <w:numPr>
          <w:ilvl w:val="0"/>
          <w:numId w:val="60"/>
        </w:numPr>
        <w:tabs>
          <w:tab w:val="left" w:pos="0"/>
          <w:tab w:val="left" w:pos="374"/>
        </w:tabs>
        <w:overflowPunct/>
        <w:autoSpaceDE/>
        <w:autoSpaceDN/>
        <w:adjustRightInd/>
        <w:ind w:left="284" w:hanging="284"/>
        <w:textAlignment w:val="auto"/>
        <w:rPr>
          <w:rFonts w:ascii="Verdana" w:hAnsi="Verdana"/>
          <w:lang w:val="ru-RU"/>
        </w:rPr>
      </w:pPr>
      <w:r w:rsidRPr="007C51C8">
        <w:rPr>
          <w:rFonts w:ascii="Verdana" w:hAnsi="Verdana"/>
          <w:lang w:val="sr-Cyrl-RS"/>
        </w:rPr>
        <w:t xml:space="preserve">Правилник о садржини, начину и поступку израде докумената просторног и </w:t>
      </w:r>
      <w:r w:rsidRPr="002002D2">
        <w:rPr>
          <w:rFonts w:ascii="Verdana" w:hAnsi="Verdana"/>
          <w:lang w:val="sr-Cyrl-RS"/>
        </w:rPr>
        <w:t>урбанистичког планирања (</w:t>
      </w:r>
      <w:r w:rsidR="002E0F2B" w:rsidRPr="002002D2">
        <w:rPr>
          <w:rFonts w:ascii="Verdana" w:hAnsi="Verdana"/>
          <w:lang w:val="sr-Cyrl-RS"/>
        </w:rPr>
        <w:t>„</w:t>
      </w:r>
      <w:r w:rsidRPr="002002D2">
        <w:rPr>
          <w:rFonts w:ascii="Verdana" w:hAnsi="Verdana"/>
          <w:lang w:val="sr-Cyrl-RS"/>
        </w:rPr>
        <w:t>Службени гласник РС</w:t>
      </w:r>
      <w:r w:rsidR="002E0F2B" w:rsidRPr="002002D2">
        <w:rPr>
          <w:rFonts w:ascii="Verdana" w:hAnsi="Verdana"/>
          <w:lang w:val="sr-Cyrl-RS"/>
        </w:rPr>
        <w:t>“</w:t>
      </w:r>
      <w:r w:rsidRPr="002002D2">
        <w:rPr>
          <w:rFonts w:ascii="Verdana" w:hAnsi="Verdana"/>
          <w:lang w:val="sr-Cyrl-RS"/>
        </w:rPr>
        <w:t>, број 32/19)</w:t>
      </w:r>
      <w:r w:rsidR="000B6830">
        <w:rPr>
          <w:rFonts w:ascii="Verdana" w:hAnsi="Verdana"/>
          <w:lang w:val="sr-Cyrl-RS"/>
        </w:rPr>
        <w:t>;</w:t>
      </w:r>
    </w:p>
    <w:p w14:paraId="40B3685F" w14:textId="78774ADC" w:rsidR="002002D2" w:rsidRPr="002002D2" w:rsidRDefault="002002D2" w:rsidP="002002D2">
      <w:pPr>
        <w:pStyle w:val="BodyText"/>
        <w:numPr>
          <w:ilvl w:val="0"/>
          <w:numId w:val="60"/>
        </w:numPr>
        <w:tabs>
          <w:tab w:val="left" w:pos="0"/>
          <w:tab w:val="left" w:pos="374"/>
        </w:tabs>
        <w:overflowPunct/>
        <w:autoSpaceDE/>
        <w:autoSpaceDN/>
        <w:adjustRightInd/>
        <w:ind w:left="284" w:hanging="284"/>
        <w:textAlignment w:val="auto"/>
        <w:rPr>
          <w:rFonts w:ascii="Verdana" w:hAnsi="Verdana"/>
          <w:lang w:val="ru-RU"/>
        </w:rPr>
      </w:pPr>
      <w:r w:rsidRPr="002002D2">
        <w:rPr>
          <w:rFonts w:ascii="Verdana" w:hAnsi="Verdana"/>
          <w:spacing w:val="-4"/>
          <w:lang w:val="sr-Cyrl-CS" w:eastAsia="sr-Cyrl-CS"/>
        </w:rPr>
        <w:t xml:space="preserve">Закон о државном премеру и катастру („Службени гласник РС“, бр. </w:t>
      </w:r>
      <w:hyperlink r:id="rId21" w:anchor="zk72/09" w:history="1">
        <w:r w:rsidRPr="002002D2">
          <w:rPr>
            <w:rFonts w:ascii="Verdana" w:hAnsi="Verdana"/>
            <w:spacing w:val="-4"/>
            <w:lang w:val="sr-Cyrl-CS" w:eastAsia="sr-Cyrl-CS"/>
          </w:rPr>
          <w:t>72/09</w:t>
        </w:r>
      </w:hyperlink>
      <w:r w:rsidRPr="002002D2">
        <w:rPr>
          <w:rFonts w:ascii="Verdana" w:hAnsi="Verdana"/>
          <w:spacing w:val="-4"/>
          <w:lang w:val="sr-Cyrl-CS" w:eastAsia="sr-Cyrl-CS"/>
        </w:rPr>
        <w:t xml:space="preserve">, </w:t>
      </w:r>
      <w:hyperlink r:id="rId22" w:anchor="zk18/10" w:history="1">
        <w:r w:rsidRPr="002002D2">
          <w:rPr>
            <w:rFonts w:ascii="Verdana" w:hAnsi="Verdana"/>
            <w:spacing w:val="-4"/>
            <w:lang w:val="sr-Cyrl-CS" w:eastAsia="sr-Cyrl-CS"/>
          </w:rPr>
          <w:t>18/10</w:t>
        </w:r>
      </w:hyperlink>
      <w:r w:rsidRPr="002002D2">
        <w:rPr>
          <w:rFonts w:ascii="Verdana" w:hAnsi="Verdana"/>
          <w:spacing w:val="-4"/>
          <w:lang w:val="sr-Cyrl-CS" w:eastAsia="sr-Cyrl-CS"/>
        </w:rPr>
        <w:t xml:space="preserve">, 65/13, 15/15-УС, </w:t>
      </w:r>
      <w:r w:rsidRPr="002002D2">
        <w:rPr>
          <w:rFonts w:ascii="Verdana" w:hAnsi="Verdana"/>
          <w:lang w:val="sr-Cyrl-CS" w:eastAsia="sr-Cyrl-CS"/>
        </w:rPr>
        <w:t>96/15, 113/17-др. закон</w:t>
      </w:r>
      <w:r w:rsidRPr="002002D2">
        <w:rPr>
          <w:rFonts w:ascii="Verdana" w:hAnsi="Verdana"/>
          <w:lang w:eastAsia="sr-Cyrl-CS"/>
        </w:rPr>
        <w:t>,</w:t>
      </w:r>
      <w:r w:rsidRPr="002002D2">
        <w:rPr>
          <w:rFonts w:ascii="Verdana" w:hAnsi="Verdana"/>
          <w:lang w:val="sr-Cyrl-CS" w:eastAsia="sr-Cyrl-CS"/>
        </w:rPr>
        <w:t xml:space="preserve"> 27/18-др. закон</w:t>
      </w:r>
      <w:r w:rsidRPr="002002D2">
        <w:rPr>
          <w:rFonts w:ascii="Verdana" w:hAnsi="Verdana"/>
          <w:lang w:eastAsia="sr-Cyrl-CS"/>
        </w:rPr>
        <w:t xml:space="preserve"> и 9/20-др. закон</w:t>
      </w:r>
      <w:r w:rsidRPr="002002D2">
        <w:rPr>
          <w:rFonts w:ascii="Verdana" w:hAnsi="Verdana"/>
          <w:spacing w:val="-4"/>
          <w:lang w:val="sr-Cyrl-CS" w:eastAsia="sr-Cyrl-CS"/>
        </w:rPr>
        <w:t>);</w:t>
      </w:r>
    </w:p>
    <w:p w14:paraId="37C7773B" w14:textId="77777777" w:rsidR="002002D2" w:rsidRDefault="00B06FA1" w:rsidP="002002D2">
      <w:pPr>
        <w:numPr>
          <w:ilvl w:val="0"/>
          <w:numId w:val="58"/>
        </w:numPr>
        <w:ind w:left="284" w:hanging="284"/>
        <w:rPr>
          <w:spacing w:val="-2"/>
          <w:lang w:val="sr-Cyrl-RS"/>
        </w:rPr>
      </w:pPr>
      <w:r w:rsidRPr="002002D2">
        <w:rPr>
          <w:spacing w:val="-2"/>
          <w:lang w:val="sr-Cyrl-RS"/>
        </w:rPr>
        <w:t>Закон о експропријацији (</w:t>
      </w:r>
      <w:r w:rsidR="002E0F2B" w:rsidRPr="002002D2">
        <w:rPr>
          <w:spacing w:val="-2"/>
          <w:lang w:val="sr-Cyrl-RS"/>
        </w:rPr>
        <w:t>„</w:t>
      </w:r>
      <w:r w:rsidRPr="002002D2">
        <w:rPr>
          <w:spacing w:val="-2"/>
          <w:lang w:val="sr-Cyrl-RS"/>
        </w:rPr>
        <w:t>Службени гласник РС</w:t>
      </w:r>
      <w:r w:rsidR="002E0F2B" w:rsidRPr="002002D2">
        <w:rPr>
          <w:spacing w:val="-2"/>
          <w:lang w:val="sr-Cyrl-RS"/>
        </w:rPr>
        <w:t>“</w:t>
      </w:r>
      <w:r w:rsidRPr="002002D2">
        <w:rPr>
          <w:spacing w:val="-2"/>
          <w:lang w:val="sr-Cyrl-RS"/>
        </w:rPr>
        <w:t xml:space="preserve">, бр. 53/95, 23/01-СУС и </w:t>
      </w:r>
      <w:r w:rsidR="002E0F2B" w:rsidRPr="002002D2">
        <w:rPr>
          <w:spacing w:val="-2"/>
          <w:lang w:val="sr-Cyrl-RS"/>
        </w:rPr>
        <w:t>„</w:t>
      </w:r>
      <w:r w:rsidRPr="002002D2">
        <w:rPr>
          <w:spacing w:val="-2"/>
          <w:lang w:val="sr-Cyrl-RS"/>
        </w:rPr>
        <w:t>Службени лист СРЈ</w:t>
      </w:r>
      <w:r w:rsidR="002E0F2B" w:rsidRPr="002002D2">
        <w:rPr>
          <w:spacing w:val="-2"/>
          <w:lang w:val="sr-Cyrl-RS"/>
        </w:rPr>
        <w:t>“</w:t>
      </w:r>
      <w:r w:rsidRPr="002002D2">
        <w:rPr>
          <w:spacing w:val="-2"/>
          <w:lang w:val="sr-Cyrl-RS"/>
        </w:rPr>
        <w:t xml:space="preserve">, број 16/01-СУС и </w:t>
      </w:r>
      <w:r w:rsidR="002E0F2B" w:rsidRPr="002002D2">
        <w:rPr>
          <w:spacing w:val="-2"/>
          <w:lang w:val="sr-Cyrl-RS"/>
        </w:rPr>
        <w:t>„</w:t>
      </w:r>
      <w:r w:rsidRPr="002002D2">
        <w:rPr>
          <w:spacing w:val="-2"/>
          <w:lang w:val="sr-Cyrl-RS"/>
        </w:rPr>
        <w:t>Службени гласник РС</w:t>
      </w:r>
      <w:r w:rsidR="002E0F2B" w:rsidRPr="002002D2">
        <w:rPr>
          <w:spacing w:val="-2"/>
          <w:lang w:val="sr-Cyrl-RS"/>
        </w:rPr>
        <w:t>“</w:t>
      </w:r>
      <w:r w:rsidRPr="002002D2">
        <w:rPr>
          <w:spacing w:val="-2"/>
          <w:lang w:val="sr-Cyrl-RS"/>
        </w:rPr>
        <w:t>, бр. 20/09 и 55/13-УС);</w:t>
      </w:r>
    </w:p>
    <w:p w14:paraId="01FF7285" w14:textId="77777777" w:rsidR="002002D2" w:rsidRPr="002002D2" w:rsidRDefault="002002D2" w:rsidP="002002D2">
      <w:pPr>
        <w:numPr>
          <w:ilvl w:val="0"/>
          <w:numId w:val="58"/>
        </w:numPr>
        <w:ind w:left="284" w:hanging="284"/>
        <w:rPr>
          <w:spacing w:val="-2"/>
          <w:lang w:val="sr-Cyrl-RS"/>
        </w:rPr>
      </w:pPr>
      <w:r w:rsidRPr="002002D2">
        <w:rPr>
          <w:spacing w:val="-4"/>
        </w:rPr>
        <w:t xml:space="preserve">Закон о водама </w:t>
      </w:r>
      <w:r w:rsidRPr="002002D2">
        <w:t>(„Службени гласник РС“, бр. 30/10, 93/12, 101/16, 95/18 и 95/18-др закон)</w:t>
      </w:r>
      <w:r w:rsidRPr="002002D2">
        <w:rPr>
          <w:spacing w:val="-4"/>
        </w:rPr>
        <w:t xml:space="preserve">; </w:t>
      </w:r>
    </w:p>
    <w:p w14:paraId="6C3950AD" w14:textId="0C85F94B" w:rsidR="002002D2" w:rsidRPr="002002D2" w:rsidRDefault="002002D2" w:rsidP="002002D2">
      <w:pPr>
        <w:numPr>
          <w:ilvl w:val="0"/>
          <w:numId w:val="58"/>
        </w:numPr>
        <w:ind w:left="284" w:hanging="284"/>
        <w:rPr>
          <w:spacing w:val="-2"/>
          <w:lang w:val="sr-Cyrl-RS"/>
        </w:rPr>
      </w:pPr>
      <w:r w:rsidRPr="002002D2">
        <w:rPr>
          <w:spacing w:val="-4"/>
        </w:rPr>
        <w:t>Закон о водама („Службени гласник РС“, бр. 46/91, 53/93, 53/93-др. закон, 67/93-др. закон, 48/94-др. закон,</w:t>
      </w:r>
      <w:r>
        <w:rPr>
          <w:spacing w:val="-4"/>
          <w:lang w:val="sr-Cyrl-RS"/>
        </w:rPr>
        <w:t xml:space="preserve"> </w:t>
      </w:r>
      <w:r w:rsidRPr="002002D2">
        <w:rPr>
          <w:spacing w:val="-4"/>
        </w:rPr>
        <w:t>54/96, 101/05-др. закон, престао да важи осим одредаба чл. 81. до 96.);</w:t>
      </w:r>
    </w:p>
    <w:p w14:paraId="0A62AC86" w14:textId="0681897A" w:rsidR="00B06FA1" w:rsidRPr="00EE2982" w:rsidRDefault="00B06FA1" w:rsidP="00B06FA1">
      <w:pPr>
        <w:numPr>
          <w:ilvl w:val="0"/>
          <w:numId w:val="58"/>
        </w:numPr>
        <w:ind w:left="284" w:hanging="284"/>
        <w:rPr>
          <w:lang w:val="sr-Cyrl-RS"/>
        </w:rPr>
      </w:pPr>
      <w:r w:rsidRPr="00EE2982">
        <w:rPr>
          <w:lang w:val="sr-Cyrl-RS"/>
        </w:rPr>
        <w:t>Закон о путевима (</w:t>
      </w:r>
      <w:r w:rsidR="002E0F2B" w:rsidRPr="00EE2982">
        <w:rPr>
          <w:lang w:val="sr-Cyrl-RS"/>
        </w:rPr>
        <w:t>„</w:t>
      </w:r>
      <w:r w:rsidRPr="00EE2982">
        <w:rPr>
          <w:lang w:val="sr-Cyrl-RS"/>
        </w:rPr>
        <w:t>Службени гласник РС</w:t>
      </w:r>
      <w:r w:rsidR="002E0F2B" w:rsidRPr="00EE2982">
        <w:rPr>
          <w:lang w:val="sr-Cyrl-RS"/>
        </w:rPr>
        <w:t>“</w:t>
      </w:r>
      <w:r w:rsidRPr="00EE2982">
        <w:rPr>
          <w:lang w:val="sr-Cyrl-RS"/>
        </w:rPr>
        <w:t>, број 41/18</w:t>
      </w:r>
      <w:r w:rsidR="008674A9" w:rsidRPr="00EE2982">
        <w:rPr>
          <w:rFonts w:eastAsia="Calibri"/>
          <w:lang w:val="sr-Cyrl-RS"/>
        </w:rPr>
        <w:t xml:space="preserve"> и 95/18-др.закон</w:t>
      </w:r>
      <w:r w:rsidRPr="00EE2982">
        <w:rPr>
          <w:lang w:val="sr-Cyrl-RS"/>
        </w:rPr>
        <w:t>);</w:t>
      </w:r>
    </w:p>
    <w:p w14:paraId="06814AE7" w14:textId="15415D0A" w:rsidR="00B06FA1" w:rsidRPr="00EE2982" w:rsidRDefault="00B06FA1" w:rsidP="00B06FA1">
      <w:pPr>
        <w:numPr>
          <w:ilvl w:val="0"/>
          <w:numId w:val="58"/>
        </w:numPr>
        <w:ind w:left="284" w:hanging="284"/>
        <w:rPr>
          <w:lang w:val="sr-Cyrl-RS"/>
        </w:rPr>
      </w:pPr>
      <w:r w:rsidRPr="00EE2982">
        <w:rPr>
          <w:lang w:val="sr-Cyrl-RS"/>
        </w:rPr>
        <w:t xml:space="preserve">Закон о безбедности саобраћаја на путевима </w:t>
      </w:r>
      <w:r w:rsidRPr="00EE2982">
        <w:t>(</w:t>
      </w:r>
      <w:r w:rsidR="002E0F2B" w:rsidRPr="00EE2982">
        <w:t>„</w:t>
      </w:r>
      <w:r w:rsidRPr="00EE2982">
        <w:t>Службени гласник РС</w:t>
      </w:r>
      <w:r w:rsidR="002E0F2B" w:rsidRPr="00EE2982">
        <w:t>“</w:t>
      </w:r>
      <w:r w:rsidRPr="00EE2982">
        <w:t>, бр. 41/09, 53/10, 101/11, 32/13-УС, 55/14, 96/15-др. закон, 9/16-УС, 24/18, 41/18</w:t>
      </w:r>
      <w:r w:rsidR="00EE2982" w:rsidRPr="00EE2982">
        <w:rPr>
          <w:lang w:val="sr-Cyrl-RS"/>
        </w:rPr>
        <w:t>,</w:t>
      </w:r>
      <w:r w:rsidRPr="00EE2982">
        <w:t xml:space="preserve">  41/18-др. </w:t>
      </w:r>
      <w:r w:rsidR="00EE2982" w:rsidRPr="00EE2982">
        <w:t>З</w:t>
      </w:r>
      <w:r w:rsidRPr="00EE2982">
        <w:t>акон</w:t>
      </w:r>
      <w:r w:rsidR="00EE2982" w:rsidRPr="00EE2982">
        <w:rPr>
          <w:lang w:val="sr-Cyrl-RS"/>
        </w:rPr>
        <w:t>, 87/18 и 23/19</w:t>
      </w:r>
      <w:r w:rsidRPr="00EE2982">
        <w:t>)</w:t>
      </w:r>
      <w:r w:rsidRPr="00EE2982">
        <w:rPr>
          <w:lang w:val="sr-Cyrl-RS"/>
        </w:rPr>
        <w:t>;</w:t>
      </w:r>
    </w:p>
    <w:p w14:paraId="29233891" w14:textId="242A61D2" w:rsidR="00B06FA1" w:rsidRPr="008E578C" w:rsidRDefault="00B06FA1" w:rsidP="00B06FA1">
      <w:pPr>
        <w:numPr>
          <w:ilvl w:val="0"/>
          <w:numId w:val="58"/>
        </w:numPr>
        <w:ind w:left="284" w:hanging="284"/>
        <w:rPr>
          <w:lang w:val="sr-Cyrl-RS"/>
        </w:rPr>
      </w:pPr>
      <w:r w:rsidRPr="008E578C">
        <w:rPr>
          <w:lang w:val="sr-Cyrl-RS"/>
        </w:rPr>
        <w:t>Закон о заштити животне средине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135/04, 36/09, 36/09-др. закон, 72/09 - др. закон</w:t>
      </w:r>
      <w:r w:rsidRPr="008E578C">
        <w:rPr>
          <w:lang w:val="sr-Cyrl-RS" w:eastAsia="en-US"/>
        </w:rPr>
        <w:t>,</w:t>
      </w:r>
      <w:r w:rsidRPr="008E578C">
        <w:rPr>
          <w:lang w:val="sr-Cyrl-RS"/>
        </w:rPr>
        <w:t xml:space="preserve"> 43/11-УС</w:t>
      </w:r>
      <w:r w:rsidR="008674A9" w:rsidRPr="008E578C">
        <w:rPr>
          <w:lang w:val="sr-Cyrl-RS"/>
        </w:rPr>
        <w:t>,</w:t>
      </w:r>
      <w:r w:rsidRPr="008E578C">
        <w:rPr>
          <w:lang w:val="sr-Cyrl-RS" w:eastAsia="en-US"/>
        </w:rPr>
        <w:t xml:space="preserve"> 14/16</w:t>
      </w:r>
      <w:r w:rsidR="008674A9" w:rsidRPr="008E578C">
        <w:rPr>
          <w:rFonts w:eastAsia="Calibri"/>
          <w:lang w:val="sr-Cyrl-RS"/>
        </w:rPr>
        <w:t xml:space="preserve"> и 95/18-др.закон</w:t>
      </w:r>
      <w:r w:rsidRPr="008E578C">
        <w:rPr>
          <w:lang w:val="sr-Cyrl-RS"/>
        </w:rPr>
        <w:t>);</w:t>
      </w:r>
    </w:p>
    <w:p w14:paraId="473DD271" w14:textId="16269270" w:rsidR="00B06FA1" w:rsidRPr="008E578C" w:rsidRDefault="00B06FA1" w:rsidP="00B06FA1">
      <w:pPr>
        <w:numPr>
          <w:ilvl w:val="0"/>
          <w:numId w:val="58"/>
        </w:numPr>
        <w:ind w:left="284" w:hanging="284"/>
        <w:rPr>
          <w:lang w:val="sr-Cyrl-RS"/>
        </w:rPr>
      </w:pPr>
      <w:r w:rsidRPr="008E578C">
        <w:rPr>
          <w:lang w:val="sr-Cyrl-RS"/>
        </w:rPr>
        <w:t>Закон о стратешкој процени утицаја на животну средину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xml:space="preserve">, </w:t>
      </w:r>
      <w:r w:rsidRPr="008E578C">
        <w:rPr>
          <w:lang w:val="sr-Cyrl-RS"/>
        </w:rPr>
        <w:br/>
        <w:t>бр. 135/04 и 88/10);</w:t>
      </w:r>
    </w:p>
    <w:p w14:paraId="29BF02A2" w14:textId="0861D21C" w:rsidR="00B06FA1" w:rsidRPr="008E578C" w:rsidRDefault="00B06FA1" w:rsidP="00B06FA1">
      <w:pPr>
        <w:numPr>
          <w:ilvl w:val="0"/>
          <w:numId w:val="58"/>
        </w:numPr>
        <w:ind w:left="284" w:hanging="284"/>
        <w:rPr>
          <w:spacing w:val="-2"/>
          <w:lang w:val="sr-Cyrl-RS"/>
        </w:rPr>
      </w:pPr>
      <w:r w:rsidRPr="008E578C">
        <w:rPr>
          <w:spacing w:val="-2"/>
          <w:lang w:val="sr-Cyrl-RS"/>
        </w:rPr>
        <w:t>Закон о процени утицаја на животну средину (</w:t>
      </w:r>
      <w:r w:rsidR="002E0F2B" w:rsidRPr="008E578C">
        <w:rPr>
          <w:spacing w:val="-2"/>
          <w:lang w:val="sr-Cyrl-RS"/>
        </w:rPr>
        <w:t>„</w:t>
      </w:r>
      <w:r w:rsidRPr="008E578C">
        <w:rPr>
          <w:spacing w:val="-2"/>
          <w:lang w:val="sr-Cyrl-RS"/>
        </w:rPr>
        <w:t>Службени гласник РС</w:t>
      </w:r>
      <w:r w:rsidR="002E0F2B" w:rsidRPr="008E578C">
        <w:rPr>
          <w:spacing w:val="-2"/>
          <w:lang w:val="sr-Cyrl-RS"/>
        </w:rPr>
        <w:t>“</w:t>
      </w:r>
      <w:r w:rsidRPr="008E578C">
        <w:rPr>
          <w:spacing w:val="-2"/>
          <w:lang w:val="sr-Cyrl-RS"/>
        </w:rPr>
        <w:t>, бр. 135/04 и 36/09);</w:t>
      </w:r>
    </w:p>
    <w:p w14:paraId="49C4ED27" w14:textId="77777777" w:rsidR="00E90A79" w:rsidRPr="008E578C" w:rsidRDefault="00B06FA1" w:rsidP="00E90A79">
      <w:pPr>
        <w:numPr>
          <w:ilvl w:val="0"/>
          <w:numId w:val="58"/>
        </w:numPr>
        <w:ind w:left="284" w:hanging="284"/>
        <w:rPr>
          <w:lang w:val="sr-Cyrl-RS"/>
        </w:rPr>
      </w:pPr>
      <w:r w:rsidRPr="008E578C">
        <w:rPr>
          <w:lang w:val="sr-Cyrl-RS"/>
        </w:rPr>
        <w:t>Закон о интегрисаном спречавању и контроли загађивања животне средине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135/04 и 25/15);</w:t>
      </w:r>
    </w:p>
    <w:p w14:paraId="7048D117" w14:textId="6617C1ED" w:rsidR="00E90A79" w:rsidRPr="008E578C" w:rsidRDefault="00E90A79" w:rsidP="00E90A79">
      <w:pPr>
        <w:numPr>
          <w:ilvl w:val="0"/>
          <w:numId w:val="58"/>
        </w:numPr>
        <w:ind w:left="284" w:hanging="284"/>
        <w:rPr>
          <w:lang w:val="sr-Cyrl-RS"/>
        </w:rPr>
      </w:pPr>
      <w:r w:rsidRPr="008E578C">
        <w:t xml:space="preserve">Закон о ветеринарству </w:t>
      </w:r>
      <w:r w:rsidRPr="008E578C">
        <w:rPr>
          <w:lang w:val="ru-RU"/>
        </w:rPr>
        <w:t>("Службени гласник РС", бр. 91/05, 30/10</w:t>
      </w:r>
      <w:r w:rsidRPr="008E578C">
        <w:rPr>
          <w:lang w:val="sr-Latn-RS"/>
        </w:rPr>
        <w:t>,</w:t>
      </w:r>
      <w:r w:rsidRPr="008E578C">
        <w:t xml:space="preserve"> 93/12</w:t>
      </w:r>
      <w:r w:rsidRPr="008E578C">
        <w:rPr>
          <w:lang w:val="sr-Latn-RS"/>
        </w:rPr>
        <w:t xml:space="preserve"> </w:t>
      </w:r>
      <w:r w:rsidRPr="008E578C">
        <w:rPr>
          <w:lang w:val="sr-Cyrl-RS"/>
        </w:rPr>
        <w:t>и 17/19-др. закон</w:t>
      </w:r>
      <w:r w:rsidRPr="008E578C">
        <w:rPr>
          <w:lang w:val="ru-RU"/>
        </w:rPr>
        <w:t>)</w:t>
      </w:r>
      <w:r w:rsidRPr="008E578C">
        <w:rPr>
          <w:lang w:val="sr-Latn-RS"/>
        </w:rPr>
        <w:t>;</w:t>
      </w:r>
    </w:p>
    <w:p w14:paraId="607E98AD" w14:textId="387788F3" w:rsidR="00E90A79" w:rsidRPr="008E578C" w:rsidRDefault="00E90A79" w:rsidP="00E90A79">
      <w:pPr>
        <w:numPr>
          <w:ilvl w:val="0"/>
          <w:numId w:val="58"/>
        </w:numPr>
        <w:ind w:left="284" w:hanging="284"/>
        <w:rPr>
          <w:lang w:val="sr-Cyrl-RS"/>
        </w:rPr>
      </w:pPr>
      <w:r w:rsidRPr="008E578C">
        <w:rPr>
          <w:bCs/>
        </w:rPr>
        <w:t>Закон о добробити животиња (</w:t>
      </w:r>
      <w:r w:rsidRPr="008E578C">
        <w:t>''Сл</w:t>
      </w:r>
      <w:r w:rsidRPr="008E578C">
        <w:rPr>
          <w:lang w:val="ru-RU"/>
        </w:rPr>
        <w:t>ужбени</w:t>
      </w:r>
      <w:r w:rsidRPr="008E578C">
        <w:t xml:space="preserve"> гласник РС'', бр. 41/09</w:t>
      </w:r>
      <w:r w:rsidRPr="008E578C">
        <w:rPr>
          <w:bCs/>
        </w:rPr>
        <w:t>)</w:t>
      </w:r>
      <w:r w:rsidRPr="008E578C">
        <w:rPr>
          <w:bCs/>
          <w:lang w:val="sr-Latn-RS"/>
        </w:rPr>
        <w:t>;</w:t>
      </w:r>
    </w:p>
    <w:p w14:paraId="4038F39E" w14:textId="466C2DDE" w:rsidR="00B06FA1" w:rsidRPr="008E578C" w:rsidRDefault="00B06FA1" w:rsidP="00B06FA1">
      <w:pPr>
        <w:numPr>
          <w:ilvl w:val="0"/>
          <w:numId w:val="58"/>
        </w:numPr>
        <w:ind w:left="284" w:hanging="284"/>
        <w:rPr>
          <w:lang w:val="sr-Cyrl-RS"/>
        </w:rPr>
      </w:pPr>
      <w:r w:rsidRPr="008E578C">
        <w:rPr>
          <w:lang w:val="sr-Cyrl-RS"/>
        </w:rPr>
        <w:t>Закон о управљању отпадом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36/09</w:t>
      </w:r>
      <w:r w:rsidRPr="008E578C">
        <w:rPr>
          <w:lang w:val="sr-Cyrl-RS" w:eastAsia="en-US"/>
        </w:rPr>
        <w:t>,</w:t>
      </w:r>
      <w:r w:rsidRPr="008E578C">
        <w:rPr>
          <w:lang w:val="sr-Cyrl-RS"/>
        </w:rPr>
        <w:t xml:space="preserve"> 88/10</w:t>
      </w:r>
      <w:r w:rsidR="008674A9" w:rsidRPr="008E578C">
        <w:rPr>
          <w:lang w:val="sr-Cyrl-RS"/>
        </w:rPr>
        <w:t>,</w:t>
      </w:r>
      <w:r w:rsidRPr="008E578C">
        <w:rPr>
          <w:lang w:val="sr-Cyrl-RS" w:eastAsia="en-US"/>
        </w:rPr>
        <w:t xml:space="preserve"> 14/16</w:t>
      </w:r>
      <w:r w:rsidR="008674A9" w:rsidRPr="008E578C">
        <w:rPr>
          <w:rFonts w:eastAsia="Calibri"/>
          <w:lang w:val="sr-Cyrl-RS"/>
        </w:rPr>
        <w:t xml:space="preserve"> и 95/18-др.</w:t>
      </w:r>
      <w:r w:rsidR="008E578C" w:rsidRPr="008E578C">
        <w:rPr>
          <w:rFonts w:eastAsia="Calibri"/>
          <w:lang w:val="sr-Cyrl-RS"/>
        </w:rPr>
        <w:t xml:space="preserve"> </w:t>
      </w:r>
      <w:r w:rsidR="008674A9" w:rsidRPr="008E578C">
        <w:rPr>
          <w:rFonts w:eastAsia="Calibri"/>
          <w:lang w:val="sr-Cyrl-RS"/>
        </w:rPr>
        <w:t>закон</w:t>
      </w:r>
      <w:r w:rsidRPr="008E578C">
        <w:rPr>
          <w:lang w:val="sr-Cyrl-RS"/>
        </w:rPr>
        <w:t>);</w:t>
      </w:r>
    </w:p>
    <w:p w14:paraId="63E6BE0D" w14:textId="0ECCE3C0" w:rsidR="00B06FA1" w:rsidRPr="008E578C" w:rsidRDefault="00B06FA1" w:rsidP="00B06FA1">
      <w:pPr>
        <w:numPr>
          <w:ilvl w:val="0"/>
          <w:numId w:val="58"/>
        </w:numPr>
        <w:ind w:left="284" w:hanging="284"/>
        <w:rPr>
          <w:lang w:val="sr-Cyrl-RS"/>
        </w:rPr>
      </w:pPr>
      <w:r w:rsidRPr="008E578C">
        <w:rPr>
          <w:lang w:val="sr-Cyrl-RS"/>
        </w:rPr>
        <w:t>Закон о заштити ваздуха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36/09 и 10/13);</w:t>
      </w:r>
    </w:p>
    <w:p w14:paraId="2615E7C5" w14:textId="1C56F8C1" w:rsidR="00B06FA1" w:rsidRPr="008E578C" w:rsidRDefault="00B06FA1" w:rsidP="00B06FA1">
      <w:pPr>
        <w:numPr>
          <w:ilvl w:val="0"/>
          <w:numId w:val="58"/>
        </w:numPr>
        <w:ind w:left="284" w:hanging="284"/>
        <w:rPr>
          <w:lang w:val="sr-Cyrl-RS"/>
        </w:rPr>
      </w:pPr>
      <w:r w:rsidRPr="008E578C">
        <w:rPr>
          <w:lang w:val="sr-Cyrl-RS"/>
        </w:rPr>
        <w:t>Закон о заштити од буке у животној средини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36/09 и 88/10)</w:t>
      </w:r>
      <w:r w:rsidRPr="008E578C">
        <w:rPr>
          <w:lang w:val="en-US"/>
        </w:rPr>
        <w:t>;</w:t>
      </w:r>
    </w:p>
    <w:p w14:paraId="31692B63" w14:textId="2B42B967" w:rsidR="00B06FA1" w:rsidRPr="008E578C" w:rsidRDefault="00B06FA1" w:rsidP="00B06FA1">
      <w:pPr>
        <w:numPr>
          <w:ilvl w:val="0"/>
          <w:numId w:val="58"/>
        </w:numPr>
        <w:ind w:left="284" w:hanging="284"/>
        <w:rPr>
          <w:lang w:val="sr-Cyrl-RS"/>
        </w:rPr>
      </w:pPr>
      <w:r w:rsidRPr="008E578C">
        <w:t xml:space="preserve">Закон о заштити </w:t>
      </w:r>
      <w:r w:rsidRPr="008E578C">
        <w:rPr>
          <w:lang w:val="sr-Cyrl-RS"/>
        </w:rPr>
        <w:t>земљишта</w:t>
      </w:r>
      <w:r w:rsidRPr="008E578C">
        <w:t xml:space="preserve"> (</w:t>
      </w:r>
      <w:r w:rsidR="002E0F2B" w:rsidRPr="008E578C">
        <w:t>„</w:t>
      </w:r>
      <w:r w:rsidRPr="008E578C">
        <w:t>Службени гласник РС</w:t>
      </w:r>
      <w:r w:rsidR="002E0F2B" w:rsidRPr="008E578C">
        <w:t>“</w:t>
      </w:r>
      <w:r w:rsidRPr="008E578C">
        <w:t>, бр</w:t>
      </w:r>
      <w:r w:rsidRPr="008E578C">
        <w:rPr>
          <w:lang w:val="sr-Cyrl-RS"/>
        </w:rPr>
        <w:t>ој</w:t>
      </w:r>
      <w:r w:rsidRPr="008E578C">
        <w:t xml:space="preserve"> </w:t>
      </w:r>
      <w:r w:rsidRPr="008E578C">
        <w:rPr>
          <w:lang w:val="sr-Cyrl-RS"/>
        </w:rPr>
        <w:t>112/15);</w:t>
      </w:r>
    </w:p>
    <w:p w14:paraId="2AB23EFF" w14:textId="50B2670F" w:rsidR="00B06FA1" w:rsidRPr="008E578C" w:rsidRDefault="00B06FA1" w:rsidP="00B06FA1">
      <w:pPr>
        <w:numPr>
          <w:ilvl w:val="0"/>
          <w:numId w:val="58"/>
        </w:numPr>
        <w:ind w:left="284" w:hanging="284"/>
        <w:rPr>
          <w:spacing w:val="-4"/>
          <w:lang w:val="sr-Cyrl-RS"/>
        </w:rPr>
      </w:pPr>
      <w:r w:rsidRPr="008E578C">
        <w:rPr>
          <w:spacing w:val="-4"/>
          <w:lang w:val="sr-Cyrl-RS"/>
        </w:rPr>
        <w:t>Закон о рударству и геолошким истраживањима (</w:t>
      </w:r>
      <w:r w:rsidR="002E0F2B" w:rsidRPr="008E578C">
        <w:rPr>
          <w:spacing w:val="-4"/>
          <w:lang w:val="sr-Cyrl-RS"/>
        </w:rPr>
        <w:t>„</w:t>
      </w:r>
      <w:r w:rsidRPr="008E578C">
        <w:rPr>
          <w:spacing w:val="-4"/>
          <w:lang w:val="sr-Cyrl-RS"/>
        </w:rPr>
        <w:t>Службени гласник РС</w:t>
      </w:r>
      <w:r w:rsidR="002E0F2B" w:rsidRPr="008E578C">
        <w:rPr>
          <w:spacing w:val="-4"/>
          <w:lang w:val="sr-Cyrl-RS"/>
        </w:rPr>
        <w:t>“</w:t>
      </w:r>
      <w:r w:rsidRPr="008E578C">
        <w:rPr>
          <w:spacing w:val="-4"/>
          <w:lang w:val="sr-Cyrl-RS"/>
        </w:rPr>
        <w:t xml:space="preserve">, број </w:t>
      </w:r>
      <w:r w:rsidRPr="008E578C">
        <w:rPr>
          <w:spacing w:val="-4"/>
          <w:lang w:val="sr-Cyrl-RS" w:eastAsia="en-US"/>
        </w:rPr>
        <w:t>101/15</w:t>
      </w:r>
      <w:r w:rsidR="008674A9" w:rsidRPr="008E578C">
        <w:rPr>
          <w:rFonts w:eastAsia="Calibri"/>
          <w:lang w:val="sr-Cyrl-RS"/>
        </w:rPr>
        <w:t xml:space="preserve"> и 95/18-др.</w:t>
      </w:r>
      <w:r w:rsidR="008E578C">
        <w:rPr>
          <w:rFonts w:eastAsia="Calibri"/>
          <w:lang w:val="sr-Cyrl-RS"/>
        </w:rPr>
        <w:t xml:space="preserve"> </w:t>
      </w:r>
      <w:r w:rsidR="008674A9" w:rsidRPr="008E578C">
        <w:rPr>
          <w:rFonts w:eastAsia="Calibri"/>
          <w:lang w:val="sr-Cyrl-RS"/>
        </w:rPr>
        <w:t>закон</w:t>
      </w:r>
      <w:r w:rsidRPr="008E578C">
        <w:rPr>
          <w:spacing w:val="-4"/>
          <w:lang w:val="sr-Cyrl-RS"/>
        </w:rPr>
        <w:t>)</w:t>
      </w:r>
      <w:r w:rsidRPr="008E578C">
        <w:rPr>
          <w:spacing w:val="-4"/>
          <w:lang w:val="en-US"/>
        </w:rPr>
        <w:t>;</w:t>
      </w:r>
    </w:p>
    <w:p w14:paraId="132781CC" w14:textId="579F402A" w:rsidR="00B06FA1" w:rsidRPr="008E578C" w:rsidRDefault="00B06FA1" w:rsidP="00B06FA1">
      <w:pPr>
        <w:numPr>
          <w:ilvl w:val="0"/>
          <w:numId w:val="58"/>
        </w:numPr>
        <w:ind w:left="284" w:hanging="284"/>
        <w:rPr>
          <w:lang w:val="sr-Cyrl-RS"/>
        </w:rPr>
      </w:pPr>
      <w:r w:rsidRPr="008E578C">
        <w:rPr>
          <w:lang w:val="sr-Cyrl-RS"/>
        </w:rPr>
        <w:t>Закон о електронским комуникацијама (</w:t>
      </w:r>
      <w:r w:rsidR="002E0F2B" w:rsidRPr="008E578C">
        <w:rPr>
          <w:lang w:val="sr-Cyrl-RS"/>
        </w:rPr>
        <w:t>„</w:t>
      </w:r>
      <w:r w:rsidRPr="008E578C">
        <w:rPr>
          <w:lang w:val="sr-Cyrl-RS"/>
        </w:rPr>
        <w:t>Службени г</w:t>
      </w:r>
      <w:r w:rsidR="008674A9" w:rsidRPr="008E578C">
        <w:rPr>
          <w:lang w:val="sr-Cyrl-RS"/>
        </w:rPr>
        <w:t>ласник РС</w:t>
      </w:r>
      <w:r w:rsidR="002E0F2B" w:rsidRPr="008E578C">
        <w:rPr>
          <w:lang w:val="sr-Cyrl-RS"/>
        </w:rPr>
        <w:t>“</w:t>
      </w:r>
      <w:r w:rsidR="008674A9" w:rsidRPr="008E578C">
        <w:rPr>
          <w:lang w:val="sr-Cyrl-RS"/>
        </w:rPr>
        <w:t>, бр. 44/10, 60/13-УС,</w:t>
      </w:r>
      <w:r w:rsidRPr="008E578C">
        <w:rPr>
          <w:lang w:val="sr-Cyrl-RS"/>
        </w:rPr>
        <w:t xml:space="preserve"> 62/14</w:t>
      </w:r>
      <w:r w:rsidR="008674A9" w:rsidRPr="008E578C">
        <w:rPr>
          <w:rFonts w:eastAsia="Calibri"/>
          <w:lang w:val="sr-Cyrl-RS"/>
        </w:rPr>
        <w:t xml:space="preserve"> и 95/18-др.</w:t>
      </w:r>
      <w:r w:rsidR="008E578C" w:rsidRPr="008E578C">
        <w:rPr>
          <w:rFonts w:eastAsia="Calibri"/>
          <w:lang w:val="sr-Cyrl-RS"/>
        </w:rPr>
        <w:t xml:space="preserve"> </w:t>
      </w:r>
      <w:r w:rsidR="008674A9" w:rsidRPr="008E578C">
        <w:rPr>
          <w:rFonts w:eastAsia="Calibri"/>
          <w:lang w:val="sr-Cyrl-RS"/>
        </w:rPr>
        <w:t>закон</w:t>
      </w:r>
      <w:r w:rsidRPr="008E578C">
        <w:rPr>
          <w:lang w:val="sr-Cyrl-RS"/>
        </w:rPr>
        <w:t>);</w:t>
      </w:r>
    </w:p>
    <w:p w14:paraId="6DAB3BAF" w14:textId="21D5E612" w:rsidR="00B06FA1" w:rsidRPr="008E578C" w:rsidRDefault="00B06FA1" w:rsidP="00B06FA1">
      <w:pPr>
        <w:numPr>
          <w:ilvl w:val="0"/>
          <w:numId w:val="58"/>
        </w:numPr>
        <w:ind w:left="284" w:hanging="284"/>
        <w:rPr>
          <w:lang w:val="sr-Cyrl-RS"/>
        </w:rPr>
      </w:pPr>
      <w:r w:rsidRPr="008E578C">
        <w:rPr>
          <w:lang w:val="sr-Cyrl-RS"/>
        </w:rPr>
        <w:t>Закон о енергетици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број 145/14</w:t>
      </w:r>
      <w:r w:rsidR="008E578C" w:rsidRPr="008E578C">
        <w:rPr>
          <w:lang w:val="sr-Cyrl-RS"/>
        </w:rPr>
        <w:t xml:space="preserve"> и 95/18-др. закон</w:t>
      </w:r>
      <w:r w:rsidRPr="008E578C">
        <w:rPr>
          <w:lang w:val="sr-Cyrl-RS"/>
        </w:rPr>
        <w:t>);</w:t>
      </w:r>
    </w:p>
    <w:p w14:paraId="5D1D9AD7" w14:textId="2101F837" w:rsidR="00B06FA1" w:rsidRPr="008E578C" w:rsidRDefault="00B06FA1" w:rsidP="00B06FA1">
      <w:pPr>
        <w:numPr>
          <w:ilvl w:val="0"/>
          <w:numId w:val="59"/>
        </w:numPr>
        <w:tabs>
          <w:tab w:val="left" w:pos="0"/>
          <w:tab w:val="left" w:pos="284"/>
        </w:tabs>
        <w:ind w:left="284" w:right="-1" w:hanging="284"/>
        <w:rPr>
          <w:lang w:val="sr-Cyrl-RS" w:eastAsia="en-US"/>
        </w:rPr>
      </w:pPr>
      <w:r w:rsidRPr="008E578C">
        <w:rPr>
          <w:lang w:val="sr-Cyrl-RS"/>
        </w:rPr>
        <w:t>Закон о енергетици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xml:space="preserve">, бр. 57/11, 80/11-исправка, 93/12 и </w:t>
      </w:r>
      <w:r w:rsidRPr="008E578C">
        <w:rPr>
          <w:lang w:val="sr-Cyrl-RS"/>
        </w:rPr>
        <w:lastRenderedPageBreak/>
        <w:t xml:space="preserve">124/12, престао да важи осим одредаба члана 13. став 1. тачка 6) и став 2. у делу који се односи на тачку 6) и члан 14. став 2.); </w:t>
      </w:r>
    </w:p>
    <w:p w14:paraId="53CA0418" w14:textId="6FB83F30" w:rsidR="00B06FA1" w:rsidRPr="008E578C" w:rsidRDefault="00B06FA1" w:rsidP="00B06FA1">
      <w:pPr>
        <w:numPr>
          <w:ilvl w:val="0"/>
          <w:numId w:val="59"/>
        </w:numPr>
        <w:tabs>
          <w:tab w:val="left" w:pos="284"/>
        </w:tabs>
        <w:ind w:left="284" w:hanging="284"/>
        <w:rPr>
          <w:spacing w:val="-4"/>
          <w:lang w:val="sr-Cyrl-RS"/>
        </w:rPr>
      </w:pPr>
      <w:r w:rsidRPr="008E578C">
        <w:rPr>
          <w:lang w:val="hr-HR"/>
        </w:rPr>
        <w:t xml:space="preserve">Закон </w:t>
      </w:r>
      <w:r w:rsidRPr="008E578C">
        <w:t>о смањењу ризика од катастрофа и управљању ванредним ситуацијама</w:t>
      </w:r>
      <w:bookmarkStart w:id="35" w:name="SADRZAJ_009"/>
      <w:bookmarkEnd w:id="35"/>
      <w:r w:rsidRPr="008E578C">
        <w:rPr>
          <w:lang w:val="sr-Latn-RS"/>
        </w:rPr>
        <w:t xml:space="preserve"> (</w:t>
      </w:r>
      <w:r w:rsidR="002E0F2B" w:rsidRPr="008E578C">
        <w:rPr>
          <w:lang w:val="sr-Latn-RS"/>
        </w:rPr>
        <w:t>„</w:t>
      </w:r>
      <w:r w:rsidRPr="008E578C">
        <w:rPr>
          <w:lang w:val="hr-HR"/>
        </w:rPr>
        <w:t>Службен</w:t>
      </w:r>
      <w:r w:rsidRPr="008E578C">
        <w:rPr>
          <w:lang w:val="sr-Cyrl-RS"/>
        </w:rPr>
        <w:t>и</w:t>
      </w:r>
      <w:r w:rsidRPr="008E578C">
        <w:rPr>
          <w:lang w:val="hr-HR"/>
        </w:rPr>
        <w:t xml:space="preserve"> гласник РС</w:t>
      </w:r>
      <w:r w:rsidR="002E0F2B" w:rsidRPr="008E578C">
        <w:rPr>
          <w:lang w:val="hr-HR"/>
        </w:rPr>
        <w:t>“</w:t>
      </w:r>
      <w:r w:rsidR="006905A3" w:rsidRPr="008E578C">
        <w:rPr>
          <w:lang w:val="hr-HR"/>
        </w:rPr>
        <w:t>, бр</w:t>
      </w:r>
      <w:r w:rsidR="006905A3" w:rsidRPr="008E578C">
        <w:rPr>
          <w:lang w:val="sr-Cyrl-RS"/>
        </w:rPr>
        <w:t>ој</w:t>
      </w:r>
      <w:r w:rsidRPr="008E578C">
        <w:rPr>
          <w:lang w:val="hr-HR"/>
        </w:rPr>
        <w:t xml:space="preserve"> 87/18</w:t>
      </w:r>
      <w:r w:rsidRPr="008E578C">
        <w:rPr>
          <w:lang w:val="sr-Cyrl-RS"/>
        </w:rPr>
        <w:t>)</w:t>
      </w:r>
      <w:r w:rsidR="000B6830">
        <w:rPr>
          <w:lang w:val="sr-Cyrl-RS"/>
        </w:rPr>
        <w:t>;</w:t>
      </w:r>
    </w:p>
    <w:p w14:paraId="080BEC55" w14:textId="585C8826" w:rsidR="00B06FA1" w:rsidRPr="008E578C" w:rsidRDefault="00B06FA1" w:rsidP="00B06FA1">
      <w:pPr>
        <w:numPr>
          <w:ilvl w:val="0"/>
          <w:numId w:val="59"/>
        </w:numPr>
        <w:tabs>
          <w:tab w:val="left" w:pos="284"/>
        </w:tabs>
        <w:ind w:left="284" w:hanging="284"/>
        <w:rPr>
          <w:spacing w:val="-4"/>
          <w:lang w:val="sr-Cyrl-RS"/>
        </w:rPr>
      </w:pPr>
      <w:r w:rsidRPr="008E578C">
        <w:rPr>
          <w:spacing w:val="-4"/>
        </w:rPr>
        <w:t>Закон о одбрани (</w:t>
      </w:r>
      <w:r w:rsidR="002E0F2B" w:rsidRPr="008E578C">
        <w:rPr>
          <w:spacing w:val="-4"/>
        </w:rPr>
        <w:t>„</w:t>
      </w:r>
      <w:r w:rsidRPr="008E578C">
        <w:rPr>
          <w:spacing w:val="-4"/>
        </w:rPr>
        <w:t>Службени гласник РС</w:t>
      </w:r>
      <w:r w:rsidR="002E0F2B" w:rsidRPr="008E578C">
        <w:rPr>
          <w:spacing w:val="-4"/>
        </w:rPr>
        <w:t>“</w:t>
      </w:r>
      <w:r w:rsidRPr="008E578C">
        <w:rPr>
          <w:spacing w:val="-4"/>
        </w:rPr>
        <w:t>, бр.</w:t>
      </w:r>
      <w:r w:rsidRPr="008E578C">
        <w:rPr>
          <w:spacing w:val="-4"/>
          <w:lang w:val="ru-RU"/>
        </w:rPr>
        <w:t xml:space="preserve"> 116</w:t>
      </w:r>
      <w:r w:rsidRPr="008E578C">
        <w:rPr>
          <w:spacing w:val="-4"/>
        </w:rPr>
        <w:t>/</w:t>
      </w:r>
      <w:r w:rsidRPr="008E578C">
        <w:rPr>
          <w:spacing w:val="-4"/>
          <w:lang w:val="ru-RU"/>
        </w:rPr>
        <w:t>0</w:t>
      </w:r>
      <w:r w:rsidRPr="008E578C">
        <w:rPr>
          <w:spacing w:val="-4"/>
        </w:rPr>
        <w:t>7</w:t>
      </w:r>
      <w:r w:rsidR="008E578C" w:rsidRPr="008E578C">
        <w:rPr>
          <w:spacing w:val="-4"/>
          <w:lang w:val="ru-RU"/>
        </w:rPr>
        <w:t>, 88/09, 104/09-др. закон,</w:t>
      </w:r>
      <w:r w:rsidRPr="008E578C">
        <w:rPr>
          <w:spacing w:val="-4"/>
          <w:lang w:val="ru-RU"/>
        </w:rPr>
        <w:t xml:space="preserve"> 10/15</w:t>
      </w:r>
      <w:r w:rsidR="008E578C" w:rsidRPr="008E578C">
        <w:rPr>
          <w:spacing w:val="-4"/>
          <w:lang w:val="ru-RU"/>
        </w:rPr>
        <w:t xml:space="preserve"> и 36/18</w:t>
      </w:r>
      <w:r w:rsidRPr="008E578C">
        <w:rPr>
          <w:spacing w:val="-4"/>
          <w:lang w:val="ru-RU"/>
        </w:rPr>
        <w:t>);</w:t>
      </w:r>
    </w:p>
    <w:p w14:paraId="4C7623AA" w14:textId="06272A60" w:rsidR="00B06FA1" w:rsidRPr="008E578C" w:rsidRDefault="00B06FA1" w:rsidP="00B06FA1">
      <w:pPr>
        <w:numPr>
          <w:ilvl w:val="0"/>
          <w:numId w:val="59"/>
        </w:numPr>
        <w:tabs>
          <w:tab w:val="left" w:pos="284"/>
        </w:tabs>
        <w:ind w:left="284" w:hanging="284"/>
        <w:rPr>
          <w:lang w:val="sr-Cyrl-RS"/>
        </w:rPr>
      </w:pPr>
      <w:r w:rsidRPr="008E578C">
        <w:rPr>
          <w:lang w:val="ru-RU"/>
        </w:rPr>
        <w:t>Закон о одбрани од града (</w:t>
      </w:r>
      <w:r w:rsidR="002E0F2B" w:rsidRPr="008E578C">
        <w:rPr>
          <w:lang w:val="ru-RU"/>
        </w:rPr>
        <w:t>„</w:t>
      </w:r>
      <w:r w:rsidRPr="008E578C">
        <w:t>Службени гласник РС</w:t>
      </w:r>
      <w:r w:rsidR="002E0F2B" w:rsidRPr="008E578C">
        <w:t>“</w:t>
      </w:r>
      <w:r w:rsidRPr="008E578C">
        <w:t>, бр</w:t>
      </w:r>
      <w:r w:rsidRPr="008E578C">
        <w:rPr>
          <w:lang w:val="sr-Cyrl-RS"/>
        </w:rPr>
        <w:t>ој 54/15</w:t>
      </w:r>
      <w:r w:rsidRPr="008E578C">
        <w:rPr>
          <w:lang w:val="ru-RU"/>
        </w:rPr>
        <w:t>);</w:t>
      </w:r>
    </w:p>
    <w:p w14:paraId="6B42FFBB" w14:textId="2607048C" w:rsidR="00B06FA1" w:rsidRPr="008E578C" w:rsidRDefault="00B06FA1" w:rsidP="00B06FA1">
      <w:pPr>
        <w:numPr>
          <w:ilvl w:val="0"/>
          <w:numId w:val="59"/>
        </w:numPr>
        <w:tabs>
          <w:tab w:val="left" w:pos="284"/>
        </w:tabs>
        <w:ind w:left="284" w:hanging="284"/>
        <w:rPr>
          <w:lang w:val="sr-Cyrl-RS"/>
        </w:rPr>
      </w:pPr>
      <w:r w:rsidRPr="008E578C">
        <w:rPr>
          <w:lang w:val="ru-RU"/>
        </w:rPr>
        <w:t xml:space="preserve">Закон о санитарном надзору </w:t>
      </w:r>
      <w:r w:rsidRPr="008E578C">
        <w:t>(</w:t>
      </w:r>
      <w:r w:rsidR="002E0F2B" w:rsidRPr="008E578C">
        <w:t>„</w:t>
      </w:r>
      <w:r w:rsidRPr="008E578C">
        <w:t>Службени гласник РС</w:t>
      </w:r>
      <w:r w:rsidR="002E0F2B" w:rsidRPr="008E578C">
        <w:t>“</w:t>
      </w:r>
      <w:r w:rsidRPr="008E578C">
        <w:t>, бр</w:t>
      </w:r>
      <w:r w:rsidRPr="008E578C">
        <w:rPr>
          <w:lang w:val="sr-Cyrl-RS"/>
        </w:rPr>
        <w:t>ој 125/04);</w:t>
      </w:r>
    </w:p>
    <w:p w14:paraId="04599403" w14:textId="5DE17F19" w:rsidR="00B06FA1" w:rsidRPr="008E578C" w:rsidRDefault="00B06FA1" w:rsidP="00B06FA1">
      <w:pPr>
        <w:numPr>
          <w:ilvl w:val="0"/>
          <w:numId w:val="58"/>
        </w:numPr>
        <w:ind w:left="284" w:hanging="284"/>
        <w:rPr>
          <w:lang w:val="sr-Cyrl-RS"/>
        </w:rPr>
      </w:pPr>
      <w:r w:rsidRPr="008E578C">
        <w:rPr>
          <w:lang w:val="sr-Cyrl-RS"/>
        </w:rPr>
        <w:t>Закон о заштити од пожара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xml:space="preserve">, бр. 111/09, 20/15, </w:t>
      </w:r>
      <w:r w:rsidRPr="008E578C">
        <w:rPr>
          <w:lang w:val="ru-RU"/>
        </w:rPr>
        <w:t>87/18 - др. закон, 87/18, 87/18 - др. закон</w:t>
      </w:r>
      <w:r w:rsidRPr="008E578C">
        <w:rPr>
          <w:lang w:val="sr-Cyrl-RS"/>
        </w:rPr>
        <w:t>);</w:t>
      </w:r>
    </w:p>
    <w:p w14:paraId="7B8FD9EE" w14:textId="10A01DB5" w:rsidR="00B06FA1" w:rsidRPr="008E578C" w:rsidRDefault="00B06FA1" w:rsidP="00B06FA1">
      <w:pPr>
        <w:numPr>
          <w:ilvl w:val="0"/>
          <w:numId w:val="58"/>
        </w:numPr>
        <w:ind w:left="284" w:hanging="284"/>
        <w:rPr>
          <w:lang w:val="sr-Cyrl-RS"/>
        </w:rPr>
      </w:pPr>
      <w:r w:rsidRPr="008E578C">
        <w:rPr>
          <w:lang w:val="sr-Cyrl-RS"/>
        </w:rPr>
        <w:t xml:space="preserve">Закон о културним добрима </w:t>
      </w:r>
      <w:r w:rsidR="008E578C" w:rsidRPr="008E578C">
        <w:rPr>
          <w:spacing w:val="-4"/>
          <w:lang w:eastAsia="sr-Latn-CS"/>
        </w:rPr>
        <w:t>(„Службени гласник РС“, бр. 71/94, 52/11-др. закон, 52/11-др. закон и 99/11-др. закон и 6/20)</w:t>
      </w:r>
      <w:r w:rsidRPr="008E578C">
        <w:rPr>
          <w:lang w:val="sr-Cyrl-RS"/>
        </w:rPr>
        <w:t xml:space="preserve">; </w:t>
      </w:r>
    </w:p>
    <w:p w14:paraId="58A86B0F" w14:textId="4362E768" w:rsidR="00B06FA1" w:rsidRPr="008E578C" w:rsidRDefault="00B06FA1" w:rsidP="00B06FA1">
      <w:pPr>
        <w:numPr>
          <w:ilvl w:val="0"/>
          <w:numId w:val="58"/>
        </w:numPr>
        <w:ind w:left="284" w:hanging="284"/>
        <w:rPr>
          <w:lang w:val="sr-Cyrl-RS"/>
        </w:rPr>
      </w:pPr>
      <w:r w:rsidRPr="008E578C">
        <w:rPr>
          <w:lang w:val="sr-Cyrl-RS"/>
        </w:rPr>
        <w:t>Закон о заштити природе (</w:t>
      </w:r>
      <w:r w:rsidR="002E0F2B" w:rsidRPr="008E578C">
        <w:rPr>
          <w:lang w:val="sr-Cyrl-RS"/>
        </w:rPr>
        <w:t>„</w:t>
      </w:r>
      <w:r w:rsidRPr="008E578C">
        <w:rPr>
          <w:lang w:val="sr-Cyrl-RS"/>
        </w:rPr>
        <w:t>Службени гласник РС</w:t>
      </w:r>
      <w:r w:rsidR="002E0F2B" w:rsidRPr="008E578C">
        <w:rPr>
          <w:lang w:val="sr-Cyrl-RS"/>
        </w:rPr>
        <w:t>“</w:t>
      </w:r>
      <w:r w:rsidRPr="008E578C">
        <w:rPr>
          <w:lang w:val="sr-Cyrl-RS"/>
        </w:rPr>
        <w:t>, бр. 36/09, 88/10</w:t>
      </w:r>
      <w:r w:rsidRPr="008E578C">
        <w:rPr>
          <w:lang w:val="sr-Cyrl-RS" w:eastAsia="en-US"/>
        </w:rPr>
        <w:t>,</w:t>
      </w:r>
      <w:r w:rsidRPr="008E578C">
        <w:rPr>
          <w:lang w:val="sr-Cyrl-RS"/>
        </w:rPr>
        <w:t xml:space="preserve"> 91/10-</w:t>
      </w:r>
      <w:r w:rsidRPr="008E578C">
        <w:rPr>
          <w:lang w:val="sr-Cyrl-RS" w:eastAsia="en-US"/>
        </w:rPr>
        <w:t>и</w:t>
      </w:r>
      <w:r w:rsidRPr="008E578C">
        <w:rPr>
          <w:lang w:val="sr-Cyrl-RS"/>
        </w:rPr>
        <w:t>справка</w:t>
      </w:r>
      <w:r w:rsidR="008674A9" w:rsidRPr="008E578C">
        <w:rPr>
          <w:lang w:val="sr-Cyrl-RS" w:eastAsia="en-US"/>
        </w:rPr>
        <w:t>,</w:t>
      </w:r>
      <w:r w:rsidRPr="008E578C">
        <w:rPr>
          <w:lang w:val="sr-Cyrl-RS" w:eastAsia="en-US"/>
        </w:rPr>
        <w:t xml:space="preserve"> 14/16</w:t>
      </w:r>
      <w:r w:rsidR="008674A9" w:rsidRPr="008E578C">
        <w:rPr>
          <w:rFonts w:eastAsia="Calibri"/>
          <w:lang w:val="sr-Cyrl-RS"/>
        </w:rPr>
        <w:t xml:space="preserve"> и 95/18-др.</w:t>
      </w:r>
      <w:r w:rsidR="008E578C" w:rsidRPr="008E578C">
        <w:rPr>
          <w:rFonts w:eastAsia="Calibri"/>
          <w:lang w:val="sr-Cyrl-RS"/>
        </w:rPr>
        <w:t xml:space="preserve"> </w:t>
      </w:r>
      <w:r w:rsidR="008674A9" w:rsidRPr="008E578C">
        <w:rPr>
          <w:rFonts w:eastAsia="Calibri"/>
          <w:lang w:val="sr-Cyrl-RS"/>
        </w:rPr>
        <w:t>закон</w:t>
      </w:r>
      <w:r w:rsidRPr="008E578C">
        <w:rPr>
          <w:lang w:val="sr-Cyrl-RS"/>
        </w:rPr>
        <w:t>);</w:t>
      </w:r>
    </w:p>
    <w:p w14:paraId="501FF1FE" w14:textId="455FE25B" w:rsidR="00B06FA1" w:rsidRPr="007C51C8" w:rsidRDefault="00B06FA1" w:rsidP="00B06FA1">
      <w:pPr>
        <w:numPr>
          <w:ilvl w:val="0"/>
          <w:numId w:val="58"/>
        </w:numPr>
        <w:ind w:left="284" w:hanging="284"/>
        <w:rPr>
          <w:lang w:val="sr-Cyrl-RS"/>
        </w:rPr>
      </w:pPr>
      <w:r w:rsidRPr="007C51C8">
        <w:rPr>
          <w:lang w:val="sr-Cyrl-RS"/>
        </w:rPr>
        <w:t>Уредба о еколошкој мрежи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број 102/10);</w:t>
      </w:r>
    </w:p>
    <w:p w14:paraId="74938B6A" w14:textId="1280B32A" w:rsidR="00B06FA1" w:rsidRPr="007C51C8" w:rsidRDefault="00B06FA1" w:rsidP="00B06FA1">
      <w:pPr>
        <w:numPr>
          <w:ilvl w:val="0"/>
          <w:numId w:val="58"/>
        </w:numPr>
        <w:ind w:left="284" w:hanging="284"/>
        <w:rPr>
          <w:lang w:val="sr-Cyrl-RS"/>
        </w:rPr>
      </w:pPr>
      <w:r w:rsidRPr="007C51C8">
        <w:rPr>
          <w:lang w:val="sr-Cyrl-RS"/>
        </w:rPr>
        <w:t>Уредба о режимима заштите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број 31/12);</w:t>
      </w:r>
    </w:p>
    <w:p w14:paraId="5B586229" w14:textId="77777777" w:rsidR="00B06FA1" w:rsidRPr="007C51C8" w:rsidRDefault="00B06FA1" w:rsidP="00B06FA1">
      <w:pPr>
        <w:numPr>
          <w:ilvl w:val="0"/>
          <w:numId w:val="58"/>
        </w:numPr>
        <w:ind w:left="284" w:hanging="284"/>
        <w:rPr>
          <w:lang w:val="sr-Cyrl-RS"/>
        </w:rPr>
      </w:pPr>
      <w:r w:rsidRPr="007C51C8">
        <w:rPr>
          <w:lang w:val="sr-Cyrl-RS"/>
        </w:rPr>
        <w:t>као и други законски и подзаконски акти, који на директан или индиректан начин регулишу ову област.</w:t>
      </w:r>
    </w:p>
    <w:p w14:paraId="5365C3E8" w14:textId="77777777" w:rsidR="004B07C4" w:rsidRPr="007C51C8" w:rsidRDefault="004B07C4" w:rsidP="00374903">
      <w:pPr>
        <w:rPr>
          <w:lang w:val="sr-Cyrl-RS"/>
        </w:rPr>
      </w:pPr>
    </w:p>
    <w:p w14:paraId="2725E3C5" w14:textId="77777777" w:rsidR="00B06FA1" w:rsidRPr="007C51C8" w:rsidRDefault="00B06FA1" w:rsidP="00374903">
      <w:pPr>
        <w:rPr>
          <w:lang w:val="sr-Cyrl-RS"/>
        </w:rPr>
      </w:pPr>
    </w:p>
    <w:p w14:paraId="39F0F591" w14:textId="77777777" w:rsidR="000228EA" w:rsidRPr="007C51C8" w:rsidRDefault="000228EA" w:rsidP="000228EA">
      <w:pPr>
        <w:pStyle w:val="Heading2"/>
        <w:rPr>
          <w:lang w:val="sr-Cyrl-RS"/>
        </w:rPr>
      </w:pPr>
      <w:bookmarkStart w:id="36" w:name="_Toc430944315"/>
      <w:bookmarkStart w:id="37" w:name="_Toc431369890"/>
      <w:bookmarkStart w:id="38" w:name="_Toc432425561"/>
      <w:bookmarkStart w:id="39" w:name="_Toc432498155"/>
      <w:bookmarkStart w:id="40" w:name="_Toc443988251"/>
      <w:bookmarkStart w:id="41" w:name="_Toc473797092"/>
      <w:bookmarkStart w:id="42" w:name="_Toc26508792"/>
      <w:r w:rsidRPr="007C51C8">
        <w:rPr>
          <w:caps w:val="0"/>
          <w:lang w:val="sr-Cyrl-RS"/>
        </w:rPr>
        <w:t>1.2. ПЛАНСКИ ОСНОВ</w:t>
      </w:r>
      <w:bookmarkEnd w:id="36"/>
      <w:bookmarkEnd w:id="37"/>
      <w:bookmarkEnd w:id="38"/>
      <w:bookmarkEnd w:id="39"/>
      <w:bookmarkEnd w:id="40"/>
      <w:bookmarkEnd w:id="41"/>
      <w:bookmarkEnd w:id="42"/>
    </w:p>
    <w:p w14:paraId="7DC5C692" w14:textId="77777777" w:rsidR="004B07C4" w:rsidRPr="007C51C8" w:rsidRDefault="004B07C4" w:rsidP="00374903">
      <w:pPr>
        <w:rPr>
          <w:lang w:val="sr-Cyrl-RS"/>
        </w:rPr>
      </w:pPr>
    </w:p>
    <w:p w14:paraId="667A7A87" w14:textId="23C6DA50" w:rsidR="002F6DBB" w:rsidRPr="007C51C8" w:rsidRDefault="0088031E" w:rsidP="002F6DBB">
      <w:pPr>
        <w:rPr>
          <w:lang w:val="sr-Latn-RS"/>
        </w:rPr>
      </w:pPr>
      <w:r w:rsidRPr="007C51C8">
        <w:rPr>
          <w:lang w:val="sr-Cyrl-RS"/>
        </w:rPr>
        <w:t xml:space="preserve">Плански основ за израду Плана представљају </w:t>
      </w:r>
      <w:r w:rsidR="002F6DBB" w:rsidRPr="007C51C8">
        <w:rPr>
          <w:bCs/>
          <w:lang w:val="sr-Cyrl-RS"/>
        </w:rPr>
        <w:t>Измен</w:t>
      </w:r>
      <w:r w:rsidR="004E1F8D" w:rsidRPr="007C51C8">
        <w:rPr>
          <w:bCs/>
          <w:lang w:val="en-US"/>
        </w:rPr>
        <w:t>e</w:t>
      </w:r>
      <w:r w:rsidR="002F6DBB" w:rsidRPr="007C51C8">
        <w:rPr>
          <w:bCs/>
          <w:lang w:val="sr-Cyrl-RS"/>
        </w:rPr>
        <w:t xml:space="preserve"> и допун</w:t>
      </w:r>
      <w:r w:rsidR="004E1F8D" w:rsidRPr="007C51C8">
        <w:rPr>
          <w:bCs/>
          <w:lang w:val="en-US"/>
        </w:rPr>
        <w:t>e</w:t>
      </w:r>
      <w:r w:rsidR="002F6DBB" w:rsidRPr="007C51C8">
        <w:rPr>
          <w:bCs/>
          <w:lang w:val="sr-Cyrl-RS"/>
        </w:rPr>
        <w:t xml:space="preserve"> Просторног плана општине Србобран </w:t>
      </w:r>
      <w:r w:rsidR="002F6DBB" w:rsidRPr="007C51C8">
        <w:rPr>
          <w:lang w:val="sr-Cyrl-RS"/>
        </w:rPr>
        <w:t xml:space="preserve">(„Службени лист општине Србобран“, број </w:t>
      </w:r>
      <w:r w:rsidR="004E1F8D" w:rsidRPr="007C51C8">
        <w:rPr>
          <w:lang w:val="en-US"/>
        </w:rPr>
        <w:t>16</w:t>
      </w:r>
      <w:r w:rsidR="002F6DBB" w:rsidRPr="007C51C8">
        <w:rPr>
          <w:lang w:val="sr-Cyrl-RS"/>
        </w:rPr>
        <w:t>/1</w:t>
      </w:r>
      <w:r w:rsidR="004E1F8D" w:rsidRPr="007C51C8">
        <w:rPr>
          <w:lang w:val="en-US"/>
        </w:rPr>
        <w:t>9</w:t>
      </w:r>
      <w:r w:rsidR="002F6DBB" w:rsidRPr="007C51C8">
        <w:rPr>
          <w:lang w:val="sr-Cyrl-RS"/>
        </w:rPr>
        <w:t>)</w:t>
      </w:r>
      <w:r w:rsidR="0003319E" w:rsidRPr="007C51C8">
        <w:rPr>
          <w:lang w:val="sr-Latn-RS"/>
        </w:rPr>
        <w:t>.</w:t>
      </w:r>
    </w:p>
    <w:p w14:paraId="3A511C32" w14:textId="77777777" w:rsidR="0088031E" w:rsidRPr="007C51C8" w:rsidRDefault="0088031E" w:rsidP="002F6DBB">
      <w:pPr>
        <w:rPr>
          <w:lang w:val="sr-Cyrl-RS"/>
        </w:rPr>
      </w:pPr>
    </w:p>
    <w:p w14:paraId="31B4F2BF" w14:textId="37FEA954" w:rsidR="0088031E" w:rsidRPr="007C51C8" w:rsidRDefault="0088031E" w:rsidP="00366F34">
      <w:pPr>
        <w:pStyle w:val="Heading3"/>
        <w:rPr>
          <w:lang w:val="sr-Cyrl-RS"/>
        </w:rPr>
      </w:pPr>
      <w:bookmarkStart w:id="43" w:name="_Toc26508793"/>
      <w:r w:rsidRPr="007C51C8">
        <w:rPr>
          <w:lang w:val="sr-Cyrl-RS"/>
        </w:rPr>
        <w:t>1.2.1. Извод из Измена и допун</w:t>
      </w:r>
      <w:r w:rsidR="00366F34" w:rsidRPr="007C51C8">
        <w:rPr>
          <w:lang w:val="en-US"/>
        </w:rPr>
        <w:t>a</w:t>
      </w:r>
      <w:r w:rsidRPr="007C51C8">
        <w:rPr>
          <w:lang w:val="sr-Cyrl-RS"/>
        </w:rPr>
        <w:t xml:space="preserve"> Просторног плана општине Србобран</w:t>
      </w:r>
      <w:bookmarkEnd w:id="43"/>
      <w:r w:rsidRPr="007C51C8">
        <w:rPr>
          <w:lang w:val="sr-Cyrl-RS"/>
        </w:rPr>
        <w:t xml:space="preserve">  </w:t>
      </w:r>
    </w:p>
    <w:p w14:paraId="0528C784" w14:textId="77777777" w:rsidR="000228EA" w:rsidRPr="007C51C8" w:rsidRDefault="000228EA" w:rsidP="000228EA">
      <w:pPr>
        <w:rPr>
          <w:b/>
          <w:bCs/>
          <w:lang w:val="sr-Cyrl-RS"/>
        </w:rPr>
      </w:pPr>
    </w:p>
    <w:p w14:paraId="087AB4F9" w14:textId="3958DCE0" w:rsidR="000228EA" w:rsidRPr="007C51C8" w:rsidRDefault="000228EA" w:rsidP="000228EA">
      <w:pPr>
        <w:rPr>
          <w:lang w:val="sr-Cyrl-RS"/>
        </w:rPr>
      </w:pPr>
      <w:bookmarkStart w:id="44" w:name="_Toc310865244"/>
      <w:bookmarkStart w:id="45" w:name="_Toc318803396"/>
      <w:bookmarkStart w:id="46" w:name="_Toc318803554"/>
      <w:bookmarkStart w:id="47" w:name="_Toc323211071"/>
      <w:bookmarkStart w:id="48" w:name="_Toc339889019"/>
      <w:r w:rsidRPr="007C51C8">
        <w:rPr>
          <w:lang w:val="sr-Cyrl-RS"/>
        </w:rPr>
        <w:t>I</w:t>
      </w:r>
      <w:r w:rsidR="007A7521" w:rsidRPr="007C51C8">
        <w:rPr>
          <w:lang w:val="sr-Cyrl-RS"/>
        </w:rPr>
        <w:t>I</w:t>
      </w:r>
      <w:r w:rsidRPr="007C51C8">
        <w:rPr>
          <w:lang w:val="sr-Cyrl-RS"/>
        </w:rPr>
        <w:t xml:space="preserve"> </w:t>
      </w:r>
      <w:bookmarkEnd w:id="44"/>
      <w:bookmarkEnd w:id="45"/>
      <w:bookmarkEnd w:id="46"/>
      <w:bookmarkEnd w:id="47"/>
      <w:bookmarkEnd w:id="48"/>
      <w:r w:rsidR="00337436" w:rsidRPr="007C51C8">
        <w:rPr>
          <w:lang w:val="sr-Cyrl-RS"/>
        </w:rPr>
        <w:t>ПЛАНСКИ ДЕО</w:t>
      </w:r>
    </w:p>
    <w:p w14:paraId="189A91BF" w14:textId="77777777" w:rsidR="00337436" w:rsidRPr="007C51C8" w:rsidRDefault="00337436" w:rsidP="000228EA">
      <w:pPr>
        <w:rPr>
          <w:lang w:val="sr-Cyrl-RS"/>
        </w:rPr>
      </w:pPr>
    </w:p>
    <w:p w14:paraId="75070FE4" w14:textId="7B9904C1" w:rsidR="00337436" w:rsidRPr="007C51C8" w:rsidRDefault="00337436" w:rsidP="00337436">
      <w:pPr>
        <w:rPr>
          <w:bCs/>
          <w:lang w:val="sr-Cyrl-RS"/>
        </w:rPr>
      </w:pPr>
      <w:r w:rsidRPr="007C51C8">
        <w:rPr>
          <w:lang w:val="sr-Cyrl-RS"/>
        </w:rPr>
        <w:t>1. ПЛАНСКА РЕШЕЊА ПРОСТОРНОГ РАЗВОЈА</w:t>
      </w:r>
    </w:p>
    <w:p w14:paraId="667D79C4" w14:textId="77777777" w:rsidR="000228EA" w:rsidRPr="007C51C8" w:rsidRDefault="000228EA" w:rsidP="000228EA">
      <w:pPr>
        <w:rPr>
          <w:b/>
          <w:bCs/>
          <w:lang w:val="sr-Cyrl-RS"/>
        </w:rPr>
      </w:pPr>
    </w:p>
    <w:p w14:paraId="76B52EB7" w14:textId="2030D299" w:rsidR="000228EA" w:rsidRPr="007C51C8" w:rsidRDefault="000228EA" w:rsidP="007420C7">
      <w:pPr>
        <w:ind w:left="567" w:hanging="567"/>
        <w:rPr>
          <w:b/>
          <w:bCs/>
          <w:lang w:val="sr-Cyrl-RS"/>
        </w:rPr>
      </w:pPr>
      <w:bookmarkStart w:id="49" w:name="_Toc339889020"/>
      <w:r w:rsidRPr="007C51C8">
        <w:rPr>
          <w:lang w:val="sr-Cyrl-RS"/>
        </w:rPr>
        <w:t>1.</w:t>
      </w:r>
      <w:r w:rsidR="007A7521" w:rsidRPr="007C51C8">
        <w:rPr>
          <w:lang w:val="sr-Cyrl-RS"/>
        </w:rPr>
        <w:t>6.</w:t>
      </w:r>
      <w:r w:rsidRPr="007C51C8">
        <w:rPr>
          <w:lang w:val="sr-Cyrl-RS"/>
        </w:rPr>
        <w:t xml:space="preserve"> </w:t>
      </w:r>
      <w:bookmarkEnd w:id="49"/>
      <w:r w:rsidR="007420C7" w:rsidRPr="007C51C8">
        <w:rPr>
          <w:lang w:val="sr-Latn-RS"/>
        </w:rPr>
        <w:tab/>
      </w:r>
      <w:r w:rsidR="007A7521" w:rsidRPr="007C51C8">
        <w:rPr>
          <w:lang w:val="sr-Cyrl-RS"/>
        </w:rPr>
        <w:t>ПРОСТОРНИ РАЗВОЈ САОБРАЋАЈА И ИНФРАСТРУКТУРНИХ СИСТЕМА И ПОВЕЗИВАЊЕ СА РЕГИОНАЛНИМ ИНФРАСТРУКТУРНИМ МРЕЖАМА</w:t>
      </w:r>
    </w:p>
    <w:p w14:paraId="1FCE0C82" w14:textId="77777777" w:rsidR="000228EA" w:rsidRPr="007C51C8" w:rsidRDefault="000228EA" w:rsidP="000228EA">
      <w:pPr>
        <w:rPr>
          <w:b/>
          <w:bCs/>
          <w:lang w:val="sr-Cyrl-RS"/>
        </w:rPr>
      </w:pPr>
    </w:p>
    <w:p w14:paraId="490B2DF1" w14:textId="0114AE09" w:rsidR="000228EA" w:rsidRPr="007C51C8" w:rsidRDefault="007A7521" w:rsidP="000228EA">
      <w:pPr>
        <w:rPr>
          <w:lang w:val="sr-Cyrl-RS"/>
        </w:rPr>
      </w:pPr>
      <w:bookmarkStart w:id="50" w:name="_Toc310865283"/>
      <w:bookmarkStart w:id="51" w:name="_Toc315847435"/>
      <w:bookmarkStart w:id="52" w:name="_Toc318803437"/>
      <w:bookmarkStart w:id="53" w:name="_Toc318803595"/>
      <w:bookmarkStart w:id="54" w:name="_Toc323211112"/>
      <w:bookmarkStart w:id="55" w:name="_Toc339889052"/>
      <w:r w:rsidRPr="007C51C8">
        <w:rPr>
          <w:lang w:val="sr-Cyrl-RS"/>
        </w:rPr>
        <w:t>1.</w:t>
      </w:r>
      <w:r w:rsidR="000228EA" w:rsidRPr="007C51C8">
        <w:rPr>
          <w:lang w:val="sr-Cyrl-RS"/>
        </w:rPr>
        <w:t>6.5. КОМУНАЛНА ИНФРАСТРУКТУРА</w:t>
      </w:r>
      <w:bookmarkEnd w:id="50"/>
      <w:bookmarkEnd w:id="51"/>
      <w:bookmarkEnd w:id="52"/>
      <w:bookmarkEnd w:id="53"/>
      <w:bookmarkEnd w:id="54"/>
      <w:bookmarkEnd w:id="55"/>
    </w:p>
    <w:p w14:paraId="4CEE6033" w14:textId="77777777" w:rsidR="000228EA" w:rsidRPr="007C51C8" w:rsidRDefault="000228EA" w:rsidP="000228EA">
      <w:pPr>
        <w:rPr>
          <w:lang w:val="sr-Cyrl-RS"/>
        </w:rPr>
      </w:pPr>
    </w:p>
    <w:p w14:paraId="6FED62B6" w14:textId="77777777" w:rsidR="000228EA" w:rsidRPr="007C51C8" w:rsidRDefault="000228EA" w:rsidP="000228EA">
      <w:pPr>
        <w:rPr>
          <w:lang w:val="sr-Cyrl-RS"/>
        </w:rPr>
      </w:pPr>
      <w:r w:rsidRPr="007C51C8">
        <w:rPr>
          <w:lang w:val="sr-Cyrl-RS"/>
        </w:rPr>
        <w:t>Управљање отпадом</w:t>
      </w:r>
    </w:p>
    <w:p w14:paraId="00F0C653" w14:textId="77777777" w:rsidR="000228EA" w:rsidRPr="007C51C8" w:rsidRDefault="000228EA" w:rsidP="000228EA">
      <w:pPr>
        <w:rPr>
          <w:lang w:val="sr-Cyrl-RS"/>
        </w:rPr>
      </w:pPr>
    </w:p>
    <w:p w14:paraId="2FF50857" w14:textId="77777777" w:rsidR="000228EA" w:rsidRPr="007C51C8" w:rsidRDefault="000228EA" w:rsidP="000228EA">
      <w:pPr>
        <w:rPr>
          <w:lang w:val="sr-Cyrl-RS"/>
        </w:rPr>
      </w:pPr>
      <w:r w:rsidRPr="007C51C8">
        <w:rPr>
          <w:lang w:val="sr-Cyrl-RS"/>
        </w:rPr>
        <w:t xml:space="preserve">Општина Србобран је 2010. године потписала споразум о сарадњи Града Новог Сада и општина Бачка Паланка, Бачки Петровац, Беочин, Жабаљ, Србобран, Темерин и Врбас у формирању региона за управљање комуналним отпадом. У складу са Законом о управљању отпадом израђен је Регионални план управљања отпадом за овај регион односно територије општина које су сачиниле Споразум, који је у фази Нацрта, као и Локални план управљања отпадом за општину Србобран, који је у фази усвајања. </w:t>
      </w:r>
    </w:p>
    <w:p w14:paraId="3FD2D77C" w14:textId="77777777" w:rsidR="007A7521" w:rsidRPr="007C51C8" w:rsidRDefault="007A7521" w:rsidP="000228EA">
      <w:pPr>
        <w:rPr>
          <w:lang w:val="sr-Cyrl-RS"/>
        </w:rPr>
      </w:pPr>
    </w:p>
    <w:p w14:paraId="4D470258" w14:textId="77777777" w:rsidR="000228EA" w:rsidRPr="007C51C8" w:rsidRDefault="000228EA" w:rsidP="000228EA">
      <w:pPr>
        <w:rPr>
          <w:lang w:val="sr-Cyrl-RS"/>
        </w:rPr>
      </w:pPr>
      <w:r w:rsidRPr="007C51C8">
        <w:rPr>
          <w:lang w:val="sr-Cyrl-RS"/>
        </w:rPr>
        <w:t xml:space="preserve">Комунални отпад са територије општине Србобран ће се до изградње регионалне депоније на територији Града Нови Сад, привремено одлагати на постојећој локацији општинске депоније за одлагање комуналног отпада. </w:t>
      </w:r>
    </w:p>
    <w:p w14:paraId="3831BECA" w14:textId="77777777" w:rsidR="000228EA" w:rsidRPr="007C51C8" w:rsidRDefault="000228EA" w:rsidP="000228EA">
      <w:pPr>
        <w:rPr>
          <w:lang w:val="sr-Cyrl-RS"/>
        </w:rPr>
      </w:pPr>
    </w:p>
    <w:p w14:paraId="67711689" w14:textId="1FD923EB" w:rsidR="000228EA" w:rsidRPr="007C51C8" w:rsidRDefault="000228EA" w:rsidP="000228EA">
      <w:pPr>
        <w:rPr>
          <w:lang w:val="sr-Cyrl-RS"/>
        </w:rPr>
      </w:pPr>
      <w:r w:rsidRPr="007C51C8">
        <w:rPr>
          <w:lang w:val="sr-Cyrl-RS"/>
        </w:rPr>
        <w:t>Регионалн</w:t>
      </w:r>
      <w:r w:rsidR="007A7521" w:rsidRPr="007C51C8">
        <w:rPr>
          <w:lang w:val="sr-Cyrl-RS"/>
        </w:rPr>
        <w:t>им</w:t>
      </w:r>
      <w:r w:rsidRPr="007C51C8">
        <w:rPr>
          <w:lang w:val="sr-Cyrl-RS"/>
        </w:rPr>
        <w:t xml:space="preserve"> план</w:t>
      </w:r>
      <w:r w:rsidR="007A7521" w:rsidRPr="007C51C8">
        <w:rPr>
          <w:lang w:val="sr-Cyrl-RS"/>
        </w:rPr>
        <w:t>ом</w:t>
      </w:r>
      <w:r w:rsidRPr="007C51C8">
        <w:rPr>
          <w:lang w:val="sr-Cyrl-RS"/>
        </w:rPr>
        <w:t xml:space="preserve"> управљања отпадом, као и Локалним планом управљања отпадом за општину Србобран утврђено је да је за главну тј. општинску депонију у општини Србобран (смештена поред пута Србобран - Фекетић, на удаљености од 7,1 km северозападно од последњих кућа у насељу Србобран), неопходно урадити план санације и затварања дела депоније, како би се смањили негативни утицаји на животну средину. </w:t>
      </w:r>
    </w:p>
    <w:p w14:paraId="787A66B9" w14:textId="77777777" w:rsidR="000228EA" w:rsidRDefault="000228EA" w:rsidP="000228EA">
      <w:pPr>
        <w:rPr>
          <w:lang w:val="en-US"/>
        </w:rPr>
      </w:pPr>
    </w:p>
    <w:p w14:paraId="6675E3A4" w14:textId="77777777" w:rsidR="00961F3C" w:rsidRPr="00961F3C" w:rsidRDefault="00961F3C" w:rsidP="000228EA">
      <w:pPr>
        <w:rPr>
          <w:lang w:val="en-US"/>
        </w:rPr>
      </w:pPr>
    </w:p>
    <w:p w14:paraId="6ECF8069" w14:textId="77777777" w:rsidR="0003319E" w:rsidRDefault="000228EA" w:rsidP="000228EA">
      <w:pPr>
        <w:rPr>
          <w:lang w:val="en-US"/>
        </w:rPr>
      </w:pPr>
      <w:r w:rsidRPr="007C51C8">
        <w:rPr>
          <w:lang w:val="sr-Cyrl-RS"/>
        </w:rPr>
        <w:lastRenderedPageBreak/>
        <w:t xml:space="preserve">Препоручује се да се пројекат санације и затварања општинске депоније уради на такав начин да се обезбеди додатан простор за одлагање отпада у наредном периоду. Тај простор је неопходан јер није реално да ће се пронаћи неко повољније решење до изградње и почетка рада регионалне депоније у Новом Саду. </w:t>
      </w:r>
    </w:p>
    <w:p w14:paraId="5713445B" w14:textId="77777777" w:rsidR="00961F3C" w:rsidRPr="00961F3C" w:rsidRDefault="00961F3C" w:rsidP="000228EA">
      <w:pPr>
        <w:rPr>
          <w:lang w:val="en-US"/>
        </w:rPr>
      </w:pPr>
    </w:p>
    <w:p w14:paraId="0AC3C910" w14:textId="297E4138" w:rsidR="000228EA" w:rsidRPr="007C51C8" w:rsidRDefault="000228EA" w:rsidP="000228EA">
      <w:pPr>
        <w:rPr>
          <w:lang w:val="sr-Cyrl-RS"/>
        </w:rPr>
      </w:pPr>
      <w:r w:rsidRPr="007C51C8">
        <w:rPr>
          <w:lang w:val="sr-Cyrl-RS"/>
        </w:rPr>
        <w:t>Приликом санације потребно је искористити прилику и предвиђени простор за одлагање отпада у наредном периоду претходно уредити како би се спречило значајно загађење животне средине. Такође, предвиђена је санација и рекултивација дивљих депонија, стихијски насталих на више локација у Општини.</w:t>
      </w:r>
    </w:p>
    <w:p w14:paraId="1405160D" w14:textId="77777777" w:rsidR="000228EA" w:rsidRPr="007C51C8" w:rsidRDefault="000228EA" w:rsidP="000228EA">
      <w:pPr>
        <w:rPr>
          <w:sz w:val="16"/>
          <w:szCs w:val="16"/>
          <w:lang w:val="sr-Cyrl-RS"/>
        </w:rPr>
      </w:pPr>
    </w:p>
    <w:p w14:paraId="222B9CC8" w14:textId="77777777" w:rsidR="000228EA" w:rsidRPr="007C51C8" w:rsidRDefault="000228EA" w:rsidP="000228EA">
      <w:pPr>
        <w:rPr>
          <w:lang w:val="sr-Cyrl-RS"/>
        </w:rPr>
      </w:pPr>
      <w:r w:rsidRPr="007C51C8">
        <w:rPr>
          <w:lang w:val="sr-Cyrl-RS"/>
        </w:rPr>
        <w:t>Регионалним планом управљања отпадом, као и Локалним планом није предвиђена изградња трансфер станице на територији ове Општине, због близине Врбаса где се очекује градња трансфер станице на коју ће се, пре коначног одлагања на регионалну депонију, односити отпад са територије општине Србобран.</w:t>
      </w:r>
    </w:p>
    <w:p w14:paraId="7E2A7700" w14:textId="77777777" w:rsidR="000228EA" w:rsidRPr="007C51C8" w:rsidRDefault="000228EA" w:rsidP="000228EA">
      <w:pPr>
        <w:rPr>
          <w:sz w:val="16"/>
          <w:szCs w:val="16"/>
          <w:lang w:val="sr-Cyrl-RS"/>
        </w:rPr>
      </w:pPr>
    </w:p>
    <w:p w14:paraId="3E242CBE" w14:textId="77777777" w:rsidR="000228EA" w:rsidRPr="007C51C8" w:rsidRDefault="000228EA" w:rsidP="000228EA">
      <w:pPr>
        <w:rPr>
          <w:lang w:val="en-US"/>
        </w:rPr>
      </w:pPr>
      <w:r w:rsidRPr="007C51C8">
        <w:rPr>
          <w:lang w:val="sr-Cyrl-RS"/>
        </w:rPr>
        <w:t>На локацији постојеће општинске депоније планирана је изградња</w:t>
      </w:r>
      <w:r w:rsidRPr="007C51C8">
        <w:rPr>
          <w:b/>
          <w:lang w:val="sr-Cyrl-RS"/>
        </w:rPr>
        <w:t xml:space="preserve"> </w:t>
      </w:r>
      <w:r w:rsidRPr="007C51C8">
        <w:rPr>
          <w:lang w:val="sr-Cyrl-RS"/>
        </w:rPr>
        <w:t xml:space="preserve">Центра за одвојено сакупљање рециклабилног отпада - рециклажно двориште, које је предвиђено Регионалним планом управљања отпадом за територију општине Србобран. </w:t>
      </w:r>
    </w:p>
    <w:p w14:paraId="3863D651" w14:textId="77777777" w:rsidR="004B64F4" w:rsidRPr="007C51C8" w:rsidRDefault="004B64F4" w:rsidP="000228EA">
      <w:pPr>
        <w:rPr>
          <w:lang w:val="en-US"/>
        </w:rPr>
      </w:pPr>
    </w:p>
    <w:p w14:paraId="6CB8578B" w14:textId="77777777" w:rsidR="000228EA" w:rsidRPr="007C51C8" w:rsidRDefault="000228EA" w:rsidP="000228EA">
      <w:pPr>
        <w:rPr>
          <w:lang w:val="sr-Cyrl-RS"/>
        </w:rPr>
      </w:pPr>
      <w:r w:rsidRPr="007C51C8">
        <w:rPr>
          <w:lang w:val="sr-Cyrl-RS"/>
        </w:rPr>
        <w:t>Законом о управљању отпадом и Стратегијом управљања отпадом за период 2010.-2019. године, утврђено је да је Центар за одвојено сакупљање рециклабилног отпада, место на које грађани доносе материјал погодан за рециклажу, кабасте предмете (намештај, бела техника), баштенски отпад, а за чију локацију је обавезно да локалне самоуправе донесу одлуку.</w:t>
      </w:r>
    </w:p>
    <w:p w14:paraId="0399A2A9" w14:textId="77777777" w:rsidR="00320219" w:rsidRPr="007C51C8" w:rsidRDefault="00320219" w:rsidP="000228EA">
      <w:pPr>
        <w:rPr>
          <w:sz w:val="16"/>
          <w:szCs w:val="16"/>
          <w:lang w:val="sr-Cyrl-RS"/>
        </w:rPr>
      </w:pPr>
    </w:p>
    <w:p w14:paraId="77036043" w14:textId="77777777" w:rsidR="000228EA" w:rsidRPr="007C51C8" w:rsidRDefault="000228EA" w:rsidP="000228EA">
      <w:pPr>
        <w:rPr>
          <w:lang w:val="sr-Cyrl-RS"/>
        </w:rPr>
      </w:pPr>
      <w:r w:rsidRPr="007C51C8">
        <w:rPr>
          <w:lang w:val="sr-Cyrl-RS"/>
        </w:rPr>
        <w:t>У оквиру Центра за одвојено сакупљање рециклабилног отпада одлагаће се потпуно сортирани отпад по врстама у, за то предвиђене контејнере, и то врсте утврђене Регионалним планом управљања отпадом: корисне компоненте комуналног отпада (папир, стакло, пластика, метални отпад), кабасти отпад, опасан отпад из домаћинства и грађевински отпад из домаћинства у количини мањој од 1 m</w:t>
      </w:r>
      <w:r w:rsidRPr="007C51C8">
        <w:rPr>
          <w:vertAlign w:val="superscript"/>
          <w:lang w:val="sr-Cyrl-RS"/>
        </w:rPr>
        <w:t>3</w:t>
      </w:r>
      <w:r w:rsidRPr="007C51C8">
        <w:rPr>
          <w:lang w:val="sr-Cyrl-RS"/>
        </w:rPr>
        <w:t>. Отпад се на локацији Центра може складиштити најдуже 6 месеци, изузимајући биодеградабилни отпад који се може складиштити највише 7 дана и то у затвореним условима.</w:t>
      </w:r>
    </w:p>
    <w:p w14:paraId="5790D26A" w14:textId="77777777" w:rsidR="000228EA" w:rsidRPr="007C51C8" w:rsidRDefault="000228EA" w:rsidP="000228EA">
      <w:pPr>
        <w:rPr>
          <w:sz w:val="16"/>
          <w:szCs w:val="16"/>
          <w:lang w:val="sr-Cyrl-RS"/>
        </w:rPr>
      </w:pPr>
    </w:p>
    <w:p w14:paraId="69E511E2" w14:textId="77777777" w:rsidR="000228EA" w:rsidRPr="007C51C8" w:rsidRDefault="000228EA" w:rsidP="000228EA">
      <w:pPr>
        <w:rPr>
          <w:lang w:val="sr-Cyrl-RS"/>
        </w:rPr>
      </w:pPr>
      <w:r w:rsidRPr="007C51C8">
        <w:rPr>
          <w:spacing w:val="-4"/>
          <w:lang w:val="sr-Cyrl-RS"/>
        </w:rPr>
        <w:t>Локалним и Регионалним планом управљања отпадом дате су смернице за увођење савремених мера управљања продукованим количинама отпада, кроз различите облике сепарације, рециклаже, третмана и других облика искоришћења отпада, при чему је неопходно водити рачуна о односу утицаја на животну средину и трошкова таквих</w:t>
      </w:r>
      <w:r w:rsidRPr="007C51C8">
        <w:rPr>
          <w:lang w:val="sr-Cyrl-RS"/>
        </w:rPr>
        <w:t xml:space="preserve"> поступака, односно могућности корисника услуга да финансирају рад новог система управљања отпадом.</w:t>
      </w:r>
    </w:p>
    <w:p w14:paraId="13EC0217" w14:textId="77777777" w:rsidR="000228EA" w:rsidRPr="007C51C8" w:rsidRDefault="000228EA" w:rsidP="000228EA">
      <w:pPr>
        <w:rPr>
          <w:sz w:val="16"/>
          <w:szCs w:val="16"/>
          <w:lang w:val="sr-Cyrl-RS"/>
        </w:rPr>
      </w:pPr>
    </w:p>
    <w:p w14:paraId="6018F0EA" w14:textId="2A333DBD" w:rsidR="000228EA" w:rsidRPr="007C51C8" w:rsidRDefault="000228EA" w:rsidP="000228EA">
      <w:pPr>
        <w:rPr>
          <w:lang w:val="sr-Cyrl-RS"/>
        </w:rPr>
      </w:pPr>
      <w:r w:rsidRPr="007C51C8">
        <w:rPr>
          <w:lang w:val="sr-Cyrl-RS"/>
        </w:rPr>
        <w:t>Локални план управљања отпадом општине Србобран потребно је</w:t>
      </w:r>
      <w:r w:rsidR="007A7521" w:rsidRPr="007C51C8">
        <w:rPr>
          <w:lang w:val="sr-Cyrl-RS"/>
        </w:rPr>
        <w:t xml:space="preserve"> редовно ажурирати са циљем утврђивања </w:t>
      </w:r>
      <w:r w:rsidRPr="007C51C8">
        <w:rPr>
          <w:lang w:val="sr-Cyrl-RS"/>
        </w:rPr>
        <w:t xml:space="preserve">да ли предложена решења приликом израде плана и даље представљају најбоља решења са финансијског и аспекта заштите животне средине. Такође, </w:t>
      </w:r>
      <w:r w:rsidR="007A7521" w:rsidRPr="007C51C8">
        <w:rPr>
          <w:lang w:val="sr-Cyrl-RS"/>
        </w:rPr>
        <w:t>приликом ажурирања</w:t>
      </w:r>
      <w:r w:rsidRPr="007C51C8">
        <w:rPr>
          <w:lang w:val="sr-Cyrl-RS"/>
        </w:rPr>
        <w:t xml:space="preserve"> се може извршити и усклађивање Плана са евентуалним променама у законској регулативи која се односи на управљања отпадом.</w:t>
      </w:r>
    </w:p>
    <w:p w14:paraId="37DF2291" w14:textId="77777777" w:rsidR="000228EA" w:rsidRPr="007C51C8" w:rsidRDefault="000228EA" w:rsidP="000228EA">
      <w:pPr>
        <w:rPr>
          <w:sz w:val="16"/>
          <w:szCs w:val="16"/>
          <w:lang w:val="sr-Cyrl-RS"/>
        </w:rPr>
      </w:pPr>
    </w:p>
    <w:p w14:paraId="063DDB30" w14:textId="77777777" w:rsidR="000228EA" w:rsidRPr="007C51C8" w:rsidRDefault="000228EA" w:rsidP="000228EA">
      <w:pPr>
        <w:autoSpaceDE w:val="0"/>
        <w:autoSpaceDN w:val="0"/>
        <w:adjustRightInd w:val="0"/>
        <w:rPr>
          <w:lang w:val="sr-Cyrl-RS"/>
        </w:rPr>
      </w:pPr>
      <w:r w:rsidRPr="007C51C8">
        <w:rPr>
          <w:lang w:val="sr-Cyrl-RS"/>
        </w:rPr>
        <w:t>У циљу организованог сакупљања отпада на подручју општине Србобран неопходно је обезбедити:</w:t>
      </w:r>
    </w:p>
    <w:p w14:paraId="0E0E70FF" w14:textId="7F5F56CB" w:rsidR="000228EA" w:rsidRPr="007C51C8" w:rsidRDefault="000228EA" w:rsidP="000228EA">
      <w:pPr>
        <w:numPr>
          <w:ilvl w:val="0"/>
          <w:numId w:val="6"/>
        </w:numPr>
        <w:autoSpaceDE w:val="0"/>
        <w:autoSpaceDN w:val="0"/>
        <w:adjustRightInd w:val="0"/>
        <w:ind w:left="284" w:hanging="284"/>
        <w:rPr>
          <w:lang w:val="sr-Cyrl-RS"/>
        </w:rPr>
      </w:pPr>
      <w:r w:rsidRPr="007C51C8">
        <w:rPr>
          <w:bCs/>
          <w:lang w:val="sr-Cyrl-RS"/>
        </w:rPr>
        <w:t>услове за одвојено сакупљање различитих врста отпада тј. одвојено сакупљање комуналног и комерцијалног отпада од отпада посебног тока</w:t>
      </w:r>
      <w:r w:rsidR="000B6830">
        <w:rPr>
          <w:lang w:val="sr-Cyrl-RS"/>
        </w:rPr>
        <w:t>;</w:t>
      </w:r>
    </w:p>
    <w:p w14:paraId="5B118EB9" w14:textId="5B816B35" w:rsidR="000228EA" w:rsidRPr="007C51C8" w:rsidRDefault="000228EA" w:rsidP="000228EA">
      <w:pPr>
        <w:numPr>
          <w:ilvl w:val="0"/>
          <w:numId w:val="6"/>
        </w:numPr>
        <w:autoSpaceDE w:val="0"/>
        <w:autoSpaceDN w:val="0"/>
        <w:adjustRightInd w:val="0"/>
        <w:ind w:left="284" w:hanging="284"/>
        <w:rPr>
          <w:lang w:val="sr-Cyrl-RS"/>
        </w:rPr>
      </w:pPr>
      <w:r w:rsidRPr="007C51C8">
        <w:rPr>
          <w:lang w:val="sr-Cyrl-RS"/>
        </w:rPr>
        <w:t>поновну употребу и рециклажу компонената комуналног отпада, као и смањење количина биоразградивог и амбалажног отпада у комуналном отпаду</w:t>
      </w:r>
      <w:r w:rsidR="000B6830">
        <w:rPr>
          <w:lang w:val="sr-Cyrl-RS"/>
        </w:rPr>
        <w:t>;</w:t>
      </w:r>
    </w:p>
    <w:p w14:paraId="4B9D2FDD" w14:textId="6FF14868" w:rsidR="000228EA" w:rsidRPr="007C51C8" w:rsidRDefault="000228EA" w:rsidP="000228EA">
      <w:pPr>
        <w:numPr>
          <w:ilvl w:val="0"/>
          <w:numId w:val="6"/>
        </w:numPr>
        <w:autoSpaceDE w:val="0"/>
        <w:autoSpaceDN w:val="0"/>
        <w:adjustRightInd w:val="0"/>
        <w:ind w:left="284" w:hanging="284"/>
        <w:rPr>
          <w:lang w:val="sr-Cyrl-RS"/>
        </w:rPr>
      </w:pPr>
      <w:r w:rsidRPr="007C51C8">
        <w:rPr>
          <w:lang w:val="sr-Cyrl-RS"/>
        </w:rPr>
        <w:t>сакупљање опасног отпада из домаћинстава и сакупљање комерцијалног отпада по принципу примарне сепарације отпада, односно одвајање отпада по врстама на месту настанка, тј. одвојено сакупљање рециклабилних компонената</w:t>
      </w:r>
      <w:r w:rsidR="000B6830">
        <w:rPr>
          <w:lang w:val="sr-Cyrl-RS"/>
        </w:rPr>
        <w:t>;</w:t>
      </w:r>
      <w:r w:rsidRPr="007C51C8">
        <w:rPr>
          <w:lang w:val="sr-Cyrl-RS"/>
        </w:rPr>
        <w:t xml:space="preserve"> </w:t>
      </w:r>
    </w:p>
    <w:p w14:paraId="68421743" w14:textId="7BEC6775" w:rsidR="000228EA" w:rsidRPr="00961F3C" w:rsidRDefault="000228EA" w:rsidP="000228EA">
      <w:pPr>
        <w:numPr>
          <w:ilvl w:val="0"/>
          <w:numId w:val="5"/>
        </w:numPr>
        <w:autoSpaceDE w:val="0"/>
        <w:autoSpaceDN w:val="0"/>
        <w:adjustRightInd w:val="0"/>
        <w:ind w:left="284" w:hanging="284"/>
        <w:rPr>
          <w:lang w:val="sr-Cyrl-RS"/>
        </w:rPr>
      </w:pPr>
      <w:r w:rsidRPr="007C51C8">
        <w:rPr>
          <w:lang w:val="sr-Cyrl-RS"/>
        </w:rPr>
        <w:t>потребну опрему за сакупљање отпада, дефинисану Регионалним и Локалним планом управљања отпадом</w:t>
      </w:r>
      <w:r w:rsidR="000B6830">
        <w:rPr>
          <w:lang w:val="sr-Cyrl-RS"/>
        </w:rPr>
        <w:t>;</w:t>
      </w:r>
    </w:p>
    <w:p w14:paraId="5AFE64AE" w14:textId="67FC1827" w:rsidR="00961F3C" w:rsidRDefault="00961F3C" w:rsidP="00961F3C">
      <w:pPr>
        <w:autoSpaceDE w:val="0"/>
        <w:autoSpaceDN w:val="0"/>
        <w:adjustRightInd w:val="0"/>
        <w:rPr>
          <w:lang w:val="en-US"/>
        </w:rPr>
      </w:pPr>
    </w:p>
    <w:p w14:paraId="37D45636" w14:textId="77777777" w:rsidR="00961F3C" w:rsidRPr="007C51C8" w:rsidRDefault="00961F3C" w:rsidP="00961F3C">
      <w:pPr>
        <w:autoSpaceDE w:val="0"/>
        <w:autoSpaceDN w:val="0"/>
        <w:adjustRightInd w:val="0"/>
        <w:rPr>
          <w:lang w:val="sr-Cyrl-RS"/>
        </w:rPr>
      </w:pPr>
    </w:p>
    <w:p w14:paraId="4A834759" w14:textId="77777777" w:rsidR="000228EA" w:rsidRPr="007C51C8" w:rsidRDefault="000228EA" w:rsidP="000228EA">
      <w:pPr>
        <w:numPr>
          <w:ilvl w:val="0"/>
          <w:numId w:val="7"/>
        </w:numPr>
        <w:autoSpaceDE w:val="0"/>
        <w:autoSpaceDN w:val="0"/>
        <w:adjustRightInd w:val="0"/>
        <w:ind w:left="284" w:hanging="284"/>
        <w:rPr>
          <w:lang w:val="sr-Cyrl-RS"/>
        </w:rPr>
      </w:pPr>
      <w:r w:rsidRPr="007C51C8">
        <w:rPr>
          <w:lang w:val="sr-Cyrl-RS"/>
        </w:rPr>
        <w:lastRenderedPageBreak/>
        <w:t>управљање индустријским и посебним токовима отпада, чиме треба обухватити све сегменте управљања отпадом, кроз планове за управљање отпадом произвођача отпада односно обавезним вођењем евиденције о насталом отпаду, као и начину на који се њиме управља и о уступању таквог отпада трећим лицима.</w:t>
      </w:r>
    </w:p>
    <w:p w14:paraId="2954EB4A" w14:textId="77777777" w:rsidR="000228EA" w:rsidRPr="007C51C8" w:rsidRDefault="000228EA" w:rsidP="000228EA">
      <w:pPr>
        <w:autoSpaceDE w:val="0"/>
        <w:autoSpaceDN w:val="0"/>
        <w:adjustRightInd w:val="0"/>
        <w:ind w:left="364"/>
        <w:rPr>
          <w:sz w:val="16"/>
          <w:szCs w:val="16"/>
          <w:lang w:val="sr-Latn-RS"/>
        </w:rPr>
      </w:pPr>
    </w:p>
    <w:p w14:paraId="39D33413" w14:textId="77777777" w:rsidR="000228EA" w:rsidRPr="007C51C8" w:rsidRDefault="000228EA" w:rsidP="000228EA">
      <w:pPr>
        <w:autoSpaceDE w:val="0"/>
        <w:autoSpaceDN w:val="0"/>
        <w:adjustRightInd w:val="0"/>
        <w:rPr>
          <w:lang w:val="sr-Cyrl-RS"/>
        </w:rPr>
      </w:pPr>
      <w:r w:rsidRPr="007C51C8">
        <w:rPr>
          <w:lang w:val="sr-Cyrl-RS"/>
        </w:rPr>
        <w:t xml:space="preserve">Третман отпада животињског порекла и прихватилиште за животиње </w:t>
      </w:r>
    </w:p>
    <w:p w14:paraId="76818D99" w14:textId="77777777" w:rsidR="000228EA" w:rsidRPr="007C51C8" w:rsidRDefault="000228EA" w:rsidP="000228EA">
      <w:pPr>
        <w:rPr>
          <w:sz w:val="16"/>
          <w:szCs w:val="16"/>
          <w:lang w:val="sr-Cyrl-RS"/>
        </w:rPr>
      </w:pPr>
    </w:p>
    <w:p w14:paraId="63221879" w14:textId="77777777" w:rsidR="000228EA" w:rsidRPr="007C51C8" w:rsidRDefault="000228EA" w:rsidP="000228EA">
      <w:pPr>
        <w:rPr>
          <w:lang w:val="sr-Latn-RS"/>
        </w:rPr>
      </w:pPr>
      <w:r w:rsidRPr="007C51C8">
        <w:rPr>
          <w:lang w:val="sr-Cyrl-RS"/>
        </w:rPr>
        <w:t xml:space="preserve">У погледу решавања проблематике третмана отпада животињског порекла, Закон о ветеринарству прописује систем који обухвата обавезе локалне самоуправе као и свакога ко својим радом ствара отпад животињског порекла. </w:t>
      </w:r>
    </w:p>
    <w:p w14:paraId="04854E86" w14:textId="77777777" w:rsidR="0003319E" w:rsidRPr="007C51C8" w:rsidRDefault="0003319E" w:rsidP="000228EA">
      <w:pPr>
        <w:rPr>
          <w:lang w:val="sr-Latn-RS"/>
        </w:rPr>
      </w:pPr>
    </w:p>
    <w:p w14:paraId="78B56492" w14:textId="77777777" w:rsidR="000228EA" w:rsidRPr="007C51C8" w:rsidRDefault="000228EA" w:rsidP="000228EA">
      <w:pPr>
        <w:rPr>
          <w:lang w:val="sr-Cyrl-RS"/>
        </w:rPr>
      </w:pPr>
      <w:r w:rsidRPr="007C51C8">
        <w:rPr>
          <w:lang w:val="sr-Cyrl-RS"/>
        </w:rPr>
        <w:t xml:space="preserve">Третман отпада животињског порекла у складу са овим Законом, подразумева нешкодљиво уклањање лешева животиња и других отпадака животињског порекла до објеката за сабирање, прераду или уништавање отпада животињског порекла на начин који не представља ризик по друге животиње, људе или животну средину. </w:t>
      </w:r>
    </w:p>
    <w:p w14:paraId="61E02ECC" w14:textId="77777777" w:rsidR="000228EA" w:rsidRPr="007C51C8" w:rsidRDefault="000228EA" w:rsidP="000228EA">
      <w:pPr>
        <w:rPr>
          <w:sz w:val="16"/>
          <w:szCs w:val="16"/>
          <w:lang w:val="sr-Cyrl-RS"/>
        </w:rPr>
      </w:pPr>
    </w:p>
    <w:p w14:paraId="70702864" w14:textId="6042CB69" w:rsidR="000228EA" w:rsidRPr="007C51C8" w:rsidRDefault="000228EA" w:rsidP="000228EA">
      <w:pPr>
        <w:rPr>
          <w:lang w:val="sr-Cyrl-RS"/>
        </w:rPr>
      </w:pPr>
      <w:r w:rsidRPr="007C51C8">
        <w:rPr>
          <w:spacing w:val="-4"/>
          <w:lang w:val="sr-Cyrl-RS"/>
        </w:rPr>
        <w:t>У изузетним случајевима лешеви животиња се закопавају или спаљују на сточном гробљу или јами гробници у складу са Правилником о начину разврставања и поступања са споредним производима животињског порекла, ветеринарско-санитарним условима за изградњу објеката за сакупљање, прераду и уништавање споредних производа животињског порекла, начину спровођења службене контроле и самоконтроле, као и условима за сточна гробља и јаме гробнице (</w:t>
      </w:r>
      <w:r w:rsidR="002E0F2B" w:rsidRPr="007C51C8">
        <w:rPr>
          <w:spacing w:val="-4"/>
          <w:lang w:val="sr-Cyrl-RS"/>
        </w:rPr>
        <w:t>„</w:t>
      </w:r>
      <w:r w:rsidRPr="007C51C8">
        <w:rPr>
          <w:spacing w:val="-4"/>
          <w:lang w:val="sr-Cyrl-RS"/>
        </w:rPr>
        <w:t>Службени гласник РС</w:t>
      </w:r>
      <w:r w:rsidR="002E0F2B" w:rsidRPr="007C51C8">
        <w:rPr>
          <w:spacing w:val="-4"/>
          <w:lang w:val="sr-Cyrl-RS"/>
        </w:rPr>
        <w:t>“</w:t>
      </w:r>
      <w:r w:rsidRPr="007C51C8">
        <w:rPr>
          <w:spacing w:val="-4"/>
          <w:lang w:val="sr-Cyrl-RS"/>
        </w:rPr>
        <w:t>, бр</w:t>
      </w:r>
      <w:r w:rsidR="00961F3C">
        <w:rPr>
          <w:spacing w:val="-4"/>
          <w:lang w:val="en-US"/>
        </w:rPr>
        <w:t>.</w:t>
      </w:r>
      <w:r w:rsidRPr="007C51C8">
        <w:rPr>
          <w:spacing w:val="-4"/>
          <w:lang w:val="sr-Cyrl-RS"/>
        </w:rPr>
        <w:t xml:space="preserve"> 31/11</w:t>
      </w:r>
      <w:r w:rsidR="007A7521" w:rsidRPr="007C51C8">
        <w:rPr>
          <w:spacing w:val="-4"/>
          <w:lang w:val="sr-Cyrl-RS"/>
        </w:rPr>
        <w:t>, 97/13, 15/15 и 61/17</w:t>
      </w:r>
      <w:r w:rsidRPr="007C51C8">
        <w:rPr>
          <w:spacing w:val="-4"/>
          <w:lang w:val="sr-Cyrl-RS"/>
        </w:rPr>
        <w:t>) и Правилником о утврђивању мера раног откривања и дијагностике заразне болести трансмисивних спонгиоформних енцефалопатија, начину њиховог</w:t>
      </w:r>
      <w:r w:rsidRPr="007C51C8">
        <w:rPr>
          <w:lang w:val="sr-Cyrl-RS"/>
        </w:rPr>
        <w:t xml:space="preserve"> спровођења, као и мерама за спречавање ширења, сузбијање и искорењивање ове заразне болести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w:t>
      </w:r>
      <w:r w:rsidR="00961F3C">
        <w:rPr>
          <w:lang w:val="en-US"/>
        </w:rPr>
        <w:t>.</w:t>
      </w:r>
      <w:r w:rsidRPr="007C51C8">
        <w:rPr>
          <w:lang w:val="sr-Cyrl-RS"/>
        </w:rPr>
        <w:t xml:space="preserve"> 96/10</w:t>
      </w:r>
      <w:r w:rsidR="00D15E8C" w:rsidRPr="007C51C8">
        <w:rPr>
          <w:lang w:val="sr-Cyrl-RS"/>
        </w:rPr>
        <w:t>,</w:t>
      </w:r>
      <w:r w:rsidR="007A7521" w:rsidRPr="007C51C8">
        <w:rPr>
          <w:lang w:val="sr-Cyrl-RS"/>
        </w:rPr>
        <w:t xml:space="preserve"> </w:t>
      </w:r>
      <w:r w:rsidR="00D15E8C" w:rsidRPr="007C51C8">
        <w:rPr>
          <w:lang w:val="sr-Cyrl-RS"/>
        </w:rPr>
        <w:t>33</w:t>
      </w:r>
      <w:r w:rsidR="007A7521" w:rsidRPr="007C51C8">
        <w:rPr>
          <w:lang w:val="sr-Cyrl-RS"/>
        </w:rPr>
        <w:t>/16</w:t>
      </w:r>
      <w:r w:rsidR="00D15E8C" w:rsidRPr="007C51C8">
        <w:rPr>
          <w:lang w:val="sr-Cyrl-RS"/>
        </w:rPr>
        <w:t xml:space="preserve"> и 54/19</w:t>
      </w:r>
      <w:r w:rsidRPr="007C51C8">
        <w:rPr>
          <w:lang w:val="sr-Cyrl-RS"/>
        </w:rPr>
        <w:t xml:space="preserve">). </w:t>
      </w:r>
    </w:p>
    <w:p w14:paraId="19CA6DD4" w14:textId="77777777" w:rsidR="000228EA" w:rsidRPr="007C51C8" w:rsidRDefault="000228EA" w:rsidP="000228EA">
      <w:pPr>
        <w:rPr>
          <w:sz w:val="16"/>
          <w:szCs w:val="16"/>
          <w:lang w:val="sr-Cyrl-RS"/>
        </w:rPr>
      </w:pPr>
    </w:p>
    <w:p w14:paraId="05E42E45" w14:textId="45B6A92D" w:rsidR="000228EA" w:rsidRPr="007C51C8" w:rsidRDefault="000228EA" w:rsidP="000228EA">
      <w:pPr>
        <w:rPr>
          <w:lang w:val="sr-Cyrl-RS"/>
        </w:rPr>
      </w:pPr>
      <w:r w:rsidRPr="007C51C8">
        <w:rPr>
          <w:lang w:val="sr-Cyrl-RS"/>
        </w:rPr>
        <w:t xml:space="preserve">Постојећa локација сточног гробља/јаме гробнице, дата је на Рефералној карти бр. 3, Туризам и заштита простора. </w:t>
      </w:r>
    </w:p>
    <w:p w14:paraId="1DCFAEC9" w14:textId="77777777" w:rsidR="000228EA" w:rsidRPr="007C51C8" w:rsidRDefault="000228EA" w:rsidP="000228EA">
      <w:pPr>
        <w:rPr>
          <w:sz w:val="16"/>
          <w:szCs w:val="16"/>
          <w:lang w:val="sr-Cyrl-RS"/>
        </w:rPr>
      </w:pPr>
    </w:p>
    <w:p w14:paraId="437124D1" w14:textId="7E729AD2" w:rsidR="000228EA" w:rsidRPr="007C51C8" w:rsidRDefault="004B64F4" w:rsidP="000228EA">
      <w:pPr>
        <w:rPr>
          <w:lang w:val="sr-Cyrl-RS"/>
        </w:rPr>
      </w:pPr>
      <w:r w:rsidRPr="007C51C8">
        <w:rPr>
          <w:lang w:val="sr-Cyrl-RS"/>
        </w:rPr>
        <w:t>Овим</w:t>
      </w:r>
      <w:r w:rsidR="007A7521" w:rsidRPr="007C51C8">
        <w:rPr>
          <w:lang w:val="sr-Cyrl-RS"/>
        </w:rPr>
        <w:t xml:space="preserve"> Планом је дата могућност изградње </w:t>
      </w:r>
      <w:r w:rsidRPr="007C51C8">
        <w:rPr>
          <w:lang w:val="sr-Cyrl-RS"/>
        </w:rPr>
        <w:t xml:space="preserve">прихватилишта за животиње </w:t>
      </w:r>
      <w:r w:rsidR="007A7521" w:rsidRPr="007C51C8">
        <w:rPr>
          <w:lang w:val="sr-Cyrl-RS"/>
        </w:rPr>
        <w:t>овог садржаја у оквиру локације планиране за рециклажно двориште</w:t>
      </w:r>
      <w:r w:rsidRPr="007C51C8">
        <w:rPr>
          <w:lang w:val="sr-Cyrl-RS"/>
        </w:rPr>
        <w:t>.</w:t>
      </w:r>
      <w:r w:rsidR="000228EA" w:rsidRPr="007C51C8">
        <w:rPr>
          <w:lang w:val="sr-Cyrl-RS"/>
        </w:rPr>
        <w:t xml:space="preserve"> Ова локација ће бити уређенa у складу са Правилником о условима који морају да испуњавају прихватилишта и пансиони за животиње (</w:t>
      </w:r>
      <w:r w:rsidR="002E0F2B" w:rsidRPr="007C51C8">
        <w:rPr>
          <w:lang w:val="sr-Cyrl-RS"/>
        </w:rPr>
        <w:t>„</w:t>
      </w:r>
      <w:r w:rsidR="000228EA" w:rsidRPr="007C51C8">
        <w:rPr>
          <w:lang w:val="sr-Cyrl-RS"/>
        </w:rPr>
        <w:t>Службени гласник РС</w:t>
      </w:r>
      <w:r w:rsidR="002E0F2B" w:rsidRPr="007C51C8">
        <w:rPr>
          <w:lang w:val="sr-Cyrl-RS"/>
        </w:rPr>
        <w:t>“</w:t>
      </w:r>
      <w:r w:rsidR="000228EA" w:rsidRPr="007C51C8">
        <w:rPr>
          <w:lang w:val="sr-Cyrl-RS"/>
        </w:rPr>
        <w:t>, број 19/12).  …….</w:t>
      </w:r>
    </w:p>
    <w:p w14:paraId="62935642" w14:textId="2D16FC80" w:rsidR="000228EA" w:rsidRPr="007C51C8" w:rsidRDefault="000228EA" w:rsidP="00052CDF">
      <w:pPr>
        <w:autoSpaceDE w:val="0"/>
        <w:autoSpaceDN w:val="0"/>
        <w:adjustRightInd w:val="0"/>
        <w:rPr>
          <w:lang w:val="sr-Cyrl-RS"/>
        </w:rPr>
      </w:pPr>
      <w:r w:rsidRPr="007C51C8">
        <w:rPr>
          <w:lang w:val="sr-Cyrl-RS"/>
        </w:rPr>
        <w:t xml:space="preserve"> </w:t>
      </w:r>
    </w:p>
    <w:p w14:paraId="2AE558DD" w14:textId="53929F0E" w:rsidR="000228EA" w:rsidRPr="007C51C8" w:rsidRDefault="00337436" w:rsidP="00337436">
      <w:pPr>
        <w:ind w:left="426" w:hanging="426"/>
        <w:rPr>
          <w:lang w:val="sr-Cyrl-RS"/>
        </w:rPr>
      </w:pPr>
      <w:bookmarkStart w:id="56" w:name="_Toc310865293"/>
      <w:bookmarkStart w:id="57" w:name="_Toc310865457"/>
      <w:bookmarkStart w:id="58" w:name="_Toc318803447"/>
      <w:bookmarkStart w:id="59" w:name="_Toc318803605"/>
      <w:bookmarkStart w:id="60" w:name="_Toc323211122"/>
      <w:bookmarkStart w:id="61" w:name="_Toc339889062"/>
      <w:r w:rsidRPr="007C51C8">
        <w:rPr>
          <w:lang w:val="sr-Cyrl-RS"/>
        </w:rPr>
        <w:t>2.</w:t>
      </w:r>
      <w:r w:rsidR="000228EA" w:rsidRPr="007C51C8">
        <w:rPr>
          <w:lang w:val="sr-Cyrl-RS"/>
        </w:rPr>
        <w:tab/>
        <w:t>ПРОПОЗИЦИЈЕ ПРОСТОРНОГ РАЗВОЈА</w:t>
      </w:r>
      <w:bookmarkEnd w:id="56"/>
      <w:bookmarkEnd w:id="57"/>
      <w:bookmarkEnd w:id="58"/>
      <w:bookmarkEnd w:id="59"/>
      <w:bookmarkEnd w:id="60"/>
      <w:bookmarkEnd w:id="61"/>
      <w:r w:rsidRPr="007C51C8">
        <w:rPr>
          <w:lang w:val="sr-Cyrl-RS"/>
        </w:rPr>
        <w:t xml:space="preserve"> </w:t>
      </w:r>
    </w:p>
    <w:p w14:paraId="1731262F" w14:textId="77777777" w:rsidR="00337436" w:rsidRPr="007C51C8" w:rsidRDefault="00337436" w:rsidP="00337436">
      <w:pPr>
        <w:ind w:left="426" w:hanging="426"/>
        <w:rPr>
          <w:lang w:val="sr-Cyrl-RS"/>
        </w:rPr>
      </w:pPr>
    </w:p>
    <w:p w14:paraId="3B8EE137" w14:textId="10CE369D" w:rsidR="000228EA" w:rsidRPr="007C51C8" w:rsidRDefault="00337436" w:rsidP="000228EA">
      <w:pPr>
        <w:rPr>
          <w:lang w:val="sr-Cyrl-RS"/>
        </w:rPr>
      </w:pPr>
      <w:bookmarkStart w:id="62" w:name="_Toc310865295"/>
      <w:bookmarkStart w:id="63" w:name="_Toc318803449"/>
      <w:bookmarkStart w:id="64" w:name="_Toc318803607"/>
      <w:bookmarkStart w:id="65" w:name="_Toc323211124"/>
      <w:bookmarkStart w:id="66" w:name="_Toc339889064"/>
      <w:r w:rsidRPr="007C51C8">
        <w:rPr>
          <w:lang w:val="sr-Cyrl-RS"/>
        </w:rPr>
        <w:t>2.</w:t>
      </w:r>
      <w:r w:rsidR="000228EA" w:rsidRPr="007C51C8">
        <w:rPr>
          <w:lang w:val="sr-Cyrl-RS"/>
        </w:rPr>
        <w:t>1. ПРАВИЛА УРЕЂЕЊА</w:t>
      </w:r>
      <w:bookmarkEnd w:id="62"/>
      <w:bookmarkEnd w:id="63"/>
      <w:bookmarkEnd w:id="64"/>
      <w:bookmarkEnd w:id="65"/>
      <w:bookmarkEnd w:id="66"/>
    </w:p>
    <w:p w14:paraId="7362C708" w14:textId="77777777" w:rsidR="000228EA" w:rsidRPr="007C51C8" w:rsidRDefault="000228EA" w:rsidP="000228EA">
      <w:pPr>
        <w:rPr>
          <w:lang w:val="sr-Cyrl-RS"/>
        </w:rPr>
      </w:pPr>
    </w:p>
    <w:p w14:paraId="2F7A65C2" w14:textId="7201F6F2" w:rsidR="000228EA" w:rsidRPr="007C51C8" w:rsidRDefault="00337436" w:rsidP="000228EA">
      <w:pPr>
        <w:rPr>
          <w:b/>
          <w:lang w:val="sr-Cyrl-RS"/>
        </w:rPr>
      </w:pPr>
      <w:bookmarkStart w:id="67" w:name="_Toc310865299"/>
      <w:bookmarkStart w:id="68" w:name="_Toc315847445"/>
      <w:bookmarkStart w:id="69" w:name="_Toc318803453"/>
      <w:bookmarkStart w:id="70" w:name="_Toc318803611"/>
      <w:bookmarkStart w:id="71" w:name="_Toc323211128"/>
      <w:bookmarkStart w:id="72" w:name="_Toc339889068"/>
      <w:r w:rsidRPr="007C51C8">
        <w:rPr>
          <w:lang w:val="sr-Cyrl-RS"/>
        </w:rPr>
        <w:t>2.</w:t>
      </w:r>
      <w:r w:rsidR="000228EA" w:rsidRPr="007C51C8">
        <w:rPr>
          <w:lang w:val="sr-Cyrl-RS"/>
        </w:rPr>
        <w:t>1.4.</w:t>
      </w:r>
      <w:r w:rsidR="000228EA" w:rsidRPr="007C51C8">
        <w:rPr>
          <w:b/>
          <w:lang w:val="sr-Cyrl-RS"/>
        </w:rPr>
        <w:t xml:space="preserve"> </w:t>
      </w:r>
      <w:r w:rsidR="000228EA" w:rsidRPr="007C51C8">
        <w:rPr>
          <w:lang w:val="sr-Cyrl-RS"/>
        </w:rPr>
        <w:t>ГРАЂЕВИНСКО ЗЕМЉИШТЕ</w:t>
      </w:r>
      <w:bookmarkEnd w:id="67"/>
      <w:bookmarkEnd w:id="68"/>
      <w:bookmarkEnd w:id="69"/>
      <w:bookmarkEnd w:id="70"/>
      <w:bookmarkEnd w:id="71"/>
      <w:bookmarkEnd w:id="72"/>
    </w:p>
    <w:p w14:paraId="059E9407" w14:textId="77777777" w:rsidR="000228EA" w:rsidRPr="007C51C8" w:rsidRDefault="000228EA" w:rsidP="000228EA">
      <w:pPr>
        <w:pStyle w:val="ListParagraph"/>
        <w:ind w:left="1080"/>
        <w:rPr>
          <w:lang w:val="sr-Cyrl-RS"/>
        </w:rPr>
      </w:pPr>
    </w:p>
    <w:p w14:paraId="2FA18E23" w14:textId="0657BEEB" w:rsidR="000228EA" w:rsidRPr="007C51C8" w:rsidRDefault="00337436" w:rsidP="000228EA">
      <w:pPr>
        <w:rPr>
          <w:b/>
          <w:lang w:val="sr-Cyrl-RS"/>
        </w:rPr>
      </w:pPr>
      <w:bookmarkStart w:id="73" w:name="_Toc315847449"/>
      <w:bookmarkStart w:id="74" w:name="_Toc318803455"/>
      <w:bookmarkStart w:id="75" w:name="_Toc318803613"/>
      <w:bookmarkStart w:id="76" w:name="_Toc323211132"/>
      <w:bookmarkStart w:id="77" w:name="_Toc339889072"/>
      <w:r w:rsidRPr="007C51C8">
        <w:rPr>
          <w:lang w:val="sr-Cyrl-RS"/>
        </w:rPr>
        <w:t>2.</w:t>
      </w:r>
      <w:r w:rsidR="000228EA" w:rsidRPr="007C51C8">
        <w:rPr>
          <w:lang w:val="sr-Cyrl-RS"/>
        </w:rPr>
        <w:t>1.4.</w:t>
      </w:r>
      <w:r w:rsidRPr="007C51C8">
        <w:rPr>
          <w:lang w:val="sr-Cyrl-RS"/>
        </w:rPr>
        <w:t>1.</w:t>
      </w:r>
      <w:r w:rsidR="000228EA" w:rsidRPr="007C51C8">
        <w:rPr>
          <w:lang w:val="sr-Cyrl-RS"/>
        </w:rPr>
        <w:t>2. Грађевинско земљиште ван границе грађевинског подручја</w:t>
      </w:r>
      <w:bookmarkEnd w:id="73"/>
      <w:bookmarkEnd w:id="74"/>
      <w:bookmarkEnd w:id="75"/>
      <w:bookmarkEnd w:id="76"/>
      <w:bookmarkEnd w:id="77"/>
      <w:r w:rsidR="000228EA" w:rsidRPr="007C51C8">
        <w:rPr>
          <w:lang w:val="sr-Cyrl-RS"/>
        </w:rPr>
        <w:t xml:space="preserve"> </w:t>
      </w:r>
      <w:bookmarkStart w:id="78" w:name="_Toc310865304"/>
      <w:bookmarkStart w:id="79" w:name="_Toc315847450"/>
      <w:bookmarkStart w:id="80" w:name="_Toc318803456"/>
      <w:bookmarkStart w:id="81" w:name="_Toc318803614"/>
      <w:bookmarkStart w:id="82" w:name="_Toc323211133"/>
      <w:bookmarkStart w:id="83" w:name="_Toc339889073"/>
      <w:r w:rsidR="000228EA" w:rsidRPr="007C51C8">
        <w:rPr>
          <w:lang w:val="sr-Cyrl-RS"/>
        </w:rPr>
        <w:t>насељеног места</w:t>
      </w:r>
      <w:bookmarkEnd w:id="78"/>
      <w:bookmarkEnd w:id="79"/>
      <w:bookmarkEnd w:id="80"/>
      <w:bookmarkEnd w:id="81"/>
      <w:bookmarkEnd w:id="82"/>
      <w:bookmarkEnd w:id="83"/>
    </w:p>
    <w:p w14:paraId="63D69407" w14:textId="77777777" w:rsidR="000228EA" w:rsidRPr="007C51C8" w:rsidRDefault="000228EA" w:rsidP="000228EA">
      <w:pPr>
        <w:pStyle w:val="ListParagraph"/>
        <w:contextualSpacing w:val="0"/>
        <w:rPr>
          <w:b/>
          <w:bCs/>
          <w:lang w:val="sr-Cyrl-RS"/>
        </w:rPr>
      </w:pPr>
    </w:p>
    <w:p w14:paraId="39F9BD0A" w14:textId="77777777" w:rsidR="000228EA" w:rsidRPr="007C51C8" w:rsidRDefault="000228EA" w:rsidP="000228EA">
      <w:pPr>
        <w:rPr>
          <w:b/>
          <w:lang w:val="sr-Cyrl-RS"/>
        </w:rPr>
      </w:pPr>
      <w:r w:rsidRPr="007C51C8">
        <w:rPr>
          <w:lang w:val="sr-Cyrl-RS"/>
        </w:rPr>
        <w:t>Грађевинско земљиште ван грађевинског подручја насеља у обухвату Плана чине: радне зоне, викенд зоне, туристички садржаји, центар за одвојено сакупљање рециклабилног отпада, прихватилишта за псе, постројења за пречишћавање отпадних вода и енергетски објекти.</w:t>
      </w:r>
    </w:p>
    <w:p w14:paraId="3CD60312" w14:textId="77777777" w:rsidR="000228EA" w:rsidRPr="007C51C8" w:rsidRDefault="000228EA" w:rsidP="000228EA">
      <w:pPr>
        <w:tabs>
          <w:tab w:val="left" w:pos="629"/>
        </w:tabs>
        <w:rPr>
          <w:lang w:val="sr-Cyrl-RS"/>
        </w:rPr>
      </w:pPr>
    </w:p>
    <w:p w14:paraId="7940AC97" w14:textId="3FAD965E" w:rsidR="000228EA" w:rsidRPr="007C51C8" w:rsidRDefault="000228EA" w:rsidP="000228EA">
      <w:pPr>
        <w:tabs>
          <w:tab w:val="left" w:pos="629"/>
        </w:tabs>
        <w:rPr>
          <w:lang w:val="sr-Cyrl-RS"/>
        </w:rPr>
      </w:pPr>
      <w:r w:rsidRPr="007C51C8">
        <w:rPr>
          <w:lang w:val="sr-Cyrl-RS"/>
        </w:rPr>
        <w:t>На рефералној карти бр. 1: Намена простора, грађевинско земљиште ван границе грађевинског подручја насељеног места означено је бројевима од 1-</w:t>
      </w:r>
      <w:r w:rsidR="004B64F4" w:rsidRPr="007C51C8">
        <w:rPr>
          <w:lang w:val="sr-Cyrl-RS"/>
        </w:rPr>
        <w:t>11 и 13-29,31 и 32</w:t>
      </w:r>
    </w:p>
    <w:p w14:paraId="412A2201" w14:textId="77777777" w:rsidR="000228EA" w:rsidRPr="007C51C8" w:rsidRDefault="000228EA" w:rsidP="000228EA">
      <w:pPr>
        <w:pStyle w:val="ListParagraph"/>
        <w:contextualSpacing w:val="0"/>
        <w:rPr>
          <w:b/>
          <w:bCs/>
          <w:lang w:val="sr-Cyrl-RS"/>
        </w:rPr>
      </w:pPr>
    </w:p>
    <w:p w14:paraId="086751AA" w14:textId="77777777" w:rsidR="000228EA" w:rsidRPr="007C51C8" w:rsidRDefault="000228EA" w:rsidP="000228EA">
      <w:pPr>
        <w:rPr>
          <w:lang w:val="sr-Cyrl-RS"/>
        </w:rPr>
      </w:pPr>
      <w:r w:rsidRPr="007C51C8">
        <w:rPr>
          <w:lang w:val="sr-Cyrl-RS"/>
        </w:rPr>
        <w:t xml:space="preserve">Дефинисани су простори и зоне ван грађевинског подручја насеља, који ће се разрађивати кроз урбанистичку документацију, као и простори за које су дефинисана правила уређења и грађења кроз овај План. </w:t>
      </w:r>
    </w:p>
    <w:p w14:paraId="7EB49D4D" w14:textId="77777777" w:rsidR="000228EA" w:rsidRPr="007C51C8" w:rsidRDefault="000228EA" w:rsidP="000228EA">
      <w:pPr>
        <w:rPr>
          <w:lang w:val="sr-Cyrl-RS"/>
        </w:rPr>
      </w:pPr>
    </w:p>
    <w:p w14:paraId="72039C2A" w14:textId="71DBFCAC" w:rsidR="000228EA" w:rsidRPr="007C51C8" w:rsidRDefault="000228EA" w:rsidP="000228EA">
      <w:pPr>
        <w:rPr>
          <w:lang w:val="sr-Cyrl-RS"/>
        </w:rPr>
      </w:pPr>
      <w:r w:rsidRPr="007C51C8">
        <w:rPr>
          <w:lang w:val="sr-Cyrl-RS"/>
        </w:rPr>
        <w:t>За грађевинско подручје ван грађевинског подручја насеља, у случају промене регулације потребна је израда урбанистичког плана. ……</w:t>
      </w:r>
    </w:p>
    <w:p w14:paraId="0F8AE794" w14:textId="77777777" w:rsidR="000228EA" w:rsidRDefault="000228EA" w:rsidP="000228EA">
      <w:pPr>
        <w:pStyle w:val="ListParagraph"/>
        <w:contextualSpacing w:val="0"/>
        <w:rPr>
          <w:b/>
          <w:bCs/>
          <w:lang w:val="en-US"/>
        </w:rPr>
      </w:pPr>
    </w:p>
    <w:p w14:paraId="7D826B29" w14:textId="77777777" w:rsidR="00961F3C" w:rsidRPr="00961F3C" w:rsidRDefault="00961F3C" w:rsidP="000228EA">
      <w:pPr>
        <w:pStyle w:val="ListParagraph"/>
        <w:contextualSpacing w:val="0"/>
        <w:rPr>
          <w:b/>
          <w:bCs/>
          <w:lang w:val="en-US"/>
        </w:rPr>
      </w:pPr>
    </w:p>
    <w:p w14:paraId="5EE2D708" w14:textId="77777777" w:rsidR="000228EA" w:rsidRPr="007C51C8" w:rsidRDefault="000228EA" w:rsidP="000228EA">
      <w:pPr>
        <w:rPr>
          <w:lang w:val="sr-Cyrl-RS"/>
        </w:rPr>
      </w:pPr>
      <w:r w:rsidRPr="007C51C8">
        <w:rPr>
          <w:lang w:val="sr-Cyrl-RS"/>
        </w:rPr>
        <w:lastRenderedPageBreak/>
        <w:t>Комунални и енергетски објекти</w:t>
      </w:r>
    </w:p>
    <w:p w14:paraId="3F602593" w14:textId="77777777" w:rsidR="000228EA" w:rsidRPr="007C51C8" w:rsidRDefault="000228EA" w:rsidP="000228EA">
      <w:pPr>
        <w:rPr>
          <w:lang w:val="sr-Cyrl-RS"/>
        </w:rPr>
      </w:pPr>
    </w:p>
    <w:p w14:paraId="668E3FCF" w14:textId="77777777" w:rsidR="000228EA" w:rsidRPr="007C51C8" w:rsidRDefault="000228EA" w:rsidP="000228EA">
      <w:pPr>
        <w:rPr>
          <w:strike/>
          <w:lang w:val="sr-Cyrl-RS"/>
        </w:rPr>
      </w:pPr>
      <w:r w:rsidRPr="007C51C8">
        <w:rPr>
          <w:lang w:val="sr-Cyrl-RS"/>
        </w:rPr>
        <w:t xml:space="preserve">Центар за одвојено сакупљање рециклабилног отпада (рециклажно двориште) </w:t>
      </w:r>
    </w:p>
    <w:p w14:paraId="45368519" w14:textId="7EA468C4" w:rsidR="0003319E" w:rsidRPr="007C51C8" w:rsidRDefault="000228EA" w:rsidP="000228EA">
      <w:pPr>
        <w:rPr>
          <w:b/>
          <w:strike/>
          <w:lang w:val="sr-Latn-RS"/>
        </w:rPr>
      </w:pPr>
      <w:r w:rsidRPr="007C51C8">
        <w:rPr>
          <w:b/>
          <w:strike/>
          <w:lang w:val="sr-Cyrl-RS"/>
        </w:rPr>
        <w:t xml:space="preserve"> </w:t>
      </w:r>
    </w:p>
    <w:p w14:paraId="08E32474" w14:textId="786F6CB0" w:rsidR="000228EA" w:rsidRPr="007C51C8" w:rsidRDefault="000228EA" w:rsidP="000228EA">
      <w:pPr>
        <w:rPr>
          <w:lang w:val="sr-Latn-RS"/>
        </w:rPr>
      </w:pPr>
      <w:r w:rsidRPr="007C51C8">
        <w:rPr>
          <w:lang w:val="sr-Cyrl-RS"/>
        </w:rPr>
        <w:t>Локација Центра за одвојено сакупљање рециклабилног отпада (рециклажно двориште) је означена бројем 27. На локацији за рециклажно двориште, вршиће се разврставање отпада</w:t>
      </w:r>
      <w:r w:rsidRPr="007C51C8">
        <w:rPr>
          <w:b/>
          <w:lang w:val="sr-Cyrl-RS"/>
        </w:rPr>
        <w:t xml:space="preserve"> </w:t>
      </w:r>
      <w:r w:rsidRPr="007C51C8">
        <w:rPr>
          <w:lang w:val="sr-Cyrl-RS"/>
        </w:rPr>
        <w:t>у складу са Регионалним и Локалним планом управљања отпадом, Законом о управљању отпадом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 36/09</w:t>
      </w:r>
      <w:r w:rsidR="00337436" w:rsidRPr="007C51C8">
        <w:rPr>
          <w:lang w:val="sr-Cyrl-RS"/>
        </w:rPr>
        <w:t>,</w:t>
      </w:r>
      <w:r w:rsidR="00641682" w:rsidRPr="007C51C8">
        <w:rPr>
          <w:lang w:val="sr-Latn-RS"/>
        </w:rPr>
        <w:t xml:space="preserve"> </w:t>
      </w:r>
      <w:r w:rsidRPr="007C51C8">
        <w:rPr>
          <w:lang w:val="sr-Cyrl-RS"/>
        </w:rPr>
        <w:t>88/10</w:t>
      </w:r>
      <w:r w:rsidR="00641682" w:rsidRPr="007C51C8">
        <w:rPr>
          <w:lang w:val="sr-Latn-RS"/>
        </w:rPr>
        <w:t>,</w:t>
      </w:r>
      <w:r w:rsidR="00337436" w:rsidRPr="007C51C8">
        <w:rPr>
          <w:lang w:val="sr-Cyrl-RS"/>
        </w:rPr>
        <w:t xml:space="preserve"> 14/16</w:t>
      </w:r>
      <w:r w:rsidR="00641682" w:rsidRPr="007C51C8">
        <w:rPr>
          <w:lang w:val="sr-Latn-RS"/>
        </w:rPr>
        <w:t>)</w:t>
      </w:r>
      <w:r w:rsidRPr="007C51C8">
        <w:rPr>
          <w:lang w:val="sr-Cyrl-RS"/>
        </w:rPr>
        <w:t xml:space="preserve"> и Правилником о категоријама, испитивању и класификацији отпада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број 56/10). Укупна површина овог комплекса је 11,35 ha.</w:t>
      </w:r>
    </w:p>
    <w:p w14:paraId="7C35DDE7" w14:textId="77777777" w:rsidR="0003319E" w:rsidRPr="007C51C8" w:rsidRDefault="0003319E" w:rsidP="000228EA">
      <w:pPr>
        <w:rPr>
          <w:lang w:val="sr-Latn-RS"/>
        </w:rPr>
      </w:pPr>
    </w:p>
    <w:p w14:paraId="50D01DD0" w14:textId="623E46D7" w:rsidR="00337436" w:rsidRPr="007C51C8" w:rsidRDefault="004B64F4" w:rsidP="000228EA">
      <w:pPr>
        <w:rPr>
          <w:lang w:val="sr-Cyrl-RS"/>
        </w:rPr>
      </w:pPr>
      <w:r w:rsidRPr="007C51C8">
        <w:rPr>
          <w:lang w:val="sr-Cyrl-RS"/>
        </w:rPr>
        <w:t>Н</w:t>
      </w:r>
      <w:r w:rsidR="00337436" w:rsidRPr="007C51C8">
        <w:rPr>
          <w:lang w:val="sr-Cyrl-RS"/>
        </w:rPr>
        <w:t xml:space="preserve">а делу локације предвиђене за рециклажно двориште, која је у јавној својини општине Србобран, </w:t>
      </w:r>
      <w:r w:rsidR="00B5641D" w:rsidRPr="007C51C8">
        <w:rPr>
          <w:lang w:val="sr-Cyrl-RS"/>
        </w:rPr>
        <w:t>н</w:t>
      </w:r>
      <w:r w:rsidR="00337436" w:rsidRPr="007C51C8">
        <w:rPr>
          <w:lang w:val="sr-Cyrl-RS"/>
        </w:rPr>
        <w:t xml:space="preserve">а кп. </w:t>
      </w:r>
      <w:r w:rsidR="00B5641D" w:rsidRPr="007C51C8">
        <w:rPr>
          <w:lang w:val="sr-Cyrl-RS"/>
        </w:rPr>
        <w:t>б</w:t>
      </w:r>
      <w:r w:rsidR="00337436" w:rsidRPr="007C51C8">
        <w:rPr>
          <w:lang w:val="sr-Cyrl-RS"/>
        </w:rPr>
        <w:t>р. 776</w:t>
      </w:r>
      <w:r w:rsidR="00577B5E" w:rsidRPr="007C51C8">
        <w:rPr>
          <w:lang w:val="sr-Cyrl-RS"/>
        </w:rPr>
        <w:t>3</w:t>
      </w:r>
      <w:r w:rsidR="00337436" w:rsidRPr="007C51C8">
        <w:rPr>
          <w:lang w:val="sr-Cyrl-RS"/>
        </w:rPr>
        <w:t>/2</w:t>
      </w:r>
      <w:r w:rsidR="00577B5E" w:rsidRPr="007C51C8">
        <w:rPr>
          <w:lang w:val="sr-Cyrl-RS"/>
        </w:rPr>
        <w:t xml:space="preserve"> КО Србобран, површине око 11,35 </w:t>
      </w:r>
      <w:r w:rsidR="00577B5E" w:rsidRPr="007C51C8">
        <w:rPr>
          <w:lang w:val="sr-Latn-RS"/>
        </w:rPr>
        <w:t>h</w:t>
      </w:r>
      <w:r w:rsidR="00577B5E" w:rsidRPr="007C51C8">
        <w:rPr>
          <w:lang w:val="sr-Cyrl-RS"/>
        </w:rPr>
        <w:t>а</w:t>
      </w:r>
      <w:r w:rsidR="00577B5E" w:rsidRPr="007C51C8">
        <w:rPr>
          <w:lang w:val="sr-Latn-RS"/>
        </w:rPr>
        <w:t xml:space="preserve">, </w:t>
      </w:r>
      <w:r w:rsidR="00577B5E" w:rsidRPr="007C51C8">
        <w:rPr>
          <w:lang w:val="sr-Cyrl-RS"/>
        </w:rPr>
        <w:t xml:space="preserve">кроз измену и допуну Плана, омогућила би се изградња прихватилишта за животиње. За предметну локацију су решени имовинско правни односи, а користи се само око 4,0 </w:t>
      </w:r>
      <w:r w:rsidR="00577B5E" w:rsidRPr="007C51C8">
        <w:rPr>
          <w:lang w:val="sr-Latn-RS"/>
        </w:rPr>
        <w:t>h</w:t>
      </w:r>
      <w:r w:rsidR="00577B5E" w:rsidRPr="007C51C8">
        <w:rPr>
          <w:lang w:val="sr-Cyrl-RS"/>
        </w:rPr>
        <w:t>а</w:t>
      </w:r>
      <w:r w:rsidR="00577B5E" w:rsidRPr="007C51C8">
        <w:rPr>
          <w:lang w:val="sr-Latn-RS"/>
        </w:rPr>
        <w:t>,</w:t>
      </w:r>
      <w:r w:rsidR="00577B5E" w:rsidRPr="007C51C8">
        <w:rPr>
          <w:lang w:val="sr-Cyrl-RS"/>
        </w:rPr>
        <w:t xml:space="preserve"> тако да има довољно расположивог простора за планирање новог садржаја.</w:t>
      </w:r>
      <w:r w:rsidR="00234E40" w:rsidRPr="007C51C8">
        <w:rPr>
          <w:lang w:val="sr-Cyrl-RS"/>
        </w:rPr>
        <w:t xml:space="preserve"> Уређење у оквиру комплекса прихватилишта ће се вршити на основу Правилника о условима који морају да испуњавају прихвати</w:t>
      </w:r>
      <w:r w:rsidR="0003319E" w:rsidRPr="007C51C8">
        <w:rPr>
          <w:lang w:val="sr-Cyrl-RS"/>
        </w:rPr>
        <w:t>лишта и пансиони за животиње (</w:t>
      </w:r>
      <w:r w:rsidR="0003319E" w:rsidRPr="007C51C8">
        <w:rPr>
          <w:lang w:val="sr-Latn-RS"/>
        </w:rPr>
        <w:t>„</w:t>
      </w:r>
      <w:r w:rsidR="00234E40" w:rsidRPr="007C51C8">
        <w:rPr>
          <w:lang w:val="sr-Cyrl-RS"/>
        </w:rPr>
        <w:t>Службени гласник РС</w:t>
      </w:r>
      <w:r w:rsidR="0003319E" w:rsidRPr="007C51C8">
        <w:rPr>
          <w:lang w:val="sr-Cyrl-RS"/>
        </w:rPr>
        <w:t>“, број</w:t>
      </w:r>
      <w:r w:rsidR="00234E40" w:rsidRPr="007C51C8">
        <w:rPr>
          <w:lang w:val="sr-Cyrl-RS"/>
        </w:rPr>
        <w:t xml:space="preserve"> 19/12).</w:t>
      </w:r>
    </w:p>
    <w:p w14:paraId="0CFA3502" w14:textId="77777777" w:rsidR="000228EA" w:rsidRPr="007C51C8" w:rsidRDefault="000228EA" w:rsidP="000228EA">
      <w:pPr>
        <w:rPr>
          <w:lang w:val="sr-Cyrl-RS"/>
        </w:rPr>
      </w:pPr>
    </w:p>
    <w:p w14:paraId="75D05069" w14:textId="17BDE971" w:rsidR="000228EA" w:rsidRPr="007C51C8" w:rsidRDefault="000228EA" w:rsidP="000228EA">
      <w:pPr>
        <w:rPr>
          <w:lang w:val="sr-Cyrl-RS"/>
        </w:rPr>
      </w:pPr>
      <w:r w:rsidRPr="007C51C8">
        <w:rPr>
          <w:lang w:val="sr-Cyrl-RS"/>
        </w:rPr>
        <w:t xml:space="preserve">Услови за изградњу рециклажног дворишта ће се стећи на основу одговарајућег урбанистичког </w:t>
      </w:r>
      <w:r w:rsidR="00234E40" w:rsidRPr="007C51C8">
        <w:rPr>
          <w:lang w:val="sr-Cyrl-RS"/>
        </w:rPr>
        <w:t>плана за целу локацију Центра за одвојено сакупљање рециклабилног отпада (рециклажно двориште)</w:t>
      </w:r>
      <w:r w:rsidRPr="007C51C8">
        <w:rPr>
          <w:lang w:val="sr-Cyrl-RS"/>
        </w:rPr>
        <w:t>, а на основу смерница које су дате овим Планом.</w:t>
      </w:r>
    </w:p>
    <w:p w14:paraId="20D30CEB" w14:textId="77777777" w:rsidR="003A4EC6" w:rsidRPr="007C51C8" w:rsidRDefault="003A4EC6" w:rsidP="000228EA">
      <w:pPr>
        <w:rPr>
          <w:lang w:val="sr-Cyrl-RS"/>
        </w:rPr>
      </w:pPr>
    </w:p>
    <w:p w14:paraId="380555F3" w14:textId="16E03563" w:rsidR="000228EA" w:rsidRPr="007C51C8" w:rsidRDefault="00234E40" w:rsidP="000228EA">
      <w:pPr>
        <w:rPr>
          <w:b/>
          <w:lang w:val="sr-Cyrl-RS"/>
        </w:rPr>
      </w:pPr>
      <w:bookmarkStart w:id="84" w:name="_Toc310865305"/>
      <w:bookmarkStart w:id="85" w:name="_Toc315847451"/>
      <w:bookmarkStart w:id="86" w:name="_Toc323211134"/>
      <w:bookmarkStart w:id="87" w:name="_Toc339889074"/>
      <w:r w:rsidRPr="007C51C8">
        <w:rPr>
          <w:lang w:val="sr-Cyrl-RS"/>
        </w:rPr>
        <w:t>2.</w:t>
      </w:r>
      <w:r w:rsidR="000228EA" w:rsidRPr="007C51C8">
        <w:rPr>
          <w:lang w:val="sr-Cyrl-RS"/>
        </w:rPr>
        <w:t>1.4.</w:t>
      </w:r>
      <w:r w:rsidRPr="007C51C8">
        <w:rPr>
          <w:lang w:val="sr-Cyrl-RS"/>
        </w:rPr>
        <w:t>1</w:t>
      </w:r>
      <w:r w:rsidR="000228EA" w:rsidRPr="007C51C8">
        <w:rPr>
          <w:lang w:val="sr-Cyrl-RS"/>
        </w:rPr>
        <w:t>.</w:t>
      </w:r>
      <w:r w:rsidRPr="007C51C8">
        <w:rPr>
          <w:lang w:val="sr-Cyrl-RS"/>
        </w:rPr>
        <w:t>3</w:t>
      </w:r>
      <w:r w:rsidR="000228EA" w:rsidRPr="007C51C8">
        <w:rPr>
          <w:lang w:val="sr-Cyrl-RS"/>
        </w:rPr>
        <w:t>. Опис граница грађевинског подручја ван насеља</w:t>
      </w:r>
      <w:bookmarkEnd w:id="84"/>
      <w:bookmarkEnd w:id="85"/>
      <w:bookmarkEnd w:id="86"/>
      <w:bookmarkEnd w:id="87"/>
      <w:r w:rsidR="000228EA" w:rsidRPr="007C51C8">
        <w:rPr>
          <w:lang w:val="sr-Cyrl-RS"/>
        </w:rPr>
        <w:t xml:space="preserve"> </w:t>
      </w:r>
    </w:p>
    <w:p w14:paraId="3FBF0B7E" w14:textId="77777777" w:rsidR="000228EA" w:rsidRPr="007C51C8" w:rsidRDefault="000228EA" w:rsidP="000228EA">
      <w:pPr>
        <w:rPr>
          <w:b/>
          <w:lang w:val="sr-Cyrl-RS"/>
        </w:rPr>
      </w:pPr>
    </w:p>
    <w:p w14:paraId="1F28ADCD" w14:textId="71E789DE" w:rsidR="000228EA" w:rsidRPr="007C51C8" w:rsidRDefault="000228EA" w:rsidP="000228EA">
      <w:pPr>
        <w:rPr>
          <w:lang w:val="sr-Cyrl-RS"/>
        </w:rPr>
      </w:pPr>
      <w:r w:rsidRPr="007C51C8">
        <w:rPr>
          <w:lang w:val="sr-Cyrl-RS"/>
        </w:rPr>
        <w:t>Локације грађевинског подручја ван грађевинског подручја насеља су на рефералној карти број 1 - Намена простора, означене бројевима од 1-</w:t>
      </w:r>
      <w:r w:rsidR="00577B5E" w:rsidRPr="007C51C8">
        <w:rPr>
          <w:lang w:val="sr-Cyrl-RS"/>
        </w:rPr>
        <w:t>11 и 13-</w:t>
      </w:r>
      <w:r w:rsidR="00234E40" w:rsidRPr="007C51C8">
        <w:rPr>
          <w:lang w:val="sr-Cyrl-RS"/>
        </w:rPr>
        <w:t>29, 31 и 32…….</w:t>
      </w:r>
    </w:p>
    <w:p w14:paraId="76A060D2" w14:textId="77777777" w:rsidR="000228EA" w:rsidRPr="007C51C8" w:rsidRDefault="000228EA" w:rsidP="000228EA">
      <w:pPr>
        <w:rPr>
          <w:lang w:val="sr-Cyrl-RS"/>
        </w:rPr>
      </w:pPr>
    </w:p>
    <w:p w14:paraId="01AF3FD8" w14:textId="26B3DB8E" w:rsidR="000228EA" w:rsidRPr="007C51C8" w:rsidRDefault="00234E40" w:rsidP="000228EA">
      <w:pPr>
        <w:rPr>
          <w:strike/>
          <w:lang w:val="sr-Cyrl-RS"/>
        </w:rPr>
      </w:pPr>
      <w:r w:rsidRPr="007C51C8">
        <w:rPr>
          <w:lang w:val="sr-Cyrl-RS"/>
        </w:rPr>
        <w:t>ЦЕНТАР ЗА ОДВОЈЕНО САКУПЉАЊЕ РЕЦИКЛАБИЛНОГ ОТПАДА (РЕЦИКЛАЖНО ДВОРИШТЕ)</w:t>
      </w:r>
      <w:r w:rsidR="00036A9F" w:rsidRPr="007C51C8">
        <w:rPr>
          <w:lang w:val="sr-Cyrl-RS"/>
        </w:rPr>
        <w:t xml:space="preserve"> уз </w:t>
      </w:r>
      <w:r w:rsidR="00577B5E" w:rsidRPr="007C51C8">
        <w:rPr>
          <w:lang w:val="sr-Cyrl-RS"/>
        </w:rPr>
        <w:t>могућност градње прихватилишта за животиње</w:t>
      </w:r>
    </w:p>
    <w:p w14:paraId="3B30F625" w14:textId="77777777" w:rsidR="000228EA" w:rsidRPr="007C51C8" w:rsidRDefault="000228EA" w:rsidP="000228EA">
      <w:pPr>
        <w:rPr>
          <w:lang w:val="sr-Cyrl-RS"/>
        </w:rPr>
      </w:pPr>
    </w:p>
    <w:p w14:paraId="53103E22" w14:textId="50979FE7" w:rsidR="000228EA" w:rsidRPr="007C51C8" w:rsidRDefault="000228EA" w:rsidP="00E8723C">
      <w:pPr>
        <w:rPr>
          <w:lang w:val="sr-Cyrl-RS"/>
        </w:rPr>
      </w:pPr>
      <w:r w:rsidRPr="007C51C8">
        <w:rPr>
          <w:lang w:val="sr-Cyrl-RS"/>
        </w:rPr>
        <w:t>Локација 27 - налази се у КО Србобран северно од насеља Србобран и обухвата парцелу 7763/2 у површини од око 11,35 hа.</w:t>
      </w:r>
    </w:p>
    <w:p w14:paraId="67B48779" w14:textId="48DB884B" w:rsidR="00E8723C" w:rsidRPr="007C51C8" w:rsidRDefault="00E8723C" w:rsidP="00E8723C">
      <w:pPr>
        <w:rPr>
          <w:lang w:val="sr-Cyrl-RS"/>
        </w:rPr>
      </w:pPr>
      <w:r w:rsidRPr="007C51C8">
        <w:rPr>
          <w:lang w:val="sr-Cyrl-RS"/>
        </w:rPr>
        <w:t>…………………………………………………</w:t>
      </w:r>
    </w:p>
    <w:p w14:paraId="43CB2C97" w14:textId="77777777" w:rsidR="0059045C" w:rsidRPr="007C51C8" w:rsidRDefault="0059045C" w:rsidP="00E8723C">
      <w:pPr>
        <w:rPr>
          <w:lang w:val="sr-Cyrl-RS"/>
        </w:rPr>
      </w:pPr>
    </w:p>
    <w:p w14:paraId="007B9AB4" w14:textId="5D4CD5D7" w:rsidR="00E8723C" w:rsidRPr="007C51C8" w:rsidRDefault="00E8723C" w:rsidP="00E8723C">
      <w:pPr>
        <w:rPr>
          <w:lang w:val="sr-Cyrl-RS"/>
        </w:rPr>
      </w:pPr>
      <w:r w:rsidRPr="007C51C8">
        <w:rPr>
          <w:lang w:val="sr-Cyrl-RS"/>
        </w:rPr>
        <w:t>2.2. ПРАВИЛА ГРАЂЕЊА</w:t>
      </w:r>
    </w:p>
    <w:p w14:paraId="3B87A189" w14:textId="77777777" w:rsidR="00E8723C" w:rsidRPr="007C51C8" w:rsidRDefault="00E8723C" w:rsidP="00E8723C">
      <w:pPr>
        <w:rPr>
          <w:lang w:val="sr-Cyrl-RS"/>
        </w:rPr>
      </w:pPr>
    </w:p>
    <w:p w14:paraId="0A3D50A4" w14:textId="2B67E62B" w:rsidR="00E8723C" w:rsidRPr="007C51C8" w:rsidRDefault="00E8723C" w:rsidP="007420C7">
      <w:pPr>
        <w:ind w:left="851" w:hanging="851"/>
        <w:rPr>
          <w:lang w:val="sr-Cyrl-RS"/>
        </w:rPr>
      </w:pPr>
      <w:r w:rsidRPr="007C51C8">
        <w:rPr>
          <w:lang w:val="sr-Cyrl-RS"/>
        </w:rPr>
        <w:t xml:space="preserve">2.2.5. </w:t>
      </w:r>
      <w:r w:rsidR="007420C7" w:rsidRPr="007C51C8">
        <w:rPr>
          <w:lang w:val="sr-Latn-RS"/>
        </w:rPr>
        <w:tab/>
      </w:r>
      <w:r w:rsidRPr="007C51C8">
        <w:rPr>
          <w:lang w:val="sr-Cyrl-RS"/>
        </w:rPr>
        <w:t>ПРАВИЛА ГРАЂЕЊА НА ГРАЂЕВИНСКОМ ЗЕМЉИШТУ ВАН ГРАЂЕВИНСКОГ ПОДРУЧЈА НАСЕЉА</w:t>
      </w:r>
    </w:p>
    <w:p w14:paraId="2D738ABD" w14:textId="0D038CF3" w:rsidR="00F1431B" w:rsidRPr="007C51C8" w:rsidRDefault="00F1431B" w:rsidP="00E8723C">
      <w:pPr>
        <w:rPr>
          <w:b/>
          <w:lang w:val="sr-Cyrl-RS"/>
        </w:rPr>
      </w:pPr>
    </w:p>
    <w:p w14:paraId="547E62D2" w14:textId="54E48C5C" w:rsidR="00F1431B" w:rsidRPr="007C51C8" w:rsidRDefault="00F1431B" w:rsidP="007420C7">
      <w:pPr>
        <w:ind w:left="993" w:hanging="993"/>
        <w:rPr>
          <w:lang w:val="sr-Cyrl-RS"/>
        </w:rPr>
      </w:pPr>
      <w:r w:rsidRPr="007C51C8">
        <w:rPr>
          <w:lang w:val="sr-Cyrl-RS"/>
        </w:rPr>
        <w:t>2.2.5.4.</w:t>
      </w:r>
      <w:r w:rsidRPr="007C51C8">
        <w:rPr>
          <w:lang w:val="sr-Latn-RS"/>
        </w:rPr>
        <w:t xml:space="preserve"> </w:t>
      </w:r>
      <w:r w:rsidR="007420C7" w:rsidRPr="007C51C8">
        <w:rPr>
          <w:lang w:val="sr-Latn-RS"/>
        </w:rPr>
        <w:tab/>
      </w:r>
      <w:r w:rsidRPr="007C51C8">
        <w:rPr>
          <w:lang w:val="sr-Cyrl-RS"/>
        </w:rPr>
        <w:t xml:space="preserve">Центар за </w:t>
      </w:r>
      <w:r w:rsidRPr="007C51C8">
        <w:rPr>
          <w:lang w:val="sr-Latn-RS"/>
        </w:rPr>
        <w:t>одвојено сакупљање рециклабилног отпада (рециклажно двориште - локација бр.27)</w:t>
      </w:r>
    </w:p>
    <w:p w14:paraId="7CC42D1C" w14:textId="77777777" w:rsidR="00F1431B" w:rsidRPr="007C51C8" w:rsidRDefault="00F1431B" w:rsidP="00E8723C">
      <w:pPr>
        <w:rPr>
          <w:b/>
          <w:lang w:val="sr-Cyrl-RS"/>
        </w:rPr>
      </w:pPr>
    </w:p>
    <w:p w14:paraId="46BE9B0A" w14:textId="5F471102" w:rsidR="00E8723C" w:rsidRPr="007C51C8" w:rsidRDefault="00F033C8" w:rsidP="00E8723C">
      <w:pPr>
        <w:rPr>
          <w:bCs/>
          <w:lang w:val="sr-Cyrl-RS"/>
        </w:rPr>
      </w:pPr>
      <w:r w:rsidRPr="007C51C8">
        <w:rPr>
          <w:bCs/>
          <w:lang w:val="sr-Cyrl-RS"/>
        </w:rPr>
        <w:t xml:space="preserve">Смернице за израду </w:t>
      </w:r>
      <w:r w:rsidR="00380933" w:rsidRPr="007C51C8">
        <w:rPr>
          <w:bCs/>
          <w:lang w:val="sr-Cyrl-RS"/>
        </w:rPr>
        <w:t>п</w:t>
      </w:r>
      <w:r w:rsidRPr="007C51C8">
        <w:rPr>
          <w:bCs/>
          <w:lang w:val="sr-Cyrl-RS"/>
        </w:rPr>
        <w:t>лана</w:t>
      </w:r>
      <w:r w:rsidR="00380933" w:rsidRPr="007C51C8">
        <w:rPr>
          <w:bCs/>
          <w:lang w:val="sr-Cyrl-RS"/>
        </w:rPr>
        <w:t xml:space="preserve"> детаљне регулације</w:t>
      </w:r>
      <w:r w:rsidRPr="007C51C8">
        <w:rPr>
          <w:bCs/>
          <w:lang w:val="sr-Cyrl-RS"/>
        </w:rPr>
        <w:t xml:space="preserve"> су дате у поглављу 2.3.1.5.</w:t>
      </w:r>
    </w:p>
    <w:p w14:paraId="3CE0FCCB" w14:textId="77777777" w:rsidR="001C49EB" w:rsidRPr="007C51C8" w:rsidRDefault="001C49EB" w:rsidP="000228EA">
      <w:pPr>
        <w:pStyle w:val="ListParagraph"/>
        <w:contextualSpacing w:val="0"/>
        <w:rPr>
          <w:b/>
          <w:bCs/>
          <w:lang w:val="sr-Cyrl-RS"/>
        </w:rPr>
      </w:pPr>
    </w:p>
    <w:p w14:paraId="7F0CBF28" w14:textId="77777777" w:rsidR="0059045C" w:rsidRPr="007C51C8" w:rsidRDefault="0059045C" w:rsidP="000228EA">
      <w:pPr>
        <w:pStyle w:val="ListParagraph"/>
        <w:contextualSpacing w:val="0"/>
        <w:rPr>
          <w:b/>
          <w:bCs/>
          <w:lang w:val="sr-Cyrl-RS"/>
        </w:rPr>
      </w:pPr>
    </w:p>
    <w:p w14:paraId="14317064" w14:textId="2649BB3B" w:rsidR="0059045C" w:rsidRPr="007C51C8" w:rsidRDefault="0059045C" w:rsidP="0059045C">
      <w:pPr>
        <w:rPr>
          <w:b/>
          <w:bCs/>
          <w:lang w:val="sr-Cyrl-RS"/>
        </w:rPr>
      </w:pPr>
      <w:r w:rsidRPr="007C51C8">
        <w:rPr>
          <w:lang w:val="sr-Cyrl-RS"/>
        </w:rPr>
        <w:t>2.3. ИМПЛЕМЕНТАЦИЈА</w:t>
      </w:r>
    </w:p>
    <w:p w14:paraId="13AEDA52" w14:textId="77777777" w:rsidR="0059045C" w:rsidRPr="007C51C8" w:rsidRDefault="0059045C" w:rsidP="000228EA">
      <w:pPr>
        <w:pStyle w:val="ListParagraph"/>
        <w:contextualSpacing w:val="0"/>
        <w:rPr>
          <w:b/>
          <w:bCs/>
          <w:lang w:val="sr-Cyrl-RS"/>
        </w:rPr>
      </w:pPr>
    </w:p>
    <w:p w14:paraId="3EAF928D" w14:textId="5CCF832E" w:rsidR="00321D99" w:rsidRPr="007C51C8" w:rsidRDefault="0059045C" w:rsidP="00374903">
      <w:pPr>
        <w:rPr>
          <w:lang w:val="sr-Cyrl-RS"/>
        </w:rPr>
      </w:pPr>
      <w:r w:rsidRPr="007C51C8">
        <w:rPr>
          <w:lang w:val="sr-Cyrl-RS"/>
        </w:rPr>
        <w:t>2.3.1. СМЕРНИЦЕ ЗА ИЗРАДУ ПЛАНСКЕ ДОКУМЕНТАЦИЈЕ ЗА ПОДРУЧЈЕ ПЛАНА</w:t>
      </w:r>
    </w:p>
    <w:p w14:paraId="6820FAE1" w14:textId="77777777" w:rsidR="0059045C" w:rsidRPr="007C51C8" w:rsidRDefault="0059045C" w:rsidP="00374903">
      <w:pPr>
        <w:rPr>
          <w:lang w:val="sr-Cyrl-RS"/>
        </w:rPr>
      </w:pPr>
    </w:p>
    <w:p w14:paraId="772FEAEF" w14:textId="5ACFB3EF" w:rsidR="0059045C" w:rsidRPr="007C51C8" w:rsidRDefault="0059045C" w:rsidP="007420C7">
      <w:pPr>
        <w:ind w:left="993" w:hanging="993"/>
        <w:rPr>
          <w:lang w:val="sr-Cyrl-RS"/>
        </w:rPr>
      </w:pPr>
      <w:r w:rsidRPr="007C51C8">
        <w:rPr>
          <w:lang w:val="sr-Cyrl-RS"/>
        </w:rPr>
        <w:t xml:space="preserve">2.3.1.5. </w:t>
      </w:r>
      <w:r w:rsidR="007420C7" w:rsidRPr="007C51C8">
        <w:rPr>
          <w:lang w:val="sr-Latn-RS"/>
        </w:rPr>
        <w:tab/>
      </w:r>
      <w:r w:rsidRPr="007C51C8">
        <w:rPr>
          <w:lang w:val="sr-Cyrl-RS"/>
        </w:rPr>
        <w:t>С</w:t>
      </w:r>
      <w:r w:rsidR="00380933" w:rsidRPr="007C51C8">
        <w:rPr>
          <w:lang w:val="sr-Cyrl-RS"/>
        </w:rPr>
        <w:t>мернице за центар одвојено сакупљање рециклаболног отпада (рециклажно двориште – локација бр.</w:t>
      </w:r>
      <w:r w:rsidR="0003319E" w:rsidRPr="007C51C8">
        <w:rPr>
          <w:lang w:val="sr-Cyrl-RS"/>
        </w:rPr>
        <w:t xml:space="preserve"> </w:t>
      </w:r>
      <w:r w:rsidR="00380933" w:rsidRPr="007C51C8">
        <w:rPr>
          <w:lang w:val="sr-Cyrl-RS"/>
        </w:rPr>
        <w:t>27)</w:t>
      </w:r>
    </w:p>
    <w:p w14:paraId="36DE69CA" w14:textId="77777777" w:rsidR="0059045C" w:rsidRPr="007C51C8" w:rsidRDefault="0059045C" w:rsidP="00374903">
      <w:pPr>
        <w:rPr>
          <w:lang w:val="sr-Cyrl-RS"/>
        </w:rPr>
      </w:pPr>
    </w:p>
    <w:p w14:paraId="4C352EFA" w14:textId="77777777" w:rsidR="00F1431B" w:rsidRPr="007C51C8" w:rsidRDefault="00F1431B" w:rsidP="00F1431B">
      <w:pPr>
        <w:rPr>
          <w:lang w:val="sr-Latn-RS"/>
        </w:rPr>
      </w:pPr>
      <w:r w:rsidRPr="007C51C8">
        <w:rPr>
          <w:lang w:val="sr-Latn-RS"/>
        </w:rPr>
        <w:t xml:space="preserve">На самој локацији Центра, треба да постоји довољан простор за манипулацију возила која возе отпад и за гаражу за возила, а непосредно уз њу треба да постоји слободан простор за паркирање личних возила са теретним приколицама. Предвиђени простор је равна површина која је уређена за наведене радње и асфалтирана (воднонепропусна). </w:t>
      </w:r>
      <w:r w:rsidRPr="007C51C8">
        <w:rPr>
          <w:lang w:val="sr-Latn-RS"/>
        </w:rPr>
        <w:lastRenderedPageBreak/>
        <w:t>Посебно треба уредити простор на којем ће се поставити контејнери за сакупљање опасног отпада из домаћинстава који је зауљен или замашћен.</w:t>
      </w:r>
    </w:p>
    <w:p w14:paraId="0A30A0B1" w14:textId="77777777" w:rsidR="0003319E" w:rsidRPr="007C51C8" w:rsidRDefault="0003319E" w:rsidP="00F1431B">
      <w:pPr>
        <w:rPr>
          <w:lang w:val="sr-Cyrl-RS"/>
        </w:rPr>
      </w:pPr>
    </w:p>
    <w:p w14:paraId="60744283" w14:textId="77777777" w:rsidR="00F1431B" w:rsidRPr="007C51C8" w:rsidRDefault="00F1431B" w:rsidP="00F1431B">
      <w:pPr>
        <w:rPr>
          <w:lang w:val="sr-Latn-RS"/>
        </w:rPr>
      </w:pPr>
      <w:r w:rsidRPr="007C51C8">
        <w:rPr>
          <w:lang w:val="sr-Latn-RS"/>
        </w:rPr>
        <w:t>Услови минималне техничке опремљености за рециклажно двориште су:</w:t>
      </w:r>
    </w:p>
    <w:p w14:paraId="67287E91" w14:textId="77777777" w:rsidR="00F1431B" w:rsidRPr="007C51C8" w:rsidRDefault="00F1431B" w:rsidP="007420C7">
      <w:pPr>
        <w:pStyle w:val="ListParagraph"/>
        <w:numPr>
          <w:ilvl w:val="0"/>
          <w:numId w:val="63"/>
        </w:numPr>
        <w:ind w:left="284" w:hanging="284"/>
        <w:rPr>
          <w:lang w:val="sr-Latn-RS"/>
        </w:rPr>
      </w:pPr>
      <w:r w:rsidRPr="007C51C8">
        <w:rPr>
          <w:lang w:val="sr-Latn-RS"/>
        </w:rPr>
        <w:t>ограда минималне висине 2 m са улазним вратима довољне ширине, која се могу закључавати;</w:t>
      </w:r>
    </w:p>
    <w:p w14:paraId="178C7EDC" w14:textId="77777777" w:rsidR="00F1431B" w:rsidRPr="007C51C8" w:rsidRDefault="00F1431B" w:rsidP="007420C7">
      <w:pPr>
        <w:pStyle w:val="ListParagraph"/>
        <w:numPr>
          <w:ilvl w:val="0"/>
          <w:numId w:val="63"/>
        </w:numPr>
        <w:ind w:left="284" w:hanging="284"/>
        <w:rPr>
          <w:lang w:val="sr-Latn-RS"/>
        </w:rPr>
      </w:pPr>
      <w:r w:rsidRPr="007C51C8">
        <w:rPr>
          <w:lang w:val="sr-Latn-RS"/>
        </w:rPr>
        <w:t>портирница;</w:t>
      </w:r>
    </w:p>
    <w:p w14:paraId="03EB6CE8" w14:textId="77777777" w:rsidR="00F1431B" w:rsidRPr="007C51C8" w:rsidRDefault="00F1431B" w:rsidP="007420C7">
      <w:pPr>
        <w:pStyle w:val="ListParagraph"/>
        <w:numPr>
          <w:ilvl w:val="0"/>
          <w:numId w:val="63"/>
        </w:numPr>
        <w:ind w:left="284" w:hanging="284"/>
        <w:rPr>
          <w:lang w:val="sr-Latn-RS"/>
        </w:rPr>
      </w:pPr>
      <w:r w:rsidRPr="007C51C8">
        <w:rPr>
          <w:lang w:val="sr-Latn-RS"/>
        </w:rPr>
        <w:t>добро осветљење унутар круга и ван круга рециклажног дворишта;</w:t>
      </w:r>
    </w:p>
    <w:p w14:paraId="79BDAF7C" w14:textId="06C05078" w:rsidR="00F1431B" w:rsidRPr="007C51C8" w:rsidRDefault="00F1431B" w:rsidP="007420C7">
      <w:pPr>
        <w:pStyle w:val="ListParagraph"/>
        <w:numPr>
          <w:ilvl w:val="0"/>
          <w:numId w:val="63"/>
        </w:numPr>
        <w:ind w:left="284" w:hanging="284"/>
        <w:rPr>
          <w:lang w:val="sr-Latn-RS"/>
        </w:rPr>
      </w:pPr>
      <w:r w:rsidRPr="007C51C8">
        <w:rPr>
          <w:lang w:val="sr-Latn-RS"/>
        </w:rPr>
        <w:t>асфалтирана или бетонирана површина на мести</w:t>
      </w:r>
      <w:r w:rsidR="00961F3C">
        <w:rPr>
          <w:lang w:val="sr-Latn-RS"/>
        </w:rPr>
        <w:t>ма где су постављени контејнери;</w:t>
      </w:r>
    </w:p>
    <w:p w14:paraId="7D021284" w14:textId="77777777" w:rsidR="00F1431B" w:rsidRPr="007C51C8" w:rsidRDefault="00F1431B" w:rsidP="007420C7">
      <w:pPr>
        <w:pStyle w:val="ListParagraph"/>
        <w:numPr>
          <w:ilvl w:val="0"/>
          <w:numId w:val="63"/>
        </w:numPr>
        <w:ind w:left="284" w:hanging="284"/>
        <w:rPr>
          <w:lang w:val="sr-Latn-RS"/>
        </w:rPr>
      </w:pPr>
      <w:r w:rsidRPr="007C51C8">
        <w:rPr>
          <w:lang w:val="sr-Latn-RS"/>
        </w:rPr>
        <w:t>асфалтирани пут одговарајуће ширине са ознакама смера кретања возила;</w:t>
      </w:r>
    </w:p>
    <w:p w14:paraId="538D5680" w14:textId="1ADBD2B4" w:rsidR="00F1431B" w:rsidRPr="007C51C8" w:rsidRDefault="00F1431B" w:rsidP="007420C7">
      <w:pPr>
        <w:pStyle w:val="ListParagraph"/>
        <w:numPr>
          <w:ilvl w:val="0"/>
          <w:numId w:val="63"/>
        </w:numPr>
        <w:ind w:left="284" w:hanging="284"/>
        <w:rPr>
          <w:lang w:val="sr-Latn-RS"/>
        </w:rPr>
      </w:pPr>
      <w:r w:rsidRPr="007C51C8">
        <w:rPr>
          <w:lang w:val="sr-Latn-RS"/>
        </w:rPr>
        <w:t>затворени или наткривени простор одговарајуће величине за складиштење одговарајућих врста и количина опасног отпада</w:t>
      </w:r>
      <w:r w:rsidR="00961F3C">
        <w:rPr>
          <w:lang w:val="sr-Latn-RS"/>
        </w:rPr>
        <w:t>;</w:t>
      </w:r>
    </w:p>
    <w:p w14:paraId="703C52C6" w14:textId="77777777" w:rsidR="00F1431B" w:rsidRPr="007C51C8" w:rsidRDefault="00F1431B" w:rsidP="007420C7">
      <w:pPr>
        <w:pStyle w:val="ListParagraph"/>
        <w:numPr>
          <w:ilvl w:val="0"/>
          <w:numId w:val="63"/>
        </w:numPr>
        <w:ind w:left="284" w:hanging="284"/>
        <w:rPr>
          <w:lang w:val="sr-Latn-RS"/>
        </w:rPr>
      </w:pPr>
      <w:r w:rsidRPr="007C51C8">
        <w:rPr>
          <w:lang w:val="sr-Latn-RS"/>
        </w:rPr>
        <w:t>отворена наткривена површина и/или површина на отвореном за складиштење одговарајућих врста и количина неопасног отпада.</w:t>
      </w:r>
    </w:p>
    <w:p w14:paraId="554073CF" w14:textId="77777777" w:rsidR="00F1431B" w:rsidRPr="007C51C8" w:rsidRDefault="00F1431B" w:rsidP="00F1431B">
      <w:pPr>
        <w:rPr>
          <w:lang w:val="sr-Latn-RS"/>
        </w:rPr>
      </w:pPr>
    </w:p>
    <w:p w14:paraId="24A7AC09" w14:textId="77777777" w:rsidR="00F1431B" w:rsidRPr="007C51C8" w:rsidRDefault="00F1431B" w:rsidP="00F1431B">
      <w:pPr>
        <w:rPr>
          <w:lang w:val="sr-Latn-RS"/>
        </w:rPr>
      </w:pPr>
      <w:r w:rsidRPr="007C51C8">
        <w:rPr>
          <w:lang w:val="sr-Latn-RS"/>
        </w:rPr>
        <w:t>Индекс заузетости земљишта у оквиру комплекса Центра за одвојено сакупљање рецикабилног отпада је макс. 70%.</w:t>
      </w:r>
    </w:p>
    <w:p w14:paraId="4F7F94F5" w14:textId="77777777" w:rsidR="00F1431B" w:rsidRPr="007C51C8" w:rsidRDefault="00F1431B" w:rsidP="00F1431B">
      <w:pPr>
        <w:rPr>
          <w:lang w:val="sr-Latn-RS"/>
        </w:rPr>
      </w:pPr>
    </w:p>
    <w:p w14:paraId="6C8263FA" w14:textId="01032D72" w:rsidR="00F1431B" w:rsidRPr="007C51C8" w:rsidRDefault="00F1431B" w:rsidP="00F1431B">
      <w:pPr>
        <w:rPr>
          <w:lang w:val="sr-Cyrl-RS"/>
        </w:rPr>
      </w:pPr>
      <w:r w:rsidRPr="007C51C8">
        <w:rPr>
          <w:lang w:val="sr-Latn-RS"/>
        </w:rPr>
        <w:t>У оквиру овог комплекса могућа је изградња прихватилишта за животиње.</w:t>
      </w:r>
    </w:p>
    <w:p w14:paraId="0471136F" w14:textId="77777777" w:rsidR="00380933" w:rsidRPr="007C51C8" w:rsidRDefault="00380933" w:rsidP="00F1431B">
      <w:pPr>
        <w:rPr>
          <w:lang w:val="sr-Cyrl-RS"/>
        </w:rPr>
      </w:pPr>
    </w:p>
    <w:p w14:paraId="24616AE2" w14:textId="77777777" w:rsidR="00380933" w:rsidRPr="007C51C8" w:rsidRDefault="00380933" w:rsidP="00380933">
      <w:pPr>
        <w:rPr>
          <w:lang w:val="sr-Latn-RS"/>
        </w:rPr>
      </w:pPr>
      <w:r w:rsidRPr="007C51C8">
        <w:rPr>
          <w:lang w:val="sr-Latn-RS"/>
        </w:rPr>
        <w:t>Комплекс за прихватилиште је потребно оградити, обезбедити контролисани улаз, довољне количине питке воде, друге инфраструктурне садржаје и обезбедити смештајне просторе за животиње као и друге неопходне просторије.</w:t>
      </w:r>
    </w:p>
    <w:p w14:paraId="484E3239" w14:textId="77777777" w:rsidR="00380933" w:rsidRPr="007C51C8" w:rsidRDefault="00380933" w:rsidP="00380933">
      <w:pPr>
        <w:rPr>
          <w:lang w:val="sr-Latn-RS"/>
        </w:rPr>
      </w:pPr>
    </w:p>
    <w:p w14:paraId="7AE9918A" w14:textId="77777777" w:rsidR="00380933" w:rsidRPr="007C51C8" w:rsidRDefault="00380933" w:rsidP="00380933">
      <w:pPr>
        <w:rPr>
          <w:lang w:val="sr-Latn-RS"/>
        </w:rPr>
      </w:pPr>
      <w:r w:rsidRPr="007C51C8">
        <w:rPr>
          <w:lang w:val="sr-Latn-RS"/>
        </w:rPr>
        <w:t>Прихватилиште за животиње треба да има:</w:t>
      </w:r>
    </w:p>
    <w:p w14:paraId="6D815D5B" w14:textId="77777777" w:rsidR="00380933" w:rsidRPr="007C51C8" w:rsidRDefault="00380933" w:rsidP="00380933">
      <w:pPr>
        <w:pStyle w:val="ListParagraph"/>
        <w:numPr>
          <w:ilvl w:val="0"/>
          <w:numId w:val="62"/>
        </w:numPr>
        <w:ind w:left="284" w:hanging="284"/>
        <w:rPr>
          <w:lang w:val="sr-Latn-RS"/>
        </w:rPr>
      </w:pPr>
      <w:r w:rsidRPr="007C51C8">
        <w:rPr>
          <w:lang w:val="sr-Latn-RS"/>
        </w:rPr>
        <w:t>просторије за боравак, одмор и исхрану лица које раде у прихватилишту;</w:t>
      </w:r>
    </w:p>
    <w:p w14:paraId="16E76093" w14:textId="77777777" w:rsidR="00380933" w:rsidRPr="007C51C8" w:rsidRDefault="00380933" w:rsidP="00380933">
      <w:pPr>
        <w:pStyle w:val="ListParagraph"/>
        <w:numPr>
          <w:ilvl w:val="0"/>
          <w:numId w:val="62"/>
        </w:numPr>
        <w:ind w:left="284" w:hanging="284"/>
        <w:rPr>
          <w:lang w:val="sr-Latn-RS"/>
        </w:rPr>
      </w:pPr>
      <w:r w:rsidRPr="007C51C8">
        <w:rPr>
          <w:lang w:val="sr-Latn-RS"/>
        </w:rPr>
        <w:t>просторије за пресвлачење лица које раде у прихватилишту;</w:t>
      </w:r>
    </w:p>
    <w:p w14:paraId="4570AC43" w14:textId="77777777" w:rsidR="00380933" w:rsidRPr="007C51C8" w:rsidRDefault="00380933" w:rsidP="00380933">
      <w:pPr>
        <w:pStyle w:val="ListParagraph"/>
        <w:numPr>
          <w:ilvl w:val="0"/>
          <w:numId w:val="62"/>
        </w:numPr>
        <w:ind w:left="284" w:hanging="284"/>
        <w:rPr>
          <w:lang w:val="sr-Latn-RS"/>
        </w:rPr>
      </w:pPr>
      <w:r w:rsidRPr="007C51C8">
        <w:rPr>
          <w:lang w:val="sr-Latn-RS"/>
        </w:rPr>
        <w:t>просторије за припрему хране за псе и мачке, прање посуда за храну и воду и складиштење хране и</w:t>
      </w:r>
    </w:p>
    <w:p w14:paraId="0E8D5D69" w14:textId="77777777" w:rsidR="00380933" w:rsidRPr="007C51C8" w:rsidRDefault="00380933" w:rsidP="00380933">
      <w:pPr>
        <w:pStyle w:val="ListParagraph"/>
        <w:numPr>
          <w:ilvl w:val="0"/>
          <w:numId w:val="62"/>
        </w:numPr>
        <w:ind w:left="284" w:hanging="284"/>
        <w:rPr>
          <w:lang w:val="sr-Latn-RS"/>
        </w:rPr>
      </w:pPr>
      <w:r w:rsidRPr="007C51C8">
        <w:rPr>
          <w:lang w:val="sr-Latn-RS"/>
        </w:rPr>
        <w:t>санитарни чвор.</w:t>
      </w:r>
    </w:p>
    <w:p w14:paraId="60453B2B" w14:textId="77777777" w:rsidR="00380933" w:rsidRPr="007C51C8" w:rsidRDefault="00380933" w:rsidP="00380933">
      <w:pPr>
        <w:ind w:firstLine="708"/>
        <w:rPr>
          <w:lang w:val="sr-Latn-RS"/>
        </w:rPr>
      </w:pPr>
    </w:p>
    <w:p w14:paraId="5AFBB909" w14:textId="77777777" w:rsidR="00380933" w:rsidRPr="007C51C8" w:rsidRDefault="00380933" w:rsidP="00380933">
      <w:pPr>
        <w:rPr>
          <w:lang w:val="sr-Latn-RS"/>
        </w:rPr>
      </w:pPr>
      <w:r w:rsidRPr="007C51C8">
        <w:rPr>
          <w:lang w:val="sr-Latn-RS"/>
        </w:rPr>
        <w:t>Смештајне просторије у којима се држе пси и мачке у прихватилишту, морају да буду физички одвојене од других објеката и просторија. Свако прихватилиште поред наведених просторија, треба да има две физички раздвојене функционалне целине: чисти и нечисти део прихватилишта.</w:t>
      </w:r>
    </w:p>
    <w:p w14:paraId="05F67500" w14:textId="77777777" w:rsidR="00380933" w:rsidRPr="007C51C8" w:rsidRDefault="00380933" w:rsidP="00380933">
      <w:pPr>
        <w:ind w:firstLine="708"/>
        <w:rPr>
          <w:lang w:val="sr-Latn-RS"/>
        </w:rPr>
      </w:pPr>
    </w:p>
    <w:p w14:paraId="5AF33599" w14:textId="77777777" w:rsidR="00380933" w:rsidRPr="007C51C8" w:rsidRDefault="00380933" w:rsidP="00380933">
      <w:pPr>
        <w:rPr>
          <w:lang w:val="sr-Latn-RS"/>
        </w:rPr>
      </w:pPr>
      <w:r w:rsidRPr="007C51C8">
        <w:rPr>
          <w:lang w:val="sr-Latn-RS"/>
        </w:rPr>
        <w:t>Индекс заузетости земљишта у оквиру прихватилишта за животиње је макс. 70%.</w:t>
      </w:r>
    </w:p>
    <w:p w14:paraId="3F5C1C0D" w14:textId="77777777" w:rsidR="00380933" w:rsidRPr="007C51C8" w:rsidRDefault="00380933" w:rsidP="00380933">
      <w:pPr>
        <w:pStyle w:val="ListParagraph"/>
        <w:contextualSpacing w:val="0"/>
        <w:rPr>
          <w:b/>
          <w:bCs/>
          <w:lang w:val="sr-Cyrl-RS"/>
        </w:rPr>
      </w:pPr>
    </w:p>
    <w:p w14:paraId="45154C1E" w14:textId="77777777" w:rsidR="0059045C" w:rsidRPr="007C51C8" w:rsidRDefault="0059045C" w:rsidP="00374903">
      <w:pPr>
        <w:rPr>
          <w:lang w:val="sr-Cyrl-RS"/>
        </w:rPr>
      </w:pPr>
    </w:p>
    <w:p w14:paraId="7A710350" w14:textId="77777777" w:rsidR="000228EA" w:rsidRPr="007C51C8" w:rsidRDefault="000228EA" w:rsidP="000228EA">
      <w:pPr>
        <w:pStyle w:val="Heading1"/>
        <w:rPr>
          <w:lang w:val="sr-Cyrl-RS"/>
        </w:rPr>
      </w:pPr>
      <w:bookmarkStart w:id="88" w:name="_Toc430944316"/>
      <w:bookmarkStart w:id="89" w:name="_Toc431369891"/>
      <w:bookmarkStart w:id="90" w:name="_Toc432425562"/>
      <w:bookmarkStart w:id="91" w:name="_Toc432498156"/>
      <w:bookmarkStart w:id="92" w:name="_Toc443988252"/>
      <w:bookmarkStart w:id="93" w:name="_Toc473797093"/>
      <w:bookmarkStart w:id="94" w:name="_Toc26508794"/>
      <w:r w:rsidRPr="007C51C8">
        <w:rPr>
          <w:lang w:val="sr-Cyrl-RS"/>
        </w:rPr>
        <w:t>2. ОПИС ОБУХВАТА ПЛАНА И ГРАНИЦЕ ГРАЂЕВИНСКОГ ПОДРУЧЈА</w:t>
      </w:r>
      <w:bookmarkEnd w:id="88"/>
      <w:bookmarkEnd w:id="89"/>
      <w:bookmarkEnd w:id="90"/>
      <w:bookmarkEnd w:id="91"/>
      <w:bookmarkEnd w:id="92"/>
      <w:bookmarkEnd w:id="93"/>
      <w:bookmarkEnd w:id="94"/>
    </w:p>
    <w:p w14:paraId="770A4DB0" w14:textId="77777777" w:rsidR="000228EA" w:rsidRPr="007C51C8" w:rsidRDefault="000228EA" w:rsidP="000228EA">
      <w:pPr>
        <w:rPr>
          <w:lang w:val="sr-Cyrl-RS"/>
        </w:rPr>
      </w:pPr>
    </w:p>
    <w:p w14:paraId="61536042" w14:textId="7FFB1E9A" w:rsidR="000228EA" w:rsidRPr="007C51C8" w:rsidRDefault="003A4EC6" w:rsidP="000228EA">
      <w:pPr>
        <w:pStyle w:val="Heading2"/>
        <w:rPr>
          <w:lang w:val="sr-Cyrl-RS"/>
        </w:rPr>
      </w:pPr>
      <w:bookmarkStart w:id="95" w:name="_Toc430944317"/>
      <w:bookmarkStart w:id="96" w:name="_Toc431369892"/>
      <w:bookmarkStart w:id="97" w:name="_Toc432425563"/>
      <w:bookmarkStart w:id="98" w:name="_Toc432498157"/>
      <w:bookmarkStart w:id="99" w:name="_Toc443988253"/>
      <w:bookmarkStart w:id="100" w:name="_Toc473797094"/>
      <w:bookmarkStart w:id="101" w:name="_Toc26508795"/>
      <w:r w:rsidRPr="007C51C8">
        <w:rPr>
          <w:caps w:val="0"/>
          <w:lang w:val="sr-Cyrl-RS"/>
        </w:rPr>
        <w:t>2.1. ОПИС ОБУХВАТА ПЛАНА (СА ПОПИСОМ КАТАСТАРСКИХ ПАРЦЕЛА</w:t>
      </w:r>
      <w:bookmarkEnd w:id="95"/>
      <w:bookmarkEnd w:id="96"/>
      <w:r w:rsidRPr="007C51C8">
        <w:rPr>
          <w:caps w:val="0"/>
          <w:lang w:val="sr-Cyrl-RS"/>
        </w:rPr>
        <w:t>)</w:t>
      </w:r>
      <w:bookmarkEnd w:id="97"/>
      <w:bookmarkEnd w:id="98"/>
      <w:bookmarkEnd w:id="99"/>
      <w:bookmarkEnd w:id="100"/>
      <w:bookmarkEnd w:id="101"/>
    </w:p>
    <w:p w14:paraId="6D1707C6" w14:textId="77777777" w:rsidR="00374903" w:rsidRPr="007C51C8" w:rsidRDefault="00374903" w:rsidP="00374903">
      <w:pPr>
        <w:rPr>
          <w:lang w:val="sr-Cyrl-RS"/>
        </w:rPr>
      </w:pPr>
    </w:p>
    <w:p w14:paraId="1A92C748" w14:textId="69F83946" w:rsidR="006B5CCB" w:rsidRPr="007C51C8" w:rsidRDefault="006B5CCB" w:rsidP="002A67F8">
      <w:pPr>
        <w:rPr>
          <w:rFonts w:eastAsiaTheme="minorHAnsi" w:cstheme="minorBidi"/>
          <w:lang w:val="sr-Cyrl-RS" w:eastAsia="en-US"/>
        </w:rPr>
      </w:pPr>
      <w:r w:rsidRPr="007C51C8">
        <w:rPr>
          <w:rFonts w:eastAsiaTheme="minorHAnsi" w:cstheme="minorBidi"/>
          <w:lang w:val="sr-Cyrl-RS" w:eastAsia="en-US"/>
        </w:rPr>
        <w:t>Почетна тачка описа границе обухвата Плана се налази на тромеђи државног пута IIа реда бр.</w:t>
      </w:r>
      <w:r w:rsidR="00BE1B0F" w:rsidRPr="007C51C8">
        <w:rPr>
          <w:rFonts w:eastAsiaTheme="minorHAnsi" w:cstheme="minorBidi"/>
          <w:lang w:val="sr-Cyrl-RS" w:eastAsia="en-US"/>
        </w:rPr>
        <w:t xml:space="preserve"> </w:t>
      </w:r>
      <w:r w:rsidRPr="007C51C8">
        <w:rPr>
          <w:rFonts w:eastAsiaTheme="minorHAnsi" w:cstheme="minorBidi"/>
          <w:lang w:val="sr-Cyrl-RS" w:eastAsia="en-US"/>
        </w:rPr>
        <w:t>100, парцела 12069 и парцела 7762 и 7765.</w:t>
      </w:r>
    </w:p>
    <w:p w14:paraId="5EC7C54A" w14:textId="77777777" w:rsidR="002A67F8" w:rsidRPr="007C51C8" w:rsidRDefault="002A67F8" w:rsidP="002A67F8">
      <w:pPr>
        <w:rPr>
          <w:rFonts w:eastAsiaTheme="minorHAnsi" w:cstheme="minorBidi"/>
          <w:lang w:val="sr-Cyrl-RS" w:eastAsia="en-US"/>
        </w:rPr>
      </w:pPr>
    </w:p>
    <w:p w14:paraId="0BF3C4F7" w14:textId="677E22B0" w:rsidR="006B5CCB" w:rsidRPr="007C51C8" w:rsidRDefault="006B5CCB" w:rsidP="002A67F8">
      <w:pPr>
        <w:rPr>
          <w:rFonts w:eastAsiaTheme="minorHAnsi" w:cstheme="minorBidi"/>
          <w:lang w:val="sr-Cyrl-RS" w:eastAsia="en-US"/>
        </w:rPr>
      </w:pPr>
      <w:r w:rsidRPr="007C51C8">
        <w:rPr>
          <w:rFonts w:eastAsiaTheme="minorHAnsi" w:cstheme="minorBidi"/>
          <w:lang w:val="sr-Cyrl-RS" w:eastAsia="en-US"/>
        </w:rPr>
        <w:t>Граница у правцу североистока прати западну међу парцела 7765 и 7763/2 до тромеђе парцела 7763/2, 7762 и 7763/1</w:t>
      </w:r>
      <w:r w:rsidR="00BE1B0F" w:rsidRPr="007C51C8">
        <w:rPr>
          <w:rFonts w:eastAsiaTheme="minorHAnsi" w:cstheme="minorBidi"/>
          <w:lang w:val="sr-Cyrl-RS" w:eastAsia="en-US"/>
        </w:rPr>
        <w:t>, мења правац ка југоистоку и пр</w:t>
      </w:r>
      <w:r w:rsidRPr="007C51C8">
        <w:rPr>
          <w:rFonts w:eastAsiaTheme="minorHAnsi" w:cstheme="minorBidi"/>
          <w:lang w:val="sr-Cyrl-RS" w:eastAsia="en-US"/>
        </w:rPr>
        <w:t>а</w:t>
      </w:r>
      <w:r w:rsidR="00BE1B0F" w:rsidRPr="007C51C8">
        <w:rPr>
          <w:rFonts w:eastAsiaTheme="minorHAnsi" w:cstheme="minorBidi"/>
          <w:lang w:val="sr-Cyrl-RS" w:eastAsia="en-US"/>
        </w:rPr>
        <w:t>т</w:t>
      </w:r>
      <w:r w:rsidRPr="007C51C8">
        <w:rPr>
          <w:rFonts w:eastAsiaTheme="minorHAnsi" w:cstheme="minorBidi"/>
          <w:lang w:val="sr-Cyrl-RS" w:eastAsia="en-US"/>
        </w:rPr>
        <w:t>ећи источну међу парцеле 7763/2 долази до четворомеђе парцела 7763/1, 7763/2, 7767 и 7768.</w:t>
      </w:r>
    </w:p>
    <w:p w14:paraId="63E179D0" w14:textId="77777777" w:rsidR="002A67F8" w:rsidRPr="007C51C8" w:rsidRDefault="002A67F8" w:rsidP="002A67F8">
      <w:pPr>
        <w:rPr>
          <w:rFonts w:eastAsiaTheme="minorHAnsi" w:cstheme="minorBidi"/>
          <w:lang w:val="sr-Cyrl-RS" w:eastAsia="en-US"/>
        </w:rPr>
      </w:pPr>
    </w:p>
    <w:p w14:paraId="21D7E6DD" w14:textId="4E85B026" w:rsidR="006B5CCB" w:rsidRPr="007C51C8" w:rsidRDefault="006B5CCB" w:rsidP="002A67F8">
      <w:pPr>
        <w:rPr>
          <w:rFonts w:eastAsiaTheme="minorHAnsi" w:cstheme="minorBidi"/>
          <w:lang w:val="sr-Cyrl-RS" w:eastAsia="en-US"/>
        </w:rPr>
      </w:pPr>
      <w:r w:rsidRPr="007C51C8">
        <w:rPr>
          <w:rFonts w:eastAsiaTheme="minorHAnsi" w:cstheme="minorBidi"/>
          <w:spacing w:val="-4"/>
          <w:lang w:val="sr-Cyrl-RS" w:eastAsia="en-US"/>
        </w:rPr>
        <w:t xml:space="preserve">Од четворомеђе граница у правцу југозапада прати источну међу парцела 7763/2 и 7766 до тромеђе државног пута и парцела 7766 и 7767. Од тромеђе граница у истом правцу пресеца парцелу државног пута, мења правац ка северозападу, дужином од око 600 </w:t>
      </w:r>
      <w:r w:rsidR="001C49EB" w:rsidRPr="007C51C8">
        <w:rPr>
          <w:rFonts w:eastAsiaTheme="minorHAnsi" w:cstheme="minorBidi"/>
          <w:spacing w:val="-4"/>
          <w:lang w:val="sr-Latn-RS" w:eastAsia="en-US"/>
        </w:rPr>
        <w:t>m</w:t>
      </w:r>
      <w:r w:rsidRPr="007C51C8">
        <w:rPr>
          <w:rFonts w:eastAsiaTheme="minorHAnsi" w:cstheme="minorBidi"/>
          <w:spacing w:val="-4"/>
          <w:lang w:val="sr-Cyrl-RS" w:eastAsia="en-US"/>
        </w:rPr>
        <w:t xml:space="preserve"> прати западну међу државног пута IIа реда бр.</w:t>
      </w:r>
      <w:r w:rsidR="00BE1B0F" w:rsidRPr="007C51C8">
        <w:rPr>
          <w:rFonts w:eastAsiaTheme="minorHAnsi" w:cstheme="minorBidi"/>
          <w:spacing w:val="-4"/>
          <w:lang w:val="sr-Cyrl-RS" w:eastAsia="en-US"/>
        </w:rPr>
        <w:t xml:space="preserve"> </w:t>
      </w:r>
      <w:r w:rsidRPr="007C51C8">
        <w:rPr>
          <w:rFonts w:eastAsiaTheme="minorHAnsi" w:cstheme="minorBidi"/>
          <w:spacing w:val="-4"/>
          <w:lang w:val="sr-Cyrl-RS" w:eastAsia="en-US"/>
        </w:rPr>
        <w:t>100, парцела 12069, скреће ка</w:t>
      </w:r>
      <w:r w:rsidRPr="007C51C8">
        <w:rPr>
          <w:rFonts w:eastAsiaTheme="minorHAnsi" w:cstheme="minorBidi"/>
          <w:lang w:val="sr-Cyrl-RS" w:eastAsia="en-US"/>
        </w:rPr>
        <w:t xml:space="preserve"> североистоку, пресеца га и долази до почетне тачке описа границе обухвата Плана.</w:t>
      </w:r>
    </w:p>
    <w:p w14:paraId="53D85223" w14:textId="77777777" w:rsidR="002A67F8" w:rsidRPr="007C51C8" w:rsidRDefault="002A67F8" w:rsidP="002A67F8">
      <w:pPr>
        <w:rPr>
          <w:rFonts w:eastAsiaTheme="minorHAnsi" w:cstheme="minorBidi"/>
          <w:lang w:val="sr-Cyrl-RS" w:eastAsia="en-US"/>
        </w:rPr>
      </w:pPr>
    </w:p>
    <w:p w14:paraId="72C0696D" w14:textId="77777777" w:rsidR="006B5CCB" w:rsidRPr="007C51C8" w:rsidRDefault="006B5CCB" w:rsidP="002A67F8">
      <w:pPr>
        <w:rPr>
          <w:rFonts w:eastAsiaTheme="minorHAnsi" w:cstheme="minorBidi"/>
          <w:lang w:val="sr-Cyrl-RS" w:eastAsia="en-US"/>
        </w:rPr>
      </w:pPr>
      <w:r w:rsidRPr="007C51C8">
        <w:rPr>
          <w:rFonts w:eastAsiaTheme="minorHAnsi" w:cstheme="minorBidi"/>
          <w:lang w:val="sr-Cyrl-RS" w:eastAsia="en-US"/>
        </w:rPr>
        <w:t>Укупна површина обухвата Плана износи око 19,03 ha.</w:t>
      </w:r>
    </w:p>
    <w:p w14:paraId="5A995CD4" w14:textId="77777777" w:rsidR="006B5CCB" w:rsidRPr="007C51C8" w:rsidRDefault="006B5CCB" w:rsidP="002A67F8">
      <w:pPr>
        <w:rPr>
          <w:rFonts w:eastAsiaTheme="minorHAnsi" w:cstheme="minorBidi"/>
          <w:lang w:val="sr-Latn-RS" w:eastAsia="en-US"/>
        </w:rPr>
      </w:pPr>
      <w:r w:rsidRPr="007C51C8">
        <w:rPr>
          <w:rFonts w:eastAsiaTheme="minorHAnsi" w:cstheme="minorBidi"/>
          <w:lang w:val="sr-Cyrl-RS" w:eastAsia="en-US"/>
        </w:rPr>
        <w:lastRenderedPageBreak/>
        <w:t>Предметна локација се налази у КО Србобран.</w:t>
      </w:r>
    </w:p>
    <w:p w14:paraId="4B494256" w14:textId="77777777" w:rsidR="007420C7" w:rsidRPr="007C51C8" w:rsidRDefault="007420C7" w:rsidP="002A67F8">
      <w:pPr>
        <w:rPr>
          <w:rFonts w:eastAsiaTheme="minorHAnsi" w:cstheme="minorBidi"/>
          <w:lang w:val="sr-Latn-RS" w:eastAsia="en-US"/>
        </w:rPr>
      </w:pPr>
    </w:p>
    <w:p w14:paraId="6A5486BB" w14:textId="76F33843" w:rsidR="00E745BC" w:rsidRPr="007C51C8" w:rsidRDefault="00896DC5" w:rsidP="00E745BC">
      <w:pPr>
        <w:rPr>
          <w:rFonts w:eastAsiaTheme="minorHAnsi" w:cstheme="minorBidi"/>
          <w:spacing w:val="-4"/>
          <w:lang w:val="sr-Cyrl-RS" w:eastAsia="en-US"/>
        </w:rPr>
      </w:pPr>
      <w:r w:rsidRPr="007C51C8">
        <w:rPr>
          <w:lang w:val="sr-Cyrl-RS"/>
        </w:rPr>
        <w:t xml:space="preserve">Границом обухвата Плана су обухваћене следеће целе катастарске парцеле: 7765, 7764, 7766 и 7763/2 као и део катастарске парцеле 12069 (државни пут </w:t>
      </w:r>
      <w:r w:rsidRPr="007C51C8">
        <w:rPr>
          <w:rFonts w:eastAsiaTheme="minorHAnsi" w:cstheme="minorBidi"/>
          <w:spacing w:val="-4"/>
          <w:lang w:val="sr-Cyrl-RS" w:eastAsia="en-US"/>
        </w:rPr>
        <w:t xml:space="preserve">IIа реда </w:t>
      </w:r>
      <w:r w:rsidR="001C49EB" w:rsidRPr="007C51C8">
        <w:rPr>
          <w:rFonts w:eastAsiaTheme="minorHAnsi" w:cstheme="minorBidi"/>
          <w:spacing w:val="-4"/>
          <w:lang w:val="sr-Latn-RS" w:eastAsia="en-US"/>
        </w:rPr>
        <w:br/>
      </w:r>
      <w:r w:rsidRPr="007C51C8">
        <w:rPr>
          <w:rFonts w:eastAsiaTheme="minorHAnsi" w:cstheme="minorBidi"/>
          <w:spacing w:val="-4"/>
          <w:lang w:val="sr-Cyrl-RS" w:eastAsia="en-US"/>
        </w:rPr>
        <w:t>бр. 100).</w:t>
      </w:r>
    </w:p>
    <w:p w14:paraId="2FA5D5F8" w14:textId="77777777" w:rsidR="00380933" w:rsidRPr="007C51C8" w:rsidRDefault="00380933" w:rsidP="00E745BC">
      <w:pPr>
        <w:rPr>
          <w:rFonts w:eastAsiaTheme="minorHAnsi" w:cstheme="minorBidi"/>
          <w:spacing w:val="-4"/>
          <w:lang w:val="sr-Cyrl-RS" w:eastAsia="en-US"/>
        </w:rPr>
      </w:pPr>
    </w:p>
    <w:p w14:paraId="45482F3E" w14:textId="77777777" w:rsidR="00A84D5E" w:rsidRPr="007C51C8" w:rsidRDefault="00A84D5E" w:rsidP="00E745BC">
      <w:pPr>
        <w:rPr>
          <w:rFonts w:eastAsiaTheme="minorHAnsi" w:cstheme="minorBidi"/>
          <w:spacing w:val="-4"/>
          <w:lang w:val="sr-Cyrl-RS" w:eastAsia="en-US"/>
        </w:rPr>
      </w:pPr>
    </w:p>
    <w:p w14:paraId="52AB4E0D" w14:textId="5B1F37A3" w:rsidR="000228EA" w:rsidRPr="007C51C8" w:rsidRDefault="003A4EC6" w:rsidP="000228EA">
      <w:pPr>
        <w:pStyle w:val="Heading2"/>
        <w:ind w:left="709" w:hanging="709"/>
        <w:rPr>
          <w:lang w:val="sr-Cyrl-RS"/>
        </w:rPr>
      </w:pPr>
      <w:bookmarkStart w:id="102" w:name="_Toc430944318"/>
      <w:bookmarkStart w:id="103" w:name="_Toc431369893"/>
      <w:bookmarkStart w:id="104" w:name="_Toc432425564"/>
      <w:bookmarkStart w:id="105" w:name="_Toc432498158"/>
      <w:bookmarkStart w:id="106" w:name="_Toc443988254"/>
      <w:bookmarkStart w:id="107" w:name="_Toc473797095"/>
      <w:bookmarkStart w:id="108" w:name="_Toc26508796"/>
      <w:r w:rsidRPr="007C51C8">
        <w:rPr>
          <w:caps w:val="0"/>
          <w:lang w:val="sr-Cyrl-RS"/>
        </w:rPr>
        <w:t>2.2.</w:t>
      </w:r>
      <w:r w:rsidRPr="007C51C8">
        <w:rPr>
          <w:caps w:val="0"/>
          <w:lang w:val="sr-Cyrl-RS"/>
        </w:rPr>
        <w:tab/>
        <w:t>ОПИС ГРАЂЕВИНСКОГ ПОДРУЧЈА СА ПОПИСОМ КАТАСТАРСКИХ ПАРЦЕЛА У ОБУХВАТУ ПЛАНА</w:t>
      </w:r>
      <w:bookmarkEnd w:id="102"/>
      <w:bookmarkEnd w:id="103"/>
      <w:bookmarkEnd w:id="104"/>
      <w:bookmarkEnd w:id="105"/>
      <w:bookmarkEnd w:id="106"/>
      <w:bookmarkEnd w:id="107"/>
      <w:bookmarkEnd w:id="108"/>
    </w:p>
    <w:p w14:paraId="34FF9AF9" w14:textId="77777777" w:rsidR="000228EA" w:rsidRPr="007C51C8" w:rsidRDefault="000228EA" w:rsidP="000228EA">
      <w:pPr>
        <w:rPr>
          <w:lang w:val="sr-Cyrl-RS"/>
        </w:rPr>
      </w:pPr>
    </w:p>
    <w:p w14:paraId="732B3BA5" w14:textId="77777777" w:rsidR="00EB236F" w:rsidRPr="007C51C8" w:rsidRDefault="00EB236F" w:rsidP="00EB236F">
      <w:pPr>
        <w:rPr>
          <w:lang w:val="sr-Cyrl-RS"/>
        </w:rPr>
      </w:pPr>
      <w:r w:rsidRPr="007C51C8">
        <w:rPr>
          <w:lang w:val="sr-Cyrl-RS"/>
        </w:rPr>
        <w:t xml:space="preserve">Грађевинско земљиште у обухвату Плана чини део катастарске парцеле 12069  (државни пут </w:t>
      </w:r>
      <w:r w:rsidRPr="007C51C8">
        <w:rPr>
          <w:rFonts w:eastAsiaTheme="minorHAnsi" w:cstheme="minorBidi"/>
          <w:spacing w:val="-4"/>
          <w:lang w:val="sr-Cyrl-RS" w:eastAsia="en-US"/>
        </w:rPr>
        <w:t>IIа реда бр. 100).</w:t>
      </w:r>
    </w:p>
    <w:p w14:paraId="7963C840" w14:textId="6A87A762" w:rsidR="00814575" w:rsidRPr="007C51C8" w:rsidRDefault="00814575" w:rsidP="00814575">
      <w:pPr>
        <w:rPr>
          <w:lang w:val="sr-Cyrl-RS"/>
        </w:rPr>
      </w:pPr>
    </w:p>
    <w:p w14:paraId="440D9205" w14:textId="5A1BF82F" w:rsidR="00EB236F" w:rsidRPr="007C51C8" w:rsidRDefault="00EB236F" w:rsidP="00EB236F">
      <w:pPr>
        <w:rPr>
          <w:lang w:val="sr-Cyrl-RS"/>
        </w:rPr>
      </w:pPr>
      <w:r w:rsidRPr="007C51C8">
        <w:rPr>
          <w:lang w:val="sr-Cyrl-RS"/>
        </w:rPr>
        <w:t xml:space="preserve">Границом обухвата Плана су обухваћене следеће целе катастарске парцеле: 7765, 7764, 7766 и 7763/2 као и део катастарске парцеле 12069 (државни пут </w:t>
      </w:r>
      <w:r w:rsidRPr="007C51C8">
        <w:rPr>
          <w:rFonts w:eastAsiaTheme="minorHAnsi" w:cstheme="minorBidi"/>
          <w:spacing w:val="-4"/>
          <w:lang w:val="sr-Cyrl-RS" w:eastAsia="en-US"/>
        </w:rPr>
        <w:t xml:space="preserve">IIа реда </w:t>
      </w:r>
      <w:r w:rsidR="002427BE" w:rsidRPr="007C51C8">
        <w:rPr>
          <w:rFonts w:eastAsiaTheme="minorHAnsi" w:cstheme="minorBidi"/>
          <w:spacing w:val="-4"/>
          <w:lang w:val="sr-Latn-RS" w:eastAsia="en-US"/>
        </w:rPr>
        <w:br/>
      </w:r>
      <w:r w:rsidRPr="007C51C8">
        <w:rPr>
          <w:rFonts w:eastAsiaTheme="minorHAnsi" w:cstheme="minorBidi"/>
          <w:spacing w:val="-4"/>
          <w:lang w:val="sr-Cyrl-RS" w:eastAsia="en-US"/>
        </w:rPr>
        <w:t>бр. 100).</w:t>
      </w:r>
    </w:p>
    <w:p w14:paraId="292A91E9" w14:textId="77777777" w:rsidR="00E72935" w:rsidRPr="007C51C8" w:rsidRDefault="00E72935" w:rsidP="00374903">
      <w:pPr>
        <w:rPr>
          <w:lang w:val="sr-Cyrl-RS"/>
        </w:rPr>
      </w:pPr>
    </w:p>
    <w:p w14:paraId="79357E36" w14:textId="7700827B" w:rsidR="000228EA" w:rsidRPr="007C51C8" w:rsidRDefault="000228EA" w:rsidP="00374903">
      <w:pPr>
        <w:rPr>
          <w:lang w:val="sr-Cyrl-RS"/>
        </w:rPr>
      </w:pPr>
    </w:p>
    <w:p w14:paraId="4DD73AC8" w14:textId="77777777" w:rsidR="000228EA" w:rsidRPr="007C51C8" w:rsidRDefault="000228EA" w:rsidP="000228EA">
      <w:pPr>
        <w:pStyle w:val="Heading1"/>
        <w:rPr>
          <w:lang w:val="sr-Cyrl-RS"/>
        </w:rPr>
      </w:pPr>
      <w:bookmarkStart w:id="109" w:name="_Toc430944319"/>
      <w:bookmarkStart w:id="110" w:name="_Toc431369894"/>
      <w:bookmarkStart w:id="111" w:name="_Toc432425565"/>
      <w:bookmarkStart w:id="112" w:name="_Toc432498159"/>
      <w:bookmarkStart w:id="113" w:name="_Toc443988255"/>
      <w:bookmarkStart w:id="114" w:name="_Toc473797096"/>
      <w:bookmarkStart w:id="115" w:name="_Toc26508797"/>
      <w:r w:rsidRPr="007C51C8">
        <w:rPr>
          <w:caps/>
          <w:lang w:val="sr-Cyrl-RS"/>
        </w:rPr>
        <w:t>3</w:t>
      </w:r>
      <w:r w:rsidRPr="007C51C8">
        <w:rPr>
          <w:lang w:val="sr-Cyrl-RS"/>
        </w:rPr>
        <w:t>. ПОСТОЈЕЋЕ СТАЊЕ</w:t>
      </w:r>
      <w:bookmarkEnd w:id="109"/>
      <w:bookmarkEnd w:id="110"/>
      <w:bookmarkEnd w:id="111"/>
      <w:bookmarkEnd w:id="112"/>
      <w:bookmarkEnd w:id="113"/>
      <w:bookmarkEnd w:id="114"/>
      <w:bookmarkEnd w:id="115"/>
    </w:p>
    <w:p w14:paraId="41D98E29" w14:textId="48B926F5" w:rsidR="00C52F57" w:rsidRPr="007C51C8" w:rsidRDefault="00C52F57" w:rsidP="00C52F57">
      <w:pPr>
        <w:rPr>
          <w:lang w:val="sr-Cyrl-RS"/>
        </w:rPr>
      </w:pPr>
    </w:p>
    <w:p w14:paraId="72ABED3D" w14:textId="6E234617" w:rsidR="00C52F57" w:rsidRPr="007C51C8" w:rsidRDefault="00C52F57" w:rsidP="00C52F57">
      <w:pPr>
        <w:rPr>
          <w:spacing w:val="-1"/>
          <w:lang w:val="sr-Cyrl-RS"/>
        </w:rPr>
      </w:pPr>
      <w:r w:rsidRPr="007C51C8">
        <w:rPr>
          <w:spacing w:val="-1"/>
          <w:lang w:val="sr-Cyrl-RS"/>
        </w:rPr>
        <w:t>У простору обухваћеном Планом</w:t>
      </w:r>
      <w:r w:rsidR="00424A60" w:rsidRPr="007C51C8">
        <w:rPr>
          <w:spacing w:val="-1"/>
          <w:lang w:val="sr-Cyrl-RS"/>
        </w:rPr>
        <w:t>,</w:t>
      </w:r>
      <w:r w:rsidRPr="007C51C8">
        <w:rPr>
          <w:spacing w:val="-1"/>
          <w:lang w:val="sr-Cyrl-RS"/>
        </w:rPr>
        <w:t xml:space="preserve"> </w:t>
      </w:r>
      <w:r w:rsidR="00424A60" w:rsidRPr="007C51C8">
        <w:rPr>
          <w:spacing w:val="-1"/>
          <w:lang w:val="sr-Cyrl-RS"/>
        </w:rPr>
        <w:t xml:space="preserve">у </w:t>
      </w:r>
      <w:r w:rsidR="005D172F" w:rsidRPr="007C51C8">
        <w:rPr>
          <w:spacing w:val="-1"/>
          <w:lang w:val="sr-Cyrl-RS"/>
        </w:rPr>
        <w:t xml:space="preserve">источном </w:t>
      </w:r>
      <w:r w:rsidR="00424A60" w:rsidRPr="007C51C8">
        <w:rPr>
          <w:spacing w:val="-1"/>
          <w:lang w:val="sr-Cyrl-RS"/>
        </w:rPr>
        <w:t xml:space="preserve">делу, </w:t>
      </w:r>
      <w:r w:rsidRPr="007C51C8">
        <w:rPr>
          <w:spacing w:val="-1"/>
          <w:lang w:val="sr-Cyrl-RS"/>
        </w:rPr>
        <w:t xml:space="preserve">уочавамо </w:t>
      </w:r>
      <w:r w:rsidR="00EF5B0D" w:rsidRPr="007C51C8">
        <w:rPr>
          <w:spacing w:val="-1"/>
          <w:lang w:val="sr-Cyrl-RS"/>
        </w:rPr>
        <w:t xml:space="preserve">површине под </w:t>
      </w:r>
      <w:r w:rsidR="00B910D3" w:rsidRPr="007C51C8">
        <w:rPr>
          <w:spacing w:val="-1"/>
          <w:lang w:val="sr-Cyrl-RS"/>
        </w:rPr>
        <w:t xml:space="preserve">обрадивим пољопривредним земљиштем, </w:t>
      </w:r>
      <w:r w:rsidR="005D172F" w:rsidRPr="007C51C8">
        <w:rPr>
          <w:spacing w:val="-1"/>
          <w:lang w:val="sr-Cyrl-RS"/>
        </w:rPr>
        <w:t xml:space="preserve">западном делу </w:t>
      </w:r>
      <w:r w:rsidR="00B910D3" w:rsidRPr="007C51C8">
        <w:rPr>
          <w:spacing w:val="-1"/>
          <w:lang w:val="sr-Cyrl-RS"/>
        </w:rPr>
        <w:t>површине</w:t>
      </w:r>
      <w:r w:rsidR="005D172F" w:rsidRPr="007C51C8">
        <w:rPr>
          <w:spacing w:val="-1"/>
          <w:lang w:val="sr-Cyrl-RS"/>
        </w:rPr>
        <w:t xml:space="preserve"> под</w:t>
      </w:r>
      <w:r w:rsidR="00B910D3" w:rsidRPr="007C51C8">
        <w:rPr>
          <w:spacing w:val="-1"/>
          <w:lang w:val="sr-Cyrl-RS"/>
        </w:rPr>
        <w:t xml:space="preserve"> </w:t>
      </w:r>
      <w:r w:rsidR="00B5641D" w:rsidRPr="007C51C8">
        <w:rPr>
          <w:spacing w:val="-1"/>
          <w:lang w:val="sr-Cyrl-RS"/>
        </w:rPr>
        <w:t xml:space="preserve">шумом, </w:t>
      </w:r>
      <w:r w:rsidR="00424A60" w:rsidRPr="007C51C8">
        <w:rPr>
          <w:spacing w:val="-1"/>
          <w:lang w:val="sr-Cyrl-RS"/>
        </w:rPr>
        <w:t>а у северном</w:t>
      </w:r>
      <w:r w:rsidR="00EF5B0D" w:rsidRPr="007C51C8">
        <w:rPr>
          <w:spacing w:val="-1"/>
          <w:lang w:val="sr-Cyrl-RS"/>
        </w:rPr>
        <w:t xml:space="preserve"> неуређене слободне </w:t>
      </w:r>
      <w:r w:rsidRPr="007C51C8">
        <w:rPr>
          <w:spacing w:val="-1"/>
          <w:lang w:val="sr-Cyrl-RS"/>
        </w:rPr>
        <w:t>површин</w:t>
      </w:r>
      <w:r w:rsidR="00EF5B0D" w:rsidRPr="007C51C8">
        <w:rPr>
          <w:spacing w:val="-1"/>
          <w:lang w:val="sr-Cyrl-RS"/>
        </w:rPr>
        <w:t>е</w:t>
      </w:r>
      <w:r w:rsidRPr="007C51C8">
        <w:rPr>
          <w:spacing w:val="-1"/>
          <w:lang w:val="sr-Cyrl-RS"/>
        </w:rPr>
        <w:t xml:space="preserve"> под </w:t>
      </w:r>
      <w:r w:rsidR="00EF5B0D" w:rsidRPr="007C51C8">
        <w:rPr>
          <w:spacing w:val="-1"/>
          <w:lang w:val="sr-Cyrl-RS"/>
        </w:rPr>
        <w:t>депонованим отпадом</w:t>
      </w:r>
      <w:r w:rsidRPr="007C51C8">
        <w:rPr>
          <w:spacing w:val="-1"/>
          <w:lang w:val="sr-Cyrl-RS"/>
        </w:rPr>
        <w:t xml:space="preserve">. Наведени простор са </w:t>
      </w:r>
      <w:r w:rsidR="00EF5B0D" w:rsidRPr="007C51C8">
        <w:rPr>
          <w:spacing w:val="-1"/>
          <w:lang w:val="sr-Cyrl-RS"/>
        </w:rPr>
        <w:t xml:space="preserve">југозападне стране </w:t>
      </w:r>
      <w:r w:rsidRPr="007C51C8">
        <w:rPr>
          <w:spacing w:val="-1"/>
          <w:lang w:val="sr-Cyrl-RS"/>
        </w:rPr>
        <w:t xml:space="preserve">тангиран </w:t>
      </w:r>
      <w:r w:rsidR="00EF5B0D" w:rsidRPr="007C51C8">
        <w:rPr>
          <w:spacing w:val="-1"/>
          <w:lang w:val="sr-Cyrl-RS"/>
        </w:rPr>
        <w:t xml:space="preserve">је </w:t>
      </w:r>
      <w:r w:rsidRPr="007C51C8">
        <w:rPr>
          <w:spacing w:val="-1"/>
          <w:lang w:val="sr-Cyrl-RS"/>
        </w:rPr>
        <w:t>коридором државног пута ДП бр.</w:t>
      </w:r>
      <w:r w:rsidR="00EF5B0D" w:rsidRPr="007C51C8">
        <w:rPr>
          <w:spacing w:val="-1"/>
          <w:lang w:val="sr-Cyrl-RS"/>
        </w:rPr>
        <w:t>100/М-22.1</w:t>
      </w:r>
      <w:r w:rsidRPr="007C51C8">
        <w:rPr>
          <w:spacing w:val="-1"/>
          <w:lang w:val="sr-Cyrl-RS"/>
        </w:rPr>
        <w:t xml:space="preserve"> који му омогућује саобраћајни приступ. </w:t>
      </w:r>
    </w:p>
    <w:p w14:paraId="5F7F570F" w14:textId="77777777" w:rsidR="00C52F57" w:rsidRPr="007C51C8" w:rsidRDefault="00C52F57" w:rsidP="00C52F57">
      <w:pPr>
        <w:rPr>
          <w:lang w:val="sr-Cyrl-RS"/>
        </w:rPr>
      </w:pPr>
    </w:p>
    <w:p w14:paraId="4C3FE193" w14:textId="0A2A652C" w:rsidR="00C52F57" w:rsidRPr="007C51C8" w:rsidRDefault="00C52F57" w:rsidP="00C52F57">
      <w:pPr>
        <w:rPr>
          <w:b/>
          <w:lang w:val="sr-Cyrl-RS"/>
        </w:rPr>
      </w:pPr>
      <w:r w:rsidRPr="007C51C8">
        <w:rPr>
          <w:b/>
          <w:lang w:val="sr-Cyrl-RS"/>
        </w:rPr>
        <w:t>Саобраћајна инфраструктура</w:t>
      </w:r>
    </w:p>
    <w:p w14:paraId="78C81441" w14:textId="77777777" w:rsidR="00C52F57" w:rsidRPr="007C51C8" w:rsidRDefault="00C52F57" w:rsidP="00C52F57">
      <w:pPr>
        <w:rPr>
          <w:b/>
          <w:lang w:val="sr-Cyrl-RS"/>
        </w:rPr>
      </w:pPr>
    </w:p>
    <w:p w14:paraId="520E6E49" w14:textId="4C990AD4" w:rsidR="00D72824" w:rsidRPr="007C51C8" w:rsidRDefault="00D72824" w:rsidP="00D72824">
      <w:pPr>
        <w:rPr>
          <w:spacing w:val="-4"/>
          <w:lang w:val="sr-Cyrl-RS"/>
        </w:rPr>
      </w:pPr>
      <w:r w:rsidRPr="007C51C8">
        <w:rPr>
          <w:spacing w:val="-4"/>
          <w:lang w:val="sr-Cyrl-RS"/>
        </w:rPr>
        <w:t>У оквиру предметног oбухвата</w:t>
      </w:r>
      <w:r w:rsidR="00B5641D" w:rsidRPr="007C51C8">
        <w:rPr>
          <w:spacing w:val="-4"/>
          <w:lang w:val="sr-Cyrl-RS"/>
        </w:rPr>
        <w:t>,</w:t>
      </w:r>
      <w:r w:rsidRPr="007C51C8">
        <w:rPr>
          <w:spacing w:val="-4"/>
          <w:lang w:val="sr-Cyrl-RS"/>
        </w:rPr>
        <w:t xml:space="preserve"> у постојећем стању</w:t>
      </w:r>
      <w:r w:rsidR="00B5641D" w:rsidRPr="007C51C8">
        <w:rPr>
          <w:spacing w:val="-4"/>
          <w:lang w:val="sr-Cyrl-RS"/>
        </w:rPr>
        <w:t>,</w:t>
      </w:r>
      <w:r w:rsidRPr="007C51C8">
        <w:rPr>
          <w:spacing w:val="-4"/>
          <w:lang w:val="sr-Cyrl-RS"/>
        </w:rPr>
        <w:t xml:space="preserve"> налазе се следећи објекти саобраћајне инфраструктуре:</w:t>
      </w:r>
    </w:p>
    <w:p w14:paraId="216AB96A" w14:textId="10F9CAD2" w:rsidR="00D72824" w:rsidRPr="007C51C8" w:rsidRDefault="00D72824" w:rsidP="00126288">
      <w:pPr>
        <w:numPr>
          <w:ilvl w:val="0"/>
          <w:numId w:val="9"/>
        </w:numPr>
        <w:ind w:left="284" w:hanging="284"/>
        <w:rPr>
          <w:lang w:val="sr-Cyrl-RS"/>
        </w:rPr>
      </w:pPr>
      <w:r w:rsidRPr="007C51C8">
        <w:rPr>
          <w:b/>
          <w:lang w:val="sr-Cyrl-RS"/>
        </w:rPr>
        <w:t>државни пут IIа реда бр. 100 (М-22.1)</w:t>
      </w:r>
      <w:r w:rsidRPr="007C51C8">
        <w:rPr>
          <w:vertAlign w:val="superscript"/>
          <w:lang w:val="sr-Cyrl-RS"/>
        </w:rPr>
        <w:footnoteReference w:id="2"/>
      </w:r>
      <w:r w:rsidRPr="007C51C8">
        <w:rPr>
          <w:lang w:val="sr-Cyrl-RS"/>
        </w:rPr>
        <w:t>, Хоргош</w:t>
      </w:r>
      <w:r w:rsidR="00BE1B0F" w:rsidRPr="007C51C8">
        <w:rPr>
          <w:lang w:val="sr-Cyrl-RS"/>
        </w:rPr>
        <w:t xml:space="preserve"> </w:t>
      </w:r>
      <w:r w:rsidRPr="007C51C8">
        <w:rPr>
          <w:lang w:val="sr-Cyrl-RS"/>
        </w:rPr>
        <w:t>-</w:t>
      </w:r>
      <w:r w:rsidR="00BE1B0F" w:rsidRPr="007C51C8">
        <w:rPr>
          <w:lang w:val="sr-Cyrl-RS"/>
        </w:rPr>
        <w:t xml:space="preserve"> </w:t>
      </w:r>
      <w:r w:rsidRPr="007C51C8">
        <w:rPr>
          <w:lang w:val="sr-Cyrl-RS"/>
        </w:rPr>
        <w:t>Суботица</w:t>
      </w:r>
      <w:r w:rsidR="00BE1B0F" w:rsidRPr="007C51C8">
        <w:rPr>
          <w:lang w:val="sr-Cyrl-RS"/>
        </w:rPr>
        <w:t xml:space="preserve"> </w:t>
      </w:r>
      <w:r w:rsidRPr="007C51C8">
        <w:rPr>
          <w:lang w:val="sr-Cyrl-RS"/>
        </w:rPr>
        <w:t>-</w:t>
      </w:r>
      <w:r w:rsidR="00BE1B0F" w:rsidRPr="007C51C8">
        <w:rPr>
          <w:lang w:val="sr-Cyrl-RS"/>
        </w:rPr>
        <w:t xml:space="preserve"> </w:t>
      </w:r>
      <w:r w:rsidRPr="007C51C8">
        <w:rPr>
          <w:lang w:val="sr-Cyrl-RS"/>
        </w:rPr>
        <w:t>Бачка Топола</w:t>
      </w:r>
      <w:r w:rsidR="00BE1B0F" w:rsidRPr="007C51C8">
        <w:rPr>
          <w:lang w:val="sr-Cyrl-RS"/>
        </w:rPr>
        <w:t xml:space="preserve"> </w:t>
      </w:r>
      <w:r w:rsidRPr="007C51C8">
        <w:rPr>
          <w:lang w:val="sr-Cyrl-RS"/>
        </w:rPr>
        <w:t xml:space="preserve">- Мали Иђош </w:t>
      </w:r>
      <w:r w:rsidR="00BE1B0F" w:rsidRPr="007C51C8">
        <w:rPr>
          <w:lang w:val="sr-Cyrl-RS"/>
        </w:rPr>
        <w:t>-</w:t>
      </w:r>
      <w:r w:rsidRPr="007C51C8">
        <w:rPr>
          <w:lang w:val="sr-Cyrl-RS"/>
        </w:rPr>
        <w:t xml:space="preserve"> Србобран - Нови Сад - Сремски Карловци </w:t>
      </w:r>
      <w:r w:rsidR="00BE1B0F" w:rsidRPr="007C51C8">
        <w:rPr>
          <w:lang w:val="sr-Cyrl-RS"/>
        </w:rPr>
        <w:t>-</w:t>
      </w:r>
      <w:r w:rsidRPr="007C51C8">
        <w:rPr>
          <w:lang w:val="sr-Cyrl-RS"/>
        </w:rPr>
        <w:t xml:space="preserve"> Инђија -</w:t>
      </w:r>
      <w:r w:rsidR="00C3212C" w:rsidRPr="007C51C8">
        <w:rPr>
          <w:lang w:val="sr-Cyrl-RS"/>
        </w:rPr>
        <w:t xml:space="preserve"> </w:t>
      </w:r>
      <w:r w:rsidRPr="007C51C8">
        <w:rPr>
          <w:lang w:val="sr-Cyrl-RS"/>
        </w:rPr>
        <w:t>Стара Пазова</w:t>
      </w:r>
      <w:r w:rsidR="00C3212C" w:rsidRPr="007C51C8">
        <w:rPr>
          <w:lang w:val="sr-Cyrl-RS"/>
        </w:rPr>
        <w:t xml:space="preserve"> </w:t>
      </w:r>
      <w:r w:rsidRPr="007C51C8">
        <w:rPr>
          <w:lang w:val="sr-Cyrl-RS"/>
        </w:rPr>
        <w:t xml:space="preserve">- Београд, деоница 10011 петља Фекетић </w:t>
      </w:r>
      <w:r w:rsidR="00BE1B0F" w:rsidRPr="007C51C8">
        <w:rPr>
          <w:lang w:val="sr-Cyrl-RS"/>
        </w:rPr>
        <w:t>-</w:t>
      </w:r>
      <w:r w:rsidRPr="007C51C8">
        <w:rPr>
          <w:lang w:val="sr-Cyrl-RS"/>
        </w:rPr>
        <w:t xml:space="preserve"> Србобран (Фекетић)</w:t>
      </w:r>
      <w:r w:rsidR="002D35AD">
        <w:rPr>
          <w:lang w:val="sr-Cyrl-RS"/>
        </w:rPr>
        <w:t>;</w:t>
      </w:r>
    </w:p>
    <w:p w14:paraId="1657E1B1" w14:textId="74B5E883" w:rsidR="00D72824" w:rsidRPr="007C51C8" w:rsidRDefault="00D72824" w:rsidP="00126288">
      <w:pPr>
        <w:numPr>
          <w:ilvl w:val="0"/>
          <w:numId w:val="9"/>
        </w:numPr>
        <w:ind w:left="284" w:hanging="284"/>
        <w:rPr>
          <w:lang w:val="sr-Cyrl-RS"/>
        </w:rPr>
      </w:pPr>
      <w:r w:rsidRPr="007C51C8">
        <w:rPr>
          <w:lang w:val="sr-Cyrl-RS"/>
        </w:rPr>
        <w:t>саобраћајни прикључци на државни пут</w:t>
      </w:r>
      <w:r w:rsidR="00BE1B0F" w:rsidRPr="007C51C8">
        <w:rPr>
          <w:lang w:val="sr-Cyrl-RS"/>
        </w:rPr>
        <w:t>.</w:t>
      </w:r>
    </w:p>
    <w:p w14:paraId="4479F008" w14:textId="77777777" w:rsidR="00D72824" w:rsidRPr="007C51C8" w:rsidRDefault="00D72824" w:rsidP="00D72824">
      <w:pPr>
        <w:rPr>
          <w:spacing w:val="-4"/>
          <w:lang w:val="sr-Cyrl-RS"/>
        </w:rPr>
      </w:pPr>
    </w:p>
    <w:p w14:paraId="14FA4D9B" w14:textId="63BF6EAA" w:rsidR="00D72824" w:rsidRPr="007C51C8" w:rsidRDefault="00D72824" w:rsidP="00D72824">
      <w:pPr>
        <w:rPr>
          <w:spacing w:val="-4"/>
          <w:lang w:val="sr-Cyrl-RS"/>
        </w:rPr>
      </w:pPr>
      <w:r w:rsidRPr="007C51C8">
        <w:rPr>
          <w:spacing w:val="-4"/>
          <w:lang w:val="sr-Cyrl-RS"/>
        </w:rPr>
        <w:t xml:space="preserve">Осим државног пута у обухвату </w:t>
      </w:r>
      <w:r w:rsidR="005F7E4C" w:rsidRPr="007C51C8">
        <w:rPr>
          <w:spacing w:val="-4"/>
          <w:lang w:val="sr-Cyrl-RS"/>
        </w:rPr>
        <w:t>П</w:t>
      </w:r>
      <w:r w:rsidRPr="007C51C8">
        <w:rPr>
          <w:spacing w:val="-4"/>
          <w:lang w:val="sr-Cyrl-RS"/>
        </w:rPr>
        <w:t>лана</w:t>
      </w:r>
      <w:r w:rsidR="005D172F" w:rsidRPr="007C51C8">
        <w:rPr>
          <w:spacing w:val="-4"/>
          <w:lang w:val="sr-Cyrl-RS"/>
        </w:rPr>
        <w:t xml:space="preserve"> </w:t>
      </w:r>
      <w:r w:rsidRPr="007C51C8">
        <w:rPr>
          <w:spacing w:val="-4"/>
          <w:lang w:val="sr-Cyrl-RS"/>
        </w:rPr>
        <w:t>налаз</w:t>
      </w:r>
      <w:r w:rsidR="005D172F" w:rsidRPr="007C51C8">
        <w:rPr>
          <w:spacing w:val="-4"/>
          <w:lang w:val="sr-Cyrl-RS"/>
        </w:rPr>
        <w:t>е се обрадиво пољопривредно земљиште, шума и</w:t>
      </w:r>
      <w:r w:rsidR="005F7E4C" w:rsidRPr="007C51C8">
        <w:rPr>
          <w:spacing w:val="-4"/>
          <w:lang w:val="sr-Cyrl-RS"/>
        </w:rPr>
        <w:t xml:space="preserve"> </w:t>
      </w:r>
      <w:r w:rsidRPr="007C51C8">
        <w:rPr>
          <w:spacing w:val="-4"/>
          <w:lang w:val="sr-Cyrl-RS"/>
        </w:rPr>
        <w:t xml:space="preserve">депонија </w:t>
      </w:r>
      <w:r w:rsidR="00424A60" w:rsidRPr="007C51C8">
        <w:rPr>
          <w:spacing w:val="-4"/>
          <w:lang w:val="sr-Cyrl-RS"/>
        </w:rPr>
        <w:t>отпада</w:t>
      </w:r>
      <w:r w:rsidRPr="007C51C8">
        <w:rPr>
          <w:spacing w:val="-4"/>
          <w:lang w:val="sr-Cyrl-RS"/>
        </w:rPr>
        <w:t>.</w:t>
      </w:r>
    </w:p>
    <w:p w14:paraId="617FFFF5" w14:textId="77777777" w:rsidR="00D72824" w:rsidRPr="007C51C8" w:rsidRDefault="00D72824" w:rsidP="00D72824">
      <w:pPr>
        <w:rPr>
          <w:spacing w:val="-4"/>
          <w:lang w:val="sr-Cyrl-RS"/>
        </w:rPr>
      </w:pPr>
    </w:p>
    <w:p w14:paraId="068B533E" w14:textId="6BFBB3BD" w:rsidR="00D72824" w:rsidRPr="007C51C8" w:rsidRDefault="00D72824" w:rsidP="00D72824">
      <w:pPr>
        <w:rPr>
          <w:spacing w:val="-4"/>
          <w:lang w:val="sr-Cyrl-RS"/>
        </w:rPr>
      </w:pPr>
      <w:r w:rsidRPr="007C51C8">
        <w:rPr>
          <w:spacing w:val="-4"/>
          <w:lang w:val="sr-Cyrl-RS"/>
        </w:rPr>
        <w:t>Стање саобраћајне инфраструктуре није</w:t>
      </w:r>
      <w:r w:rsidR="005F7E4C" w:rsidRPr="007C51C8">
        <w:rPr>
          <w:spacing w:val="-4"/>
          <w:lang w:val="sr-Cyrl-RS"/>
        </w:rPr>
        <w:t xml:space="preserve"> </w:t>
      </w:r>
      <w:r w:rsidRPr="007C51C8">
        <w:rPr>
          <w:spacing w:val="-4"/>
          <w:lang w:val="sr-Cyrl-RS"/>
        </w:rPr>
        <w:t>задовољавајуће, посебно у зони државног пута, чије експлоатационо стање је врло лоше. Првенствено се то односи на коловозну конструкцију (испуцала, местимично потпуно разорена), док је стање осталих елемената профила мање проблематично (затрављена банкина и путни канал).</w:t>
      </w:r>
    </w:p>
    <w:p w14:paraId="13B59F98" w14:textId="77777777" w:rsidR="00C52F57" w:rsidRPr="007C51C8" w:rsidRDefault="00C52F57" w:rsidP="00C52F57">
      <w:pPr>
        <w:rPr>
          <w:b/>
          <w:lang w:val="sr-Cyrl-RS"/>
        </w:rPr>
      </w:pPr>
    </w:p>
    <w:p w14:paraId="39B853E0" w14:textId="39B62C8D" w:rsidR="00C52F57" w:rsidRPr="007C51C8" w:rsidRDefault="00C52F57" w:rsidP="00C52F57">
      <w:pPr>
        <w:rPr>
          <w:b/>
          <w:lang w:val="sr-Cyrl-RS"/>
        </w:rPr>
      </w:pPr>
      <w:r w:rsidRPr="007C51C8">
        <w:rPr>
          <w:b/>
          <w:lang w:val="sr-Cyrl-RS"/>
        </w:rPr>
        <w:t>Хидротехничка инфраструктура</w:t>
      </w:r>
    </w:p>
    <w:p w14:paraId="0E3CEA45" w14:textId="77777777" w:rsidR="00424A60" w:rsidRPr="007C51C8" w:rsidRDefault="00424A60" w:rsidP="00C52F57">
      <w:pPr>
        <w:rPr>
          <w:b/>
          <w:lang w:val="sr-Cyrl-RS"/>
        </w:rPr>
      </w:pPr>
    </w:p>
    <w:p w14:paraId="4F6FF0D4" w14:textId="18B4C400" w:rsidR="00C52F57" w:rsidRPr="007C51C8" w:rsidRDefault="00A60AAB" w:rsidP="00C52F57">
      <w:pPr>
        <w:rPr>
          <w:lang w:val="sr-Cyrl-RS"/>
        </w:rPr>
      </w:pPr>
      <w:r w:rsidRPr="007C51C8">
        <w:rPr>
          <w:lang w:val="sr-Cyrl-RS"/>
        </w:rPr>
        <w:t>Изузев канала у склопу коридора државног пута</w:t>
      </w:r>
      <w:r w:rsidR="00424A60" w:rsidRPr="007C51C8">
        <w:rPr>
          <w:lang w:val="sr-Cyrl-RS"/>
        </w:rPr>
        <w:t xml:space="preserve"> у обухвату </w:t>
      </w:r>
      <w:r w:rsidR="005F7E4C" w:rsidRPr="007C51C8">
        <w:rPr>
          <w:lang w:val="sr-Cyrl-RS"/>
        </w:rPr>
        <w:t>П</w:t>
      </w:r>
      <w:r w:rsidR="00424A60" w:rsidRPr="007C51C8">
        <w:rPr>
          <w:lang w:val="sr-Cyrl-RS"/>
        </w:rPr>
        <w:t>лана</w:t>
      </w:r>
      <w:r w:rsidRPr="007C51C8">
        <w:rPr>
          <w:lang w:val="sr-Cyrl-RS"/>
        </w:rPr>
        <w:t xml:space="preserve"> нема објеката хидротехничке инфрастр</w:t>
      </w:r>
      <w:r w:rsidR="00424A60" w:rsidRPr="007C51C8">
        <w:rPr>
          <w:lang w:val="sr-Cyrl-RS"/>
        </w:rPr>
        <w:t>уктуре</w:t>
      </w:r>
      <w:r w:rsidRPr="007C51C8">
        <w:rPr>
          <w:lang w:val="sr-Cyrl-RS"/>
        </w:rPr>
        <w:t xml:space="preserve"> </w:t>
      </w:r>
    </w:p>
    <w:p w14:paraId="49BD9C85" w14:textId="77777777" w:rsidR="00C52F57" w:rsidRPr="007C51C8" w:rsidRDefault="00C52F57" w:rsidP="00C52F57">
      <w:pPr>
        <w:rPr>
          <w:b/>
          <w:lang w:val="sr-Cyrl-RS"/>
        </w:rPr>
      </w:pPr>
    </w:p>
    <w:p w14:paraId="73C08E25" w14:textId="300C7526" w:rsidR="00C52F57" w:rsidRPr="007C51C8" w:rsidRDefault="00C52F57" w:rsidP="00C52F57">
      <w:pPr>
        <w:rPr>
          <w:b/>
          <w:lang w:val="sr-Cyrl-RS"/>
        </w:rPr>
      </w:pPr>
      <w:r w:rsidRPr="007C51C8">
        <w:rPr>
          <w:b/>
          <w:lang w:val="sr-Cyrl-RS"/>
        </w:rPr>
        <w:t>Електроенергетска инфраструктура</w:t>
      </w:r>
    </w:p>
    <w:p w14:paraId="4164E227" w14:textId="77777777" w:rsidR="00424A60" w:rsidRPr="007C51C8" w:rsidRDefault="00424A60" w:rsidP="00C52F57">
      <w:pPr>
        <w:rPr>
          <w:b/>
          <w:lang w:val="sr-Cyrl-RS"/>
        </w:rPr>
      </w:pPr>
    </w:p>
    <w:p w14:paraId="2E53310B" w14:textId="06B2DB2C" w:rsidR="00424A60" w:rsidRPr="007C51C8" w:rsidRDefault="00424A60" w:rsidP="00424A60">
      <w:pPr>
        <w:rPr>
          <w:lang w:val="sr-Cyrl-RS"/>
        </w:rPr>
      </w:pPr>
      <w:r w:rsidRPr="007C51C8">
        <w:rPr>
          <w:lang w:val="sr-Cyrl-RS"/>
        </w:rPr>
        <w:t xml:space="preserve">У обухвату </w:t>
      </w:r>
      <w:r w:rsidR="005F7E4C" w:rsidRPr="007C51C8">
        <w:rPr>
          <w:lang w:val="sr-Cyrl-RS"/>
        </w:rPr>
        <w:t>П</w:t>
      </w:r>
      <w:r w:rsidRPr="007C51C8">
        <w:rPr>
          <w:lang w:val="sr-Cyrl-RS"/>
        </w:rPr>
        <w:t>лана не постоје објекти електроенергетске инфраструктуре</w:t>
      </w:r>
      <w:r w:rsidR="009969DF" w:rsidRPr="007C51C8">
        <w:rPr>
          <w:lang w:val="ru-RU"/>
        </w:rPr>
        <w:t>.</w:t>
      </w:r>
      <w:r w:rsidRPr="007C51C8">
        <w:rPr>
          <w:lang w:val="sr-Cyrl-RS"/>
        </w:rPr>
        <w:t xml:space="preserve"> </w:t>
      </w:r>
    </w:p>
    <w:p w14:paraId="183232B7" w14:textId="77777777" w:rsidR="00374903" w:rsidRDefault="00374903" w:rsidP="00374903">
      <w:pPr>
        <w:rPr>
          <w:lang w:val="en-US"/>
        </w:rPr>
      </w:pPr>
    </w:p>
    <w:p w14:paraId="0A76ECFC" w14:textId="5AF23EFE" w:rsidR="00961F3C" w:rsidRDefault="00961F3C" w:rsidP="00374903">
      <w:pPr>
        <w:rPr>
          <w:lang w:val="en-US"/>
        </w:rPr>
      </w:pPr>
    </w:p>
    <w:p w14:paraId="120167A7" w14:textId="77777777" w:rsidR="00961F3C" w:rsidRDefault="00961F3C" w:rsidP="00374903">
      <w:pPr>
        <w:rPr>
          <w:lang w:val="en-US"/>
        </w:rPr>
      </w:pPr>
    </w:p>
    <w:p w14:paraId="461BA116" w14:textId="06B552FF" w:rsidR="00E72935" w:rsidRPr="007C51C8" w:rsidRDefault="009C0C36" w:rsidP="00374903">
      <w:pPr>
        <w:rPr>
          <w:b/>
          <w:lang w:val="sr-Cyrl-RS"/>
        </w:rPr>
      </w:pPr>
      <w:r w:rsidRPr="007C51C8">
        <w:rPr>
          <w:b/>
          <w:lang w:val="sr-Cyrl-RS"/>
        </w:rPr>
        <w:lastRenderedPageBreak/>
        <w:t>Електронска комуникациона инфраструктура</w:t>
      </w:r>
    </w:p>
    <w:p w14:paraId="577958C3" w14:textId="77777777" w:rsidR="009C0C36" w:rsidRPr="007C51C8" w:rsidRDefault="009C0C36" w:rsidP="00374903">
      <w:pPr>
        <w:rPr>
          <w:lang w:val="sr-Cyrl-RS"/>
        </w:rPr>
      </w:pPr>
    </w:p>
    <w:p w14:paraId="11DDD808" w14:textId="19F141E3" w:rsidR="009C0C36" w:rsidRDefault="009C0C36" w:rsidP="00374903">
      <w:pPr>
        <w:rPr>
          <w:lang w:val="en-US"/>
        </w:rPr>
      </w:pPr>
      <w:r w:rsidRPr="007C51C8">
        <w:rPr>
          <w:lang w:val="sr-Cyrl-RS"/>
        </w:rPr>
        <w:t>У коридору државног пута изграђена је подземна електронска комуникациона инфраструктура.</w:t>
      </w:r>
    </w:p>
    <w:p w14:paraId="6D71921A" w14:textId="77777777" w:rsidR="00961F3C" w:rsidRPr="00961F3C" w:rsidRDefault="00961F3C" w:rsidP="00374903">
      <w:pPr>
        <w:rPr>
          <w:lang w:val="en-US"/>
        </w:rPr>
      </w:pPr>
    </w:p>
    <w:p w14:paraId="0065194C" w14:textId="77777777" w:rsidR="00C52F57" w:rsidRPr="007C51C8" w:rsidRDefault="00C52F57" w:rsidP="00C52F57">
      <w:pPr>
        <w:rPr>
          <w:b/>
          <w:lang w:val="sr-Cyrl-RS"/>
        </w:rPr>
      </w:pPr>
      <w:r w:rsidRPr="007C51C8">
        <w:rPr>
          <w:b/>
          <w:lang w:val="sr-Cyrl-RS"/>
        </w:rPr>
        <w:t>Гасоводна инфраструктура</w:t>
      </w:r>
    </w:p>
    <w:p w14:paraId="41882B1C" w14:textId="77777777" w:rsidR="00C52F57" w:rsidRPr="007C51C8" w:rsidRDefault="00C52F57" w:rsidP="00C52F57">
      <w:pPr>
        <w:overflowPunct w:val="0"/>
        <w:autoSpaceDE w:val="0"/>
        <w:autoSpaceDN w:val="0"/>
        <w:adjustRightInd w:val="0"/>
        <w:ind w:right="-1"/>
        <w:textAlignment w:val="baseline"/>
        <w:rPr>
          <w:b/>
          <w:lang w:val="sr-Cyrl-RS"/>
        </w:rPr>
      </w:pPr>
    </w:p>
    <w:p w14:paraId="69FFB281" w14:textId="2D892E82" w:rsidR="00C52F57" w:rsidRPr="007C51C8" w:rsidRDefault="00C52F57" w:rsidP="00705A8A">
      <w:pPr>
        <w:overflowPunct w:val="0"/>
        <w:autoSpaceDE w:val="0"/>
        <w:autoSpaceDN w:val="0"/>
        <w:adjustRightInd w:val="0"/>
        <w:ind w:right="-1"/>
        <w:textAlignment w:val="baseline"/>
        <w:rPr>
          <w:lang w:val="sr-Latn-RS"/>
        </w:rPr>
      </w:pPr>
      <w:r w:rsidRPr="007C51C8">
        <w:rPr>
          <w:lang w:val="sr-Cyrl-RS"/>
        </w:rPr>
        <w:t>У обухвату Плана није изграђена гасоводна инфраструктура</w:t>
      </w:r>
      <w:r w:rsidR="00705A8A" w:rsidRPr="007C51C8">
        <w:rPr>
          <w:lang w:val="sr-Latn-RS"/>
        </w:rPr>
        <w:t>.</w:t>
      </w:r>
    </w:p>
    <w:p w14:paraId="6B516B2B" w14:textId="77777777" w:rsidR="00705A8A" w:rsidRPr="007C51C8" w:rsidRDefault="00705A8A" w:rsidP="00705A8A">
      <w:pPr>
        <w:overflowPunct w:val="0"/>
        <w:autoSpaceDE w:val="0"/>
        <w:autoSpaceDN w:val="0"/>
        <w:adjustRightInd w:val="0"/>
        <w:ind w:right="-1"/>
        <w:textAlignment w:val="baseline"/>
        <w:rPr>
          <w:lang w:val="sr-Latn-RS"/>
        </w:rPr>
      </w:pPr>
    </w:p>
    <w:p w14:paraId="78B40C78" w14:textId="61CBAE84" w:rsidR="00C52F57" w:rsidRPr="007C51C8" w:rsidRDefault="00C52F57" w:rsidP="00C52F57">
      <w:pPr>
        <w:rPr>
          <w:b/>
          <w:lang w:val="sr-Cyrl-RS"/>
        </w:rPr>
      </w:pPr>
      <w:bookmarkStart w:id="116" w:name="_Toc421187421"/>
      <w:bookmarkStart w:id="117" w:name="_Toc433264882"/>
      <w:r w:rsidRPr="007C51C8">
        <w:rPr>
          <w:b/>
          <w:lang w:val="sr-Cyrl-RS"/>
        </w:rPr>
        <w:t>Заштићена природна добра</w:t>
      </w:r>
      <w:bookmarkEnd w:id="116"/>
      <w:bookmarkEnd w:id="117"/>
    </w:p>
    <w:p w14:paraId="21B28C73" w14:textId="77777777" w:rsidR="009F72B1" w:rsidRPr="007C51C8" w:rsidRDefault="009F72B1" w:rsidP="00C52F57">
      <w:pPr>
        <w:rPr>
          <w:b/>
          <w:lang w:val="sr-Cyrl-RS"/>
        </w:rPr>
      </w:pPr>
    </w:p>
    <w:p w14:paraId="40E1C20C" w14:textId="77777777" w:rsidR="009F72B1" w:rsidRPr="007C51C8" w:rsidRDefault="009F72B1" w:rsidP="009F72B1">
      <w:pPr>
        <w:rPr>
          <w:lang w:val="sr-Cyrl-RS"/>
        </w:rPr>
      </w:pPr>
      <w:r w:rsidRPr="007C51C8">
        <w:rPr>
          <w:lang w:val="sr-Cyrl-RS"/>
        </w:rPr>
        <w:t>Према условима за заштиту природе, на простору обухвата Плана се не налазе заштићена нити предложена за заштиту природна добра. П</w:t>
      </w:r>
      <w:r w:rsidRPr="007C51C8">
        <w:t xml:space="preserve">редметна локација </w:t>
      </w:r>
      <w:r w:rsidRPr="007C51C8">
        <w:rPr>
          <w:lang w:val="sr-Cyrl-RS"/>
        </w:rPr>
        <w:t xml:space="preserve">се </w:t>
      </w:r>
      <w:r w:rsidRPr="007C51C8">
        <w:t>налази у зони утицаја на</w:t>
      </w:r>
      <w:r w:rsidRPr="007C51C8">
        <w:rPr>
          <w:lang w:val="sr-Cyrl-RS"/>
        </w:rPr>
        <w:t xml:space="preserve"> </w:t>
      </w:r>
      <w:r w:rsidRPr="007C51C8">
        <w:t>водоток Кривај</w:t>
      </w:r>
      <w:r w:rsidRPr="007C51C8">
        <w:rPr>
          <w:lang w:val="sr-Cyrl-RS"/>
        </w:rPr>
        <w:t>е, који представља</w:t>
      </w:r>
      <w:r w:rsidRPr="007C51C8">
        <w:t xml:space="preserve"> еколошки коридор </w:t>
      </w:r>
      <w:r w:rsidRPr="007C51C8">
        <w:rPr>
          <w:lang w:val="sr-Cyrl-RS"/>
        </w:rPr>
        <w:t>од регионалног значаја</w:t>
      </w:r>
      <w:r w:rsidRPr="007C51C8">
        <w:t xml:space="preserve">. Удаљеност </w:t>
      </w:r>
      <w:r w:rsidRPr="007C51C8">
        <w:rPr>
          <w:lang w:val="sr-Cyrl-RS"/>
        </w:rPr>
        <w:t xml:space="preserve">овог комплекса </w:t>
      </w:r>
      <w:r w:rsidRPr="007C51C8">
        <w:t xml:space="preserve">од границе еколошког коридора износи око </w:t>
      </w:r>
      <w:r w:rsidRPr="007C51C8">
        <w:rPr>
          <w:lang w:val="hr-HR"/>
        </w:rPr>
        <w:t>50</w:t>
      </w:r>
      <w:r w:rsidRPr="007C51C8">
        <w:rPr>
          <w:lang w:val="sr-Cyrl-RS"/>
        </w:rPr>
        <w:t xml:space="preserve"> </w:t>
      </w:r>
      <w:r w:rsidRPr="007C51C8">
        <w:rPr>
          <w:lang w:val="hr-HR"/>
        </w:rPr>
        <w:t xml:space="preserve">m, </w:t>
      </w:r>
      <w:r w:rsidRPr="007C51C8">
        <w:rPr>
          <w:lang w:val="sr-Cyrl-RS"/>
        </w:rPr>
        <w:t xml:space="preserve">а локација се налази </w:t>
      </w:r>
      <w:r w:rsidRPr="007C51C8">
        <w:t>унутар заштитне зоне еколошког коридора</w:t>
      </w:r>
      <w:r w:rsidRPr="007C51C8">
        <w:rPr>
          <w:lang w:val="sr-Cyrl-RS"/>
        </w:rPr>
        <w:t xml:space="preserve"> (појас до 200 и до 500 </w:t>
      </w:r>
      <w:r w:rsidRPr="007C51C8">
        <w:rPr>
          <w:lang w:val="en-US"/>
        </w:rPr>
        <w:t>m</w:t>
      </w:r>
      <w:r w:rsidRPr="007C51C8">
        <w:rPr>
          <w:lang w:val="sr-Cyrl-RS"/>
        </w:rPr>
        <w:t xml:space="preserve"> од границе еколошког коридора)</w:t>
      </w:r>
      <w:r w:rsidRPr="007C51C8">
        <w:t>.</w:t>
      </w:r>
      <w:r w:rsidRPr="007C51C8">
        <w:rPr>
          <w:lang w:val="sr-Cyrl-RS"/>
        </w:rPr>
        <w:t xml:space="preserve"> </w:t>
      </w:r>
    </w:p>
    <w:p w14:paraId="3CFDA0F0" w14:textId="77777777" w:rsidR="00CE7E7C" w:rsidRPr="007C51C8" w:rsidRDefault="00CE7E7C" w:rsidP="00C52F57">
      <w:pPr>
        <w:rPr>
          <w:b/>
          <w:bCs/>
          <w:iCs/>
          <w:caps/>
          <w:lang w:val="sr-Cyrl-RS"/>
        </w:rPr>
      </w:pPr>
    </w:p>
    <w:p w14:paraId="0472BAE5" w14:textId="71AD1420" w:rsidR="00C52F57" w:rsidRPr="007C51C8" w:rsidRDefault="00C52F57" w:rsidP="00C52F57">
      <w:pPr>
        <w:rPr>
          <w:b/>
          <w:bCs/>
          <w:iCs/>
          <w:caps/>
          <w:lang w:val="sr-Cyrl-RS"/>
        </w:rPr>
      </w:pPr>
      <w:bookmarkStart w:id="118" w:name="_Toc421187420"/>
      <w:bookmarkStart w:id="119" w:name="_Toc433264881"/>
      <w:r w:rsidRPr="007C51C8">
        <w:rPr>
          <w:b/>
          <w:lang w:val="sr-Cyrl-RS"/>
        </w:rPr>
        <w:t>Непокретна културна добра</w:t>
      </w:r>
      <w:bookmarkEnd w:id="118"/>
      <w:bookmarkEnd w:id="119"/>
      <w:r w:rsidRPr="007C51C8">
        <w:rPr>
          <w:b/>
          <w:lang w:val="sr-Cyrl-RS"/>
        </w:rPr>
        <w:t xml:space="preserve"> </w:t>
      </w:r>
    </w:p>
    <w:p w14:paraId="407891CC" w14:textId="77777777" w:rsidR="00C52F57" w:rsidRPr="007C51C8" w:rsidRDefault="00C52F57" w:rsidP="00C52F57">
      <w:pPr>
        <w:rPr>
          <w:sz w:val="16"/>
          <w:szCs w:val="16"/>
          <w:lang w:val="sr-Cyrl-RS"/>
        </w:rPr>
      </w:pPr>
    </w:p>
    <w:p w14:paraId="408B6DEE" w14:textId="2B2E7C7E" w:rsidR="006651F0" w:rsidRPr="007C51C8" w:rsidRDefault="00C52F57" w:rsidP="006651F0">
      <w:pPr>
        <w:rPr>
          <w:lang w:val="sr-Cyrl-RS"/>
        </w:rPr>
      </w:pPr>
      <w:r w:rsidRPr="007C51C8">
        <w:rPr>
          <w:lang w:val="sr-Cyrl-RS"/>
        </w:rPr>
        <w:t xml:space="preserve">У обухвату </w:t>
      </w:r>
      <w:r w:rsidR="005F7E4C" w:rsidRPr="007C51C8">
        <w:rPr>
          <w:lang w:val="sr-Cyrl-RS"/>
        </w:rPr>
        <w:t>П</w:t>
      </w:r>
      <w:r w:rsidRPr="007C51C8">
        <w:rPr>
          <w:lang w:val="sr-Cyrl-RS"/>
        </w:rPr>
        <w:t>лана нису евидентирана</w:t>
      </w:r>
      <w:r w:rsidR="00B910D3" w:rsidRPr="007C51C8">
        <w:rPr>
          <w:lang w:val="sr-Cyrl-RS"/>
        </w:rPr>
        <w:t xml:space="preserve"> заштићена</w:t>
      </w:r>
      <w:r w:rsidRPr="007C51C8">
        <w:rPr>
          <w:lang w:val="sr-Cyrl-RS"/>
        </w:rPr>
        <w:t xml:space="preserve"> културна добра.</w:t>
      </w:r>
      <w:r w:rsidR="00B6606F" w:rsidRPr="007C51C8">
        <w:rPr>
          <w:lang w:val="sr-Cyrl-RS"/>
        </w:rPr>
        <w:t xml:space="preserve"> Посматрани простор налази се у широј зони потенцијалних археолошких нала</w:t>
      </w:r>
      <w:r w:rsidR="00424A60" w:rsidRPr="007C51C8">
        <w:rPr>
          <w:lang w:val="sr-Cyrl-RS"/>
        </w:rPr>
        <w:t>з</w:t>
      </w:r>
      <w:r w:rsidR="00B6606F" w:rsidRPr="007C51C8">
        <w:rPr>
          <w:lang w:val="sr-Cyrl-RS"/>
        </w:rPr>
        <w:t xml:space="preserve">ишта. </w:t>
      </w:r>
      <w:r w:rsidR="006651F0" w:rsidRPr="007C51C8">
        <w:rPr>
          <w:lang w:val="sr-Cyrl-RS"/>
        </w:rPr>
        <w:t>Уколико се приликом уређења и изградње наиђе на локалитет са археолошким остацима потребно је обавестити надлежни Завод за заштиту споменика културе и поступати по датим условима.</w:t>
      </w:r>
    </w:p>
    <w:p w14:paraId="4DD21E1D" w14:textId="77777777" w:rsidR="00320219" w:rsidRPr="007C51C8" w:rsidRDefault="00320219" w:rsidP="00C52F57">
      <w:pPr>
        <w:rPr>
          <w:lang w:val="sr-Cyrl-RS"/>
        </w:rPr>
      </w:pPr>
    </w:p>
    <w:p w14:paraId="3AE56F1A" w14:textId="727CFD1D" w:rsidR="00BE766A" w:rsidRPr="007C51C8" w:rsidRDefault="00220042" w:rsidP="00374903">
      <w:pPr>
        <w:rPr>
          <w:b/>
          <w:lang w:val="sr-Cyrl-RS"/>
        </w:rPr>
      </w:pPr>
      <w:r w:rsidRPr="007C51C8">
        <w:rPr>
          <w:b/>
          <w:lang w:val="sr-Cyrl-RS"/>
        </w:rPr>
        <w:t>Заштита животне средине</w:t>
      </w:r>
    </w:p>
    <w:p w14:paraId="0D4D8892" w14:textId="77777777" w:rsidR="00220042" w:rsidRPr="007C51C8" w:rsidRDefault="00220042" w:rsidP="00374903">
      <w:pPr>
        <w:rPr>
          <w:lang w:val="sr-Cyrl-RS"/>
        </w:rPr>
      </w:pPr>
    </w:p>
    <w:p w14:paraId="61F1DD34" w14:textId="5732EB50" w:rsidR="009613D1" w:rsidRPr="007C51C8" w:rsidRDefault="00220042" w:rsidP="00220042">
      <w:pPr>
        <w:rPr>
          <w:lang w:val="sr-Cyrl-RS"/>
        </w:rPr>
      </w:pPr>
      <w:r w:rsidRPr="007C51C8">
        <w:rPr>
          <w:lang w:val="sr-Cyrl-RS"/>
        </w:rPr>
        <w:t xml:space="preserve">На делу простора у обухвату Плана </w:t>
      </w:r>
      <w:r w:rsidR="009613D1" w:rsidRPr="007C51C8">
        <w:rPr>
          <w:lang w:val="sr-Cyrl-RS"/>
        </w:rPr>
        <w:t xml:space="preserve">налази се депонија на коју се </w:t>
      </w:r>
      <w:r w:rsidRPr="007C51C8">
        <w:rPr>
          <w:lang w:val="sr-Cyrl-RS"/>
        </w:rPr>
        <w:t>одлаже комунални отпад са територије општине Србобран, за који је Просторним планом општине Србобран, предвиђена</w:t>
      </w:r>
      <w:r w:rsidR="00F45D18" w:rsidRPr="007C51C8">
        <w:rPr>
          <w:lang w:val="sr-Cyrl-RS"/>
        </w:rPr>
        <w:t xml:space="preserve"> израда</w:t>
      </w:r>
      <w:r w:rsidRPr="007C51C8">
        <w:rPr>
          <w:lang w:val="sr-Cyrl-RS"/>
        </w:rPr>
        <w:t xml:space="preserve"> план</w:t>
      </w:r>
      <w:r w:rsidR="00F45D18" w:rsidRPr="007C51C8">
        <w:rPr>
          <w:lang w:val="sr-Cyrl-RS"/>
        </w:rPr>
        <w:t>а</w:t>
      </w:r>
      <w:r w:rsidRPr="007C51C8">
        <w:rPr>
          <w:lang w:val="sr-Cyrl-RS"/>
        </w:rPr>
        <w:t xml:space="preserve"> санациј</w:t>
      </w:r>
      <w:r w:rsidR="00F45D18" w:rsidRPr="007C51C8">
        <w:rPr>
          <w:lang w:val="sr-Cyrl-RS"/>
        </w:rPr>
        <w:t>е</w:t>
      </w:r>
      <w:r w:rsidRPr="007C51C8">
        <w:rPr>
          <w:lang w:val="sr-Cyrl-RS"/>
        </w:rPr>
        <w:t xml:space="preserve"> и затварање дела депоније, како би се смањили негативни утицаји на животну средину.</w:t>
      </w:r>
      <w:r w:rsidR="009613D1" w:rsidRPr="007C51C8">
        <w:rPr>
          <w:lang w:val="sr-Cyrl-RS"/>
        </w:rPr>
        <w:t xml:space="preserve"> Предметни простор </w:t>
      </w:r>
      <w:r w:rsidR="00D22684" w:rsidRPr="007C51C8">
        <w:rPr>
          <w:lang w:val="sr-Cyrl-RS"/>
        </w:rPr>
        <w:t xml:space="preserve">тангира обрадиво пољопривредно земљиште и </w:t>
      </w:r>
      <w:r w:rsidR="009613D1" w:rsidRPr="007C51C8">
        <w:rPr>
          <w:lang w:val="sr-Cyrl-RS"/>
        </w:rPr>
        <w:t>представља деградациони пункт животне средине.</w:t>
      </w:r>
      <w:r w:rsidRPr="007C51C8">
        <w:rPr>
          <w:lang w:val="sr-Cyrl-RS"/>
        </w:rPr>
        <w:t xml:space="preserve"> </w:t>
      </w:r>
    </w:p>
    <w:p w14:paraId="5E3AB7A5" w14:textId="77777777" w:rsidR="009613D1" w:rsidRPr="007C51C8" w:rsidRDefault="009613D1" w:rsidP="00220042">
      <w:pPr>
        <w:rPr>
          <w:lang w:val="sr-Latn-RS"/>
        </w:rPr>
      </w:pPr>
    </w:p>
    <w:p w14:paraId="1CCDA1C9" w14:textId="77777777" w:rsidR="002873EA" w:rsidRPr="007C51C8" w:rsidRDefault="002873EA" w:rsidP="00220042">
      <w:pPr>
        <w:rPr>
          <w:lang w:val="sr-Latn-RS"/>
        </w:rPr>
      </w:pPr>
    </w:p>
    <w:p w14:paraId="7D97CD5F" w14:textId="77777777" w:rsidR="000228EA" w:rsidRPr="007C51C8" w:rsidRDefault="000228EA" w:rsidP="000228EA">
      <w:pPr>
        <w:pStyle w:val="Heading1"/>
        <w:tabs>
          <w:tab w:val="left" w:pos="3570"/>
        </w:tabs>
        <w:rPr>
          <w:lang w:val="sr-Cyrl-RS"/>
        </w:rPr>
      </w:pPr>
      <w:bookmarkStart w:id="120" w:name="_Toc26508798"/>
      <w:r w:rsidRPr="007C51C8">
        <w:rPr>
          <w:lang w:val="sr-Cyrl-RS"/>
        </w:rPr>
        <w:t>ПЛАНСКИ ДЕО</w:t>
      </w:r>
      <w:bookmarkEnd w:id="120"/>
      <w:r w:rsidRPr="007C51C8">
        <w:rPr>
          <w:lang w:val="sr-Cyrl-RS"/>
        </w:rPr>
        <w:tab/>
      </w:r>
    </w:p>
    <w:p w14:paraId="1DB7FF19" w14:textId="77777777" w:rsidR="000228EA" w:rsidRPr="007C51C8" w:rsidRDefault="000228EA" w:rsidP="000228EA">
      <w:pPr>
        <w:rPr>
          <w:lang w:val="sr-Cyrl-RS"/>
        </w:rPr>
      </w:pPr>
    </w:p>
    <w:p w14:paraId="36C22991" w14:textId="77777777" w:rsidR="000228EA" w:rsidRPr="007C51C8" w:rsidRDefault="000228EA" w:rsidP="000228EA">
      <w:pPr>
        <w:pStyle w:val="Heading1"/>
        <w:rPr>
          <w:lang w:val="sr-Cyrl-RS"/>
        </w:rPr>
      </w:pPr>
      <w:bookmarkStart w:id="121" w:name="_Toc407787180"/>
      <w:bookmarkStart w:id="122" w:name="_Toc425764634"/>
      <w:bookmarkStart w:id="123" w:name="_Toc430944321"/>
      <w:bookmarkStart w:id="124" w:name="_Toc431369896"/>
      <w:bookmarkStart w:id="125" w:name="_Toc432425567"/>
      <w:bookmarkStart w:id="126" w:name="_Toc432498161"/>
      <w:bookmarkStart w:id="127" w:name="_Toc443988257"/>
      <w:bookmarkStart w:id="128" w:name="_Toc473797098"/>
      <w:bookmarkStart w:id="129" w:name="_Toc26508799"/>
      <w:r w:rsidRPr="007C51C8">
        <w:rPr>
          <w:lang w:val="sr-Cyrl-RS"/>
        </w:rPr>
        <w:t>I ПРАВИЛА УРЕЂЕЊА</w:t>
      </w:r>
      <w:bookmarkEnd w:id="121"/>
      <w:bookmarkEnd w:id="122"/>
      <w:bookmarkEnd w:id="123"/>
      <w:bookmarkEnd w:id="124"/>
      <w:bookmarkEnd w:id="125"/>
      <w:bookmarkEnd w:id="126"/>
      <w:bookmarkEnd w:id="127"/>
      <w:bookmarkEnd w:id="128"/>
      <w:bookmarkEnd w:id="129"/>
    </w:p>
    <w:p w14:paraId="51C15E17" w14:textId="77777777" w:rsidR="000228EA" w:rsidRPr="007C51C8" w:rsidRDefault="000228EA" w:rsidP="000228EA">
      <w:pPr>
        <w:rPr>
          <w:lang w:val="sr-Cyrl-RS"/>
        </w:rPr>
      </w:pPr>
    </w:p>
    <w:p w14:paraId="369510F8" w14:textId="77777777" w:rsidR="000228EA" w:rsidRPr="007C51C8" w:rsidRDefault="000228EA" w:rsidP="000228EA">
      <w:pPr>
        <w:pStyle w:val="Heading1"/>
        <w:ind w:left="426" w:hanging="426"/>
        <w:rPr>
          <w:lang w:val="sr-Cyrl-RS"/>
        </w:rPr>
      </w:pPr>
      <w:bookmarkStart w:id="130" w:name="_Toc432425568"/>
      <w:bookmarkStart w:id="131" w:name="_Toc432498162"/>
      <w:bookmarkStart w:id="132" w:name="_Toc443988258"/>
      <w:bookmarkStart w:id="133" w:name="_Toc473797099"/>
      <w:bookmarkStart w:id="134" w:name="_Toc26508800"/>
      <w:bookmarkStart w:id="135" w:name="_Toc430944322"/>
      <w:bookmarkStart w:id="136" w:name="_Toc431369897"/>
      <w:r w:rsidRPr="007C51C8">
        <w:rPr>
          <w:lang w:val="sr-Cyrl-RS"/>
        </w:rPr>
        <w:t xml:space="preserve">1. </w:t>
      </w:r>
      <w:r w:rsidRPr="007C51C8">
        <w:rPr>
          <w:lang w:val="sr-Cyrl-RS"/>
        </w:rPr>
        <w:tab/>
        <w:t>ОПИС И КРИТЕРИЈУМИ ПОДЕЛЕ НА КАРАКТЕРИСТИЧНЕ ЦЕЛИНЕ ИЛИ ЗОНЕ</w:t>
      </w:r>
      <w:bookmarkEnd w:id="130"/>
      <w:bookmarkEnd w:id="131"/>
      <w:bookmarkEnd w:id="132"/>
      <w:bookmarkEnd w:id="133"/>
      <w:bookmarkEnd w:id="134"/>
      <w:r w:rsidRPr="007C51C8">
        <w:rPr>
          <w:lang w:val="sr-Cyrl-RS"/>
        </w:rPr>
        <w:t xml:space="preserve"> </w:t>
      </w:r>
      <w:bookmarkEnd w:id="135"/>
      <w:bookmarkEnd w:id="136"/>
    </w:p>
    <w:p w14:paraId="215086F9" w14:textId="77777777" w:rsidR="000228EA" w:rsidRPr="007C51C8" w:rsidRDefault="000228EA" w:rsidP="00220042">
      <w:pPr>
        <w:rPr>
          <w:lang w:val="sr-Cyrl-RS"/>
        </w:rPr>
      </w:pPr>
    </w:p>
    <w:p w14:paraId="17445D4E" w14:textId="1557DD2A" w:rsidR="000228EA" w:rsidRPr="007C51C8" w:rsidRDefault="000228EA" w:rsidP="000228EA">
      <w:pPr>
        <w:rPr>
          <w:lang w:val="sr-Cyrl-RS"/>
        </w:rPr>
      </w:pPr>
      <w:r w:rsidRPr="007C51C8">
        <w:rPr>
          <w:lang w:val="sr-Cyrl-RS"/>
        </w:rPr>
        <w:t xml:space="preserve">Основна намена, Планом обухваћеног простора, која је предвиђена и плановима вишег реда јесте </w:t>
      </w:r>
      <w:r w:rsidR="00052CDF" w:rsidRPr="007C51C8">
        <w:rPr>
          <w:lang w:val="sr-Cyrl-RS"/>
        </w:rPr>
        <w:t>комплекс</w:t>
      </w:r>
      <w:r w:rsidR="006B08F4" w:rsidRPr="007C51C8">
        <w:rPr>
          <w:sz w:val="22"/>
          <w:szCs w:val="22"/>
          <w:lang w:val="sr-Cyrl-RS"/>
        </w:rPr>
        <w:t xml:space="preserve"> </w:t>
      </w:r>
      <w:r w:rsidR="006B08F4" w:rsidRPr="007C51C8">
        <w:rPr>
          <w:lang w:val="sr-Cyrl-RS"/>
        </w:rPr>
        <w:t xml:space="preserve">рециклажног дворишта са објектом за смештај животињског отпада I категорије </w:t>
      </w:r>
      <w:r w:rsidR="006B08F4" w:rsidRPr="007C51C8">
        <w:rPr>
          <w:sz w:val="22"/>
          <w:szCs w:val="22"/>
          <w:lang w:val="sr-Cyrl-RS"/>
        </w:rPr>
        <w:t xml:space="preserve">и </w:t>
      </w:r>
      <w:r w:rsidR="006B08F4" w:rsidRPr="007C51C8">
        <w:rPr>
          <w:lang w:val="sr-Cyrl-RS"/>
        </w:rPr>
        <w:t>прихватилиштем за животиње.</w:t>
      </w:r>
    </w:p>
    <w:p w14:paraId="6BC2D574" w14:textId="77777777" w:rsidR="006B08F4" w:rsidRPr="007C51C8" w:rsidRDefault="006B08F4" w:rsidP="000228EA">
      <w:pPr>
        <w:rPr>
          <w:sz w:val="16"/>
          <w:szCs w:val="16"/>
          <w:lang w:val="sr-Cyrl-RS"/>
        </w:rPr>
      </w:pPr>
    </w:p>
    <w:p w14:paraId="34BC39A0" w14:textId="6C3D035B" w:rsidR="000228EA" w:rsidRPr="007C51C8" w:rsidRDefault="000228EA" w:rsidP="000228EA">
      <w:pPr>
        <w:rPr>
          <w:b/>
          <w:lang w:val="sr-Cyrl-RS"/>
        </w:rPr>
      </w:pPr>
      <w:r w:rsidRPr="007C51C8">
        <w:rPr>
          <w:b/>
          <w:lang w:val="sr-Cyrl-RS"/>
        </w:rPr>
        <w:t xml:space="preserve">Основна подела подручја обухваћеног </w:t>
      </w:r>
      <w:r w:rsidR="00B5641D" w:rsidRPr="007C51C8">
        <w:rPr>
          <w:b/>
          <w:lang w:val="sr-Cyrl-RS"/>
        </w:rPr>
        <w:t>П</w:t>
      </w:r>
      <w:r w:rsidRPr="007C51C8">
        <w:rPr>
          <w:b/>
          <w:lang w:val="sr-Cyrl-RS"/>
        </w:rPr>
        <w:t>ланом</w:t>
      </w:r>
    </w:p>
    <w:p w14:paraId="33FB831F" w14:textId="77777777" w:rsidR="000228EA" w:rsidRPr="007C51C8" w:rsidRDefault="000228EA" w:rsidP="000228EA">
      <w:pPr>
        <w:pStyle w:val="ListParagraph"/>
        <w:rPr>
          <w:b/>
          <w:sz w:val="16"/>
          <w:szCs w:val="16"/>
          <w:lang w:val="sr-Cyrl-RS"/>
        </w:rPr>
      </w:pPr>
    </w:p>
    <w:p w14:paraId="52E2077D" w14:textId="717A00C4" w:rsidR="000228EA" w:rsidRPr="007C51C8" w:rsidRDefault="006B08F4" w:rsidP="000228EA">
      <w:pPr>
        <w:ind w:right="4"/>
        <w:rPr>
          <w:lang w:val="sr-Cyrl-RS"/>
        </w:rPr>
      </w:pPr>
      <w:r w:rsidRPr="007C51C8">
        <w:rPr>
          <w:spacing w:val="-4"/>
          <w:lang w:val="sr-Cyrl-RS"/>
        </w:rPr>
        <w:t>Основна п</w:t>
      </w:r>
      <w:r w:rsidR="000228EA" w:rsidRPr="007C51C8">
        <w:rPr>
          <w:spacing w:val="-4"/>
          <w:lang w:val="sr-Cyrl-RS"/>
        </w:rPr>
        <w:t>одела простора у</w:t>
      </w:r>
      <w:r w:rsidR="00B5641D" w:rsidRPr="007C51C8">
        <w:rPr>
          <w:spacing w:val="-4"/>
          <w:lang w:val="sr-Cyrl-RS"/>
        </w:rPr>
        <w:t xml:space="preserve"> оквиру</w:t>
      </w:r>
      <w:r w:rsidR="000228EA" w:rsidRPr="007C51C8">
        <w:rPr>
          <w:spacing w:val="-4"/>
          <w:lang w:val="sr-Cyrl-RS"/>
        </w:rPr>
        <w:t xml:space="preserve"> обухвата Плана извршена је</w:t>
      </w:r>
      <w:r w:rsidRPr="007C51C8">
        <w:rPr>
          <w:spacing w:val="-4"/>
          <w:lang w:val="sr-Cyrl-RS"/>
        </w:rPr>
        <w:t>сте</w:t>
      </w:r>
      <w:r w:rsidR="000228EA" w:rsidRPr="007C51C8">
        <w:rPr>
          <w:spacing w:val="-4"/>
          <w:lang w:val="sr-Cyrl-RS"/>
        </w:rPr>
        <w:t xml:space="preserve"> </w:t>
      </w:r>
      <w:r w:rsidRPr="007C51C8">
        <w:rPr>
          <w:spacing w:val="-4"/>
          <w:lang w:val="sr-Cyrl-RS"/>
        </w:rPr>
        <w:t xml:space="preserve">подела на шумско, пољопривредно и грађевинско земљиште. </w:t>
      </w:r>
    </w:p>
    <w:p w14:paraId="1CEE52A6" w14:textId="77777777" w:rsidR="000228EA" w:rsidRPr="007C51C8" w:rsidRDefault="000228EA" w:rsidP="00220042">
      <w:pPr>
        <w:rPr>
          <w:lang w:val="sr-Cyrl-RS"/>
        </w:rPr>
      </w:pPr>
    </w:p>
    <w:p w14:paraId="5EA14868" w14:textId="2DCCF884" w:rsidR="000228EA" w:rsidRPr="007C51C8" w:rsidRDefault="000228EA" w:rsidP="000228EA">
      <w:pPr>
        <w:rPr>
          <w:b/>
          <w:lang w:val="sr-Cyrl-RS"/>
        </w:rPr>
      </w:pPr>
      <w:r w:rsidRPr="007C51C8">
        <w:rPr>
          <w:b/>
          <w:lang w:val="sr-Cyrl-RS"/>
        </w:rPr>
        <w:t xml:space="preserve">Подела </w:t>
      </w:r>
      <w:r w:rsidR="00BF1768" w:rsidRPr="007C51C8">
        <w:rPr>
          <w:b/>
          <w:lang w:val="sr-Cyrl-RS"/>
        </w:rPr>
        <w:t xml:space="preserve">грађевинског земљишта </w:t>
      </w:r>
      <w:r w:rsidRPr="007C51C8">
        <w:rPr>
          <w:b/>
          <w:lang w:val="sr-Cyrl-RS"/>
        </w:rPr>
        <w:t>на просторно функционалне целине</w:t>
      </w:r>
    </w:p>
    <w:p w14:paraId="6C63B3DE" w14:textId="77777777" w:rsidR="000228EA" w:rsidRPr="007C51C8" w:rsidRDefault="000228EA" w:rsidP="000228EA">
      <w:pPr>
        <w:rPr>
          <w:sz w:val="16"/>
          <w:szCs w:val="16"/>
          <w:lang w:val="sr-Cyrl-RS"/>
        </w:rPr>
      </w:pPr>
    </w:p>
    <w:p w14:paraId="40EC8016" w14:textId="66CC5CA3" w:rsidR="00BF1768" w:rsidRPr="007C51C8" w:rsidRDefault="00BF1768" w:rsidP="00BF1768">
      <w:pPr>
        <w:ind w:right="4"/>
        <w:rPr>
          <w:spacing w:val="-4"/>
          <w:lang w:val="sr-Latn-RS"/>
        </w:rPr>
      </w:pPr>
      <w:r w:rsidRPr="007C51C8">
        <w:rPr>
          <w:spacing w:val="-4"/>
          <w:lang w:val="sr-Cyrl-RS"/>
        </w:rPr>
        <w:t xml:space="preserve">Грађевинско земљиште </w:t>
      </w:r>
      <w:r w:rsidR="00052CDF" w:rsidRPr="007C51C8">
        <w:rPr>
          <w:spacing w:val="-4"/>
          <w:lang w:val="sr-Cyrl-RS"/>
        </w:rPr>
        <w:t xml:space="preserve">у обухвату Плана </w:t>
      </w:r>
      <w:r w:rsidRPr="007C51C8">
        <w:rPr>
          <w:spacing w:val="-4"/>
          <w:lang w:val="sr-Cyrl-RS"/>
        </w:rPr>
        <w:t>чин</w:t>
      </w:r>
      <w:r w:rsidR="003B23F1" w:rsidRPr="007C51C8">
        <w:rPr>
          <w:spacing w:val="-4"/>
          <w:lang w:val="sr-Cyrl-RS"/>
        </w:rPr>
        <w:t>е</w:t>
      </w:r>
      <w:r w:rsidRPr="007C51C8">
        <w:rPr>
          <w:spacing w:val="-4"/>
          <w:lang w:val="sr-Cyrl-RS"/>
        </w:rPr>
        <w:t xml:space="preserve"> комплекс</w:t>
      </w:r>
      <w:r w:rsidRPr="007C51C8">
        <w:rPr>
          <w:sz w:val="22"/>
          <w:szCs w:val="22"/>
          <w:lang w:val="sr-Cyrl-RS"/>
        </w:rPr>
        <w:t xml:space="preserve"> </w:t>
      </w:r>
      <w:r w:rsidRPr="007C51C8">
        <w:rPr>
          <w:lang w:val="sr-Cyrl-RS"/>
        </w:rPr>
        <w:t xml:space="preserve">рециклажног дворишта са објектом за смештај животињског отпада I категорије </w:t>
      </w:r>
      <w:r w:rsidRPr="007C51C8">
        <w:rPr>
          <w:sz w:val="22"/>
          <w:szCs w:val="22"/>
          <w:lang w:val="sr-Cyrl-RS"/>
        </w:rPr>
        <w:t xml:space="preserve">и </w:t>
      </w:r>
      <w:r w:rsidRPr="007C51C8">
        <w:rPr>
          <w:lang w:val="sr-Cyrl-RS"/>
        </w:rPr>
        <w:t>прихватилиштем за животиње</w:t>
      </w:r>
      <w:r w:rsidRPr="007C51C8">
        <w:rPr>
          <w:spacing w:val="-4"/>
          <w:lang w:val="sr-Cyrl-RS"/>
        </w:rPr>
        <w:t xml:space="preserve"> и простор пратећих садржаја: коридори саобраћајница преко којих се комплекс саобраћајно и инфраструктурно повезују са окружењем.</w:t>
      </w:r>
    </w:p>
    <w:p w14:paraId="52BE1087" w14:textId="70C17E5F" w:rsidR="000228EA" w:rsidRPr="007C51C8" w:rsidRDefault="000228EA" w:rsidP="000228EA">
      <w:pPr>
        <w:rPr>
          <w:b/>
          <w:lang w:val="sr-Cyrl-RS"/>
        </w:rPr>
      </w:pPr>
      <w:r w:rsidRPr="007C51C8">
        <w:rPr>
          <w:b/>
          <w:lang w:val="sr-Cyrl-RS"/>
        </w:rPr>
        <w:lastRenderedPageBreak/>
        <w:t xml:space="preserve">Подела </w:t>
      </w:r>
      <w:r w:rsidR="008A16A6" w:rsidRPr="007C51C8">
        <w:rPr>
          <w:b/>
          <w:lang w:val="sr-Cyrl-RS"/>
        </w:rPr>
        <w:t xml:space="preserve">грађевинског земљишта </w:t>
      </w:r>
      <w:r w:rsidRPr="007C51C8">
        <w:rPr>
          <w:b/>
          <w:lang w:val="sr-Cyrl-RS"/>
        </w:rPr>
        <w:t>на површине јавне намене и остале површине</w:t>
      </w:r>
    </w:p>
    <w:p w14:paraId="608CEB2D" w14:textId="77777777" w:rsidR="000228EA" w:rsidRPr="007C51C8" w:rsidRDefault="000228EA" w:rsidP="000228EA">
      <w:pPr>
        <w:ind w:right="4"/>
        <w:rPr>
          <w:sz w:val="16"/>
          <w:szCs w:val="16"/>
          <w:lang w:val="sr-Cyrl-RS"/>
        </w:rPr>
      </w:pPr>
    </w:p>
    <w:p w14:paraId="5DA6229A" w14:textId="084B3E56" w:rsidR="002F5B03" w:rsidRPr="007C51C8" w:rsidRDefault="000228EA" w:rsidP="000228EA">
      <w:pPr>
        <w:ind w:right="4"/>
        <w:rPr>
          <w:u w:val="single"/>
          <w:lang w:val="sr-Cyrl-RS"/>
        </w:rPr>
      </w:pPr>
      <w:r w:rsidRPr="007C51C8">
        <w:rPr>
          <w:lang w:val="sr-Cyrl-RS"/>
        </w:rPr>
        <w:t>Према надлежностима у погледу уређења, грађења и коришћења, простор</w:t>
      </w:r>
      <w:r w:rsidR="008A16A6" w:rsidRPr="007C51C8">
        <w:rPr>
          <w:lang w:val="sr-Cyrl-RS"/>
        </w:rPr>
        <w:t xml:space="preserve"> грађевинског земљишта</w:t>
      </w:r>
      <w:r w:rsidRPr="007C51C8">
        <w:rPr>
          <w:lang w:val="sr-Cyrl-RS"/>
        </w:rPr>
        <w:t xml:space="preserve"> у обухвату Плана, можемо поделити на површине јавне намене и остале површине:</w:t>
      </w:r>
      <w:r w:rsidRPr="007C51C8">
        <w:rPr>
          <w:u w:val="single"/>
          <w:lang w:val="sr-Cyrl-RS"/>
        </w:rPr>
        <w:t xml:space="preserve"> </w:t>
      </w:r>
    </w:p>
    <w:p w14:paraId="142099A1" w14:textId="16A85F5C" w:rsidR="00BF1768" w:rsidRPr="007C51C8" w:rsidRDefault="00C65488" w:rsidP="007420C7">
      <w:pPr>
        <w:pStyle w:val="ListParagraph"/>
        <w:numPr>
          <w:ilvl w:val="0"/>
          <w:numId w:val="7"/>
        </w:numPr>
        <w:ind w:left="284" w:hanging="284"/>
        <w:rPr>
          <w:lang w:val="sr-Cyrl-RS"/>
        </w:rPr>
      </w:pPr>
      <w:r w:rsidRPr="007C51C8">
        <w:rPr>
          <w:u w:val="single"/>
          <w:lang w:val="sr-Cyrl-RS"/>
        </w:rPr>
        <w:t>П</w:t>
      </w:r>
      <w:r w:rsidR="000228EA" w:rsidRPr="007C51C8">
        <w:rPr>
          <w:u w:val="single"/>
          <w:lang w:val="sr-Cyrl-RS"/>
        </w:rPr>
        <w:t>овршине јавне намене</w:t>
      </w:r>
      <w:r w:rsidR="000228EA" w:rsidRPr="007C51C8">
        <w:rPr>
          <w:lang w:val="sr-Cyrl-RS"/>
        </w:rPr>
        <w:t xml:space="preserve"> чини простор одређен Планом за уређење или изградњу објеката јавне намене или јавних површина, за које је предвиђено утврђивање јавног интереса, у складу са посебним законом. То су: </w:t>
      </w:r>
      <w:r w:rsidR="008A16A6" w:rsidRPr="007C51C8">
        <w:rPr>
          <w:lang w:val="sr-Cyrl-RS"/>
        </w:rPr>
        <w:t>комплекс</w:t>
      </w:r>
      <w:r w:rsidR="008A16A6" w:rsidRPr="007C51C8">
        <w:rPr>
          <w:sz w:val="22"/>
          <w:szCs w:val="22"/>
          <w:lang w:val="sr-Cyrl-RS"/>
        </w:rPr>
        <w:t xml:space="preserve"> </w:t>
      </w:r>
      <w:r w:rsidR="008A16A6" w:rsidRPr="007C51C8">
        <w:rPr>
          <w:lang w:val="sr-Cyrl-RS"/>
        </w:rPr>
        <w:t xml:space="preserve">рециклажног дворишта са објектом за смештај животињског отпада I категорије </w:t>
      </w:r>
      <w:r w:rsidR="008A16A6" w:rsidRPr="007C51C8">
        <w:rPr>
          <w:sz w:val="22"/>
          <w:szCs w:val="22"/>
          <w:lang w:val="sr-Cyrl-RS"/>
        </w:rPr>
        <w:t xml:space="preserve">и </w:t>
      </w:r>
      <w:r w:rsidR="008A16A6" w:rsidRPr="007C51C8">
        <w:rPr>
          <w:lang w:val="sr-Cyrl-RS"/>
        </w:rPr>
        <w:t xml:space="preserve">прихватилиштем за животиње </w:t>
      </w:r>
      <w:r w:rsidR="000228EA" w:rsidRPr="007C51C8">
        <w:rPr>
          <w:lang w:val="sr-Cyrl-RS"/>
        </w:rPr>
        <w:t>коридор саобраћајнице државног пута</w:t>
      </w:r>
      <w:r w:rsidR="008A16A6" w:rsidRPr="007C51C8">
        <w:rPr>
          <w:lang w:val="sr-Cyrl-RS"/>
        </w:rPr>
        <w:t xml:space="preserve"> и</w:t>
      </w:r>
      <w:r w:rsidR="000228EA" w:rsidRPr="007C51C8">
        <w:rPr>
          <w:lang w:val="sr-Cyrl-RS"/>
        </w:rPr>
        <w:t xml:space="preserve"> коридор</w:t>
      </w:r>
      <w:r w:rsidRPr="007C51C8">
        <w:rPr>
          <w:lang w:val="sr-Cyrl-RS"/>
        </w:rPr>
        <w:t>и</w:t>
      </w:r>
      <w:r w:rsidR="000228EA" w:rsidRPr="007C51C8">
        <w:rPr>
          <w:lang w:val="sr-Cyrl-RS"/>
        </w:rPr>
        <w:t xml:space="preserve"> приступн</w:t>
      </w:r>
      <w:r w:rsidRPr="007C51C8">
        <w:rPr>
          <w:lang w:val="sr-Cyrl-RS"/>
        </w:rPr>
        <w:t>их</w:t>
      </w:r>
      <w:r w:rsidR="000228EA" w:rsidRPr="007C51C8">
        <w:rPr>
          <w:lang w:val="sr-Cyrl-RS"/>
        </w:rPr>
        <w:t xml:space="preserve"> саобраћајниц</w:t>
      </w:r>
      <w:r w:rsidRPr="007C51C8">
        <w:rPr>
          <w:lang w:val="sr-Cyrl-RS"/>
        </w:rPr>
        <w:t>а</w:t>
      </w:r>
      <w:r w:rsidR="008A16A6" w:rsidRPr="007C51C8">
        <w:rPr>
          <w:lang w:val="sr-Cyrl-RS"/>
        </w:rPr>
        <w:t>.</w:t>
      </w:r>
      <w:r w:rsidR="00BF1768" w:rsidRPr="007C51C8">
        <w:rPr>
          <w:lang w:val="sr-Cyrl-RS"/>
        </w:rPr>
        <w:t xml:space="preserve"> Дакле целокупан простор планираног грађевинског земљишта у обухвата Плана представља површину јавне намене. </w:t>
      </w:r>
    </w:p>
    <w:p w14:paraId="028C9218" w14:textId="52AC78AF" w:rsidR="00C65488" w:rsidRPr="007C51C8" w:rsidRDefault="00C65488" w:rsidP="007420C7">
      <w:pPr>
        <w:pStyle w:val="ListParagraph"/>
        <w:numPr>
          <w:ilvl w:val="0"/>
          <w:numId w:val="7"/>
        </w:numPr>
        <w:ind w:left="284" w:hanging="284"/>
        <w:rPr>
          <w:lang w:val="sr-Cyrl-RS"/>
        </w:rPr>
      </w:pPr>
      <w:r w:rsidRPr="007C51C8">
        <w:rPr>
          <w:u w:val="single"/>
          <w:lang w:val="sr-Cyrl-RS"/>
        </w:rPr>
        <w:t>Остале површине</w:t>
      </w:r>
      <w:r w:rsidRPr="007C51C8">
        <w:rPr>
          <w:lang w:val="sr-Cyrl-RS"/>
        </w:rPr>
        <w:t xml:space="preserve"> </w:t>
      </w:r>
      <w:r w:rsidR="00BF1768" w:rsidRPr="007C51C8">
        <w:rPr>
          <w:lang w:val="sr-Cyrl-RS"/>
        </w:rPr>
        <w:t>у обухвату Плана нису заступљене.</w:t>
      </w:r>
    </w:p>
    <w:p w14:paraId="5BAC83D5" w14:textId="77777777" w:rsidR="00320219" w:rsidRPr="006A42B2" w:rsidRDefault="00320219" w:rsidP="007420C7">
      <w:pPr>
        <w:pStyle w:val="ListParagraph"/>
        <w:ind w:left="284" w:hanging="284"/>
        <w:rPr>
          <w:lang w:val="sr-Cyrl-RS"/>
        </w:rPr>
      </w:pPr>
    </w:p>
    <w:p w14:paraId="5A71C8B4" w14:textId="77777777" w:rsidR="00A84D5E" w:rsidRPr="006A42B2" w:rsidRDefault="00A84D5E" w:rsidP="007420C7">
      <w:pPr>
        <w:pStyle w:val="ListParagraph"/>
        <w:ind w:left="284" w:hanging="284"/>
        <w:rPr>
          <w:lang w:val="sr-Cyrl-RS"/>
        </w:rPr>
      </w:pPr>
    </w:p>
    <w:p w14:paraId="45E3D0A3" w14:textId="77777777" w:rsidR="00320219" w:rsidRPr="006A42B2" w:rsidRDefault="00320219" w:rsidP="00C65488">
      <w:pPr>
        <w:pStyle w:val="ListParagraph"/>
        <w:ind w:left="0"/>
        <w:rPr>
          <w:lang w:val="sr-Cyrl-RS"/>
        </w:rPr>
      </w:pPr>
    </w:p>
    <w:p w14:paraId="7921071C" w14:textId="77777777" w:rsidR="00C65488" w:rsidRPr="007C51C8" w:rsidRDefault="00C65488" w:rsidP="00C65488">
      <w:pPr>
        <w:pStyle w:val="Heading1"/>
        <w:ind w:left="426" w:hanging="426"/>
        <w:rPr>
          <w:lang w:val="sr-Cyrl-RS"/>
        </w:rPr>
      </w:pPr>
      <w:bookmarkStart w:id="137" w:name="_Toc26508801"/>
      <w:bookmarkStart w:id="138" w:name="_Toc430944334"/>
      <w:bookmarkStart w:id="139" w:name="_Toc431369908"/>
      <w:bookmarkStart w:id="140" w:name="_Toc432425569"/>
      <w:bookmarkStart w:id="141" w:name="_Toc432498163"/>
      <w:bookmarkStart w:id="142" w:name="_Toc443988259"/>
      <w:bookmarkStart w:id="143" w:name="_Toc473797100"/>
      <w:r w:rsidRPr="007C51C8">
        <w:rPr>
          <w:lang w:val="sr-Cyrl-RS"/>
        </w:rPr>
        <w:t>2.</w:t>
      </w:r>
      <w:r w:rsidRPr="007C51C8">
        <w:rPr>
          <w:lang w:val="sr-Cyrl-RS"/>
        </w:rPr>
        <w:tab/>
        <w:t>ДЕТАЉНА НАМЕНА ПОВРШИНА И ОБЈЕКАТА</w:t>
      </w:r>
      <w:bookmarkEnd w:id="137"/>
      <w:r w:rsidRPr="007C51C8">
        <w:rPr>
          <w:lang w:val="sr-Cyrl-RS"/>
        </w:rPr>
        <w:t xml:space="preserve"> </w:t>
      </w:r>
      <w:bookmarkEnd w:id="138"/>
      <w:bookmarkEnd w:id="139"/>
      <w:bookmarkEnd w:id="140"/>
      <w:bookmarkEnd w:id="141"/>
      <w:bookmarkEnd w:id="142"/>
      <w:bookmarkEnd w:id="143"/>
    </w:p>
    <w:p w14:paraId="2E5B2348" w14:textId="77777777" w:rsidR="00C65488" w:rsidRPr="007C51C8" w:rsidRDefault="00C65488" w:rsidP="00C65488">
      <w:pPr>
        <w:rPr>
          <w:lang w:val="sr-Cyrl-RS"/>
        </w:rPr>
      </w:pPr>
    </w:p>
    <w:p w14:paraId="1E609564" w14:textId="6C627173" w:rsidR="00BF1768" w:rsidRPr="007C51C8" w:rsidRDefault="00B5641D" w:rsidP="007420C7">
      <w:pPr>
        <w:pStyle w:val="Heading2"/>
        <w:rPr>
          <w:lang w:val="sr-Cyrl-RS"/>
        </w:rPr>
      </w:pPr>
      <w:bookmarkStart w:id="144" w:name="_Toc26508802"/>
      <w:r w:rsidRPr="007C51C8">
        <w:rPr>
          <w:lang w:val="sr-Cyrl-RS"/>
        </w:rPr>
        <w:t xml:space="preserve">2.1. </w:t>
      </w:r>
      <w:r w:rsidR="00D32459" w:rsidRPr="007C51C8">
        <w:rPr>
          <w:lang w:val="sr-Cyrl-RS"/>
        </w:rPr>
        <w:t>ПОЉОПРИВРЕДНО ЗЕМЉИШТЕ</w:t>
      </w:r>
      <w:bookmarkEnd w:id="144"/>
    </w:p>
    <w:p w14:paraId="66575A7C" w14:textId="77777777" w:rsidR="00BF1768" w:rsidRPr="007C51C8" w:rsidRDefault="00BF1768" w:rsidP="00C65488">
      <w:pPr>
        <w:rPr>
          <w:b/>
          <w:lang w:val="sr-Cyrl-RS"/>
        </w:rPr>
      </w:pPr>
    </w:p>
    <w:p w14:paraId="30FDCC85" w14:textId="49C5AAC2" w:rsidR="00BF1768" w:rsidRPr="007C51C8" w:rsidRDefault="00BF1768" w:rsidP="00C65488">
      <w:pPr>
        <w:rPr>
          <w:lang w:val="sr-Latn-RS"/>
        </w:rPr>
      </w:pPr>
      <w:r w:rsidRPr="007C51C8">
        <w:rPr>
          <w:lang w:val="sr-Cyrl-RS"/>
        </w:rPr>
        <w:t xml:space="preserve">Пољопривредно земљиште заступљено је са обрадивим земљиштем – </w:t>
      </w:r>
      <w:r w:rsidR="00877D3C" w:rsidRPr="007C51C8">
        <w:rPr>
          <w:lang w:val="sr-Cyrl-RS"/>
        </w:rPr>
        <w:t xml:space="preserve">тј постојећим </w:t>
      </w:r>
      <w:r w:rsidRPr="007C51C8">
        <w:rPr>
          <w:lang w:val="sr-Cyrl-RS"/>
        </w:rPr>
        <w:t>ораницама у јужном делу обухвату Плана.</w:t>
      </w:r>
    </w:p>
    <w:p w14:paraId="1573D727" w14:textId="77777777" w:rsidR="007420C7" w:rsidRPr="007C51C8" w:rsidRDefault="007420C7" w:rsidP="00C65488">
      <w:pPr>
        <w:rPr>
          <w:lang w:val="sr-Latn-RS"/>
        </w:rPr>
      </w:pPr>
    </w:p>
    <w:p w14:paraId="527D3A06" w14:textId="77777777" w:rsidR="00893E63" w:rsidRPr="007C51C8" w:rsidRDefault="00893E63" w:rsidP="00C65488">
      <w:pPr>
        <w:rPr>
          <w:lang w:val="ru-RU"/>
        </w:rPr>
      </w:pPr>
    </w:p>
    <w:p w14:paraId="68799A30" w14:textId="3DB377E3" w:rsidR="00BF1768" w:rsidRPr="007C51C8" w:rsidRDefault="00B5641D" w:rsidP="007420C7">
      <w:pPr>
        <w:pStyle w:val="Heading2"/>
        <w:rPr>
          <w:lang w:val="sr-Cyrl-RS"/>
        </w:rPr>
      </w:pPr>
      <w:bookmarkStart w:id="145" w:name="_Toc26508803"/>
      <w:r w:rsidRPr="007C51C8">
        <w:rPr>
          <w:lang w:val="sr-Cyrl-RS"/>
        </w:rPr>
        <w:t xml:space="preserve">2.2. </w:t>
      </w:r>
      <w:r w:rsidR="00D32459" w:rsidRPr="007C51C8">
        <w:rPr>
          <w:lang w:val="sr-Cyrl-RS"/>
        </w:rPr>
        <w:t>ШУМСКО ЗЕМЉИШТЕ</w:t>
      </w:r>
      <w:bookmarkEnd w:id="145"/>
    </w:p>
    <w:p w14:paraId="1C1D24B1" w14:textId="77777777" w:rsidR="00BF1768" w:rsidRPr="007C51C8" w:rsidRDefault="00BF1768" w:rsidP="00BF1768">
      <w:pPr>
        <w:rPr>
          <w:b/>
          <w:lang w:val="sr-Cyrl-RS"/>
        </w:rPr>
      </w:pPr>
    </w:p>
    <w:p w14:paraId="25155A71" w14:textId="4E1C2445" w:rsidR="00BF1768" w:rsidRPr="007C51C8" w:rsidRDefault="00877D3C" w:rsidP="00BF1768">
      <w:pPr>
        <w:rPr>
          <w:lang w:val="sr-Latn-RS"/>
        </w:rPr>
      </w:pPr>
      <w:r w:rsidRPr="007C51C8">
        <w:rPr>
          <w:lang w:val="sr-Cyrl-RS"/>
        </w:rPr>
        <w:t>Шумско</w:t>
      </w:r>
      <w:r w:rsidR="00BF1768" w:rsidRPr="007C51C8">
        <w:rPr>
          <w:lang w:val="sr-Cyrl-RS"/>
        </w:rPr>
        <w:t xml:space="preserve"> земљиште заступљено је </w:t>
      </w:r>
      <w:r w:rsidRPr="007C51C8">
        <w:rPr>
          <w:lang w:val="sr-Cyrl-RS"/>
        </w:rPr>
        <w:t>постојећим шумским растињем</w:t>
      </w:r>
      <w:r w:rsidR="00BF1768" w:rsidRPr="007C51C8">
        <w:rPr>
          <w:lang w:val="sr-Cyrl-RS"/>
        </w:rPr>
        <w:t xml:space="preserve"> у </w:t>
      </w:r>
      <w:r w:rsidRPr="007C51C8">
        <w:rPr>
          <w:lang w:val="sr-Cyrl-RS"/>
        </w:rPr>
        <w:t>северозападном и западном</w:t>
      </w:r>
      <w:r w:rsidR="00BF1768" w:rsidRPr="007C51C8">
        <w:rPr>
          <w:lang w:val="sr-Cyrl-RS"/>
        </w:rPr>
        <w:t xml:space="preserve"> делу обухвату Плана</w:t>
      </w:r>
      <w:r w:rsidRPr="007C51C8">
        <w:rPr>
          <w:lang w:val="sr-Cyrl-RS"/>
        </w:rPr>
        <w:t xml:space="preserve"> чинећи тампон између планираних комуналних садржаја</w:t>
      </w:r>
      <w:r w:rsidR="00113BD9" w:rsidRPr="007C51C8">
        <w:rPr>
          <w:lang w:val="sr-Cyrl-RS"/>
        </w:rPr>
        <w:t>.</w:t>
      </w:r>
    </w:p>
    <w:p w14:paraId="55248920" w14:textId="77777777" w:rsidR="007420C7" w:rsidRPr="007C51C8" w:rsidRDefault="007420C7" w:rsidP="00BF1768">
      <w:pPr>
        <w:rPr>
          <w:lang w:val="sr-Latn-RS"/>
        </w:rPr>
      </w:pPr>
    </w:p>
    <w:p w14:paraId="7FBDD9EC" w14:textId="139BE907" w:rsidR="00C65488" w:rsidRPr="007C51C8" w:rsidRDefault="00BF1768" w:rsidP="00C65488">
      <w:pPr>
        <w:rPr>
          <w:rFonts w:eastAsia="Arial"/>
          <w:lang w:val="sr-Cyrl-RS"/>
        </w:rPr>
      </w:pPr>
      <w:r w:rsidRPr="007C51C8">
        <w:rPr>
          <w:lang w:val="sr-Cyrl-RS"/>
        </w:rPr>
        <w:t xml:space="preserve"> </w:t>
      </w:r>
    </w:p>
    <w:p w14:paraId="031AA627" w14:textId="7851FD7E" w:rsidR="00C65488" w:rsidRPr="007C51C8" w:rsidRDefault="00B5641D" w:rsidP="007420C7">
      <w:pPr>
        <w:pStyle w:val="Heading2"/>
        <w:rPr>
          <w:lang w:val="sr-Cyrl-RS"/>
        </w:rPr>
      </w:pPr>
      <w:bookmarkStart w:id="146" w:name="_Toc26508804"/>
      <w:r w:rsidRPr="007C51C8">
        <w:rPr>
          <w:lang w:val="sr-Cyrl-RS"/>
        </w:rPr>
        <w:t xml:space="preserve">2.3. </w:t>
      </w:r>
      <w:r w:rsidR="00D32459" w:rsidRPr="007C51C8">
        <w:rPr>
          <w:lang w:val="sr-Cyrl-RS"/>
        </w:rPr>
        <w:t>ГРАЂЕВИНСКО ЗЕМЉИШТЕ</w:t>
      </w:r>
      <w:bookmarkEnd w:id="146"/>
    </w:p>
    <w:p w14:paraId="16ED847F" w14:textId="77777777" w:rsidR="00D32459" w:rsidRPr="007C51C8" w:rsidRDefault="00D32459" w:rsidP="00C65488">
      <w:pPr>
        <w:rPr>
          <w:b/>
          <w:lang w:val="sr-Cyrl-RS"/>
        </w:rPr>
      </w:pPr>
    </w:p>
    <w:p w14:paraId="620F7CA4" w14:textId="4EF7BC41" w:rsidR="00D32459" w:rsidRPr="007C51C8" w:rsidRDefault="00B5641D" w:rsidP="007420C7">
      <w:pPr>
        <w:pStyle w:val="Heading3"/>
        <w:rPr>
          <w:lang w:val="sr-Cyrl-RS"/>
        </w:rPr>
      </w:pPr>
      <w:bookmarkStart w:id="147" w:name="_Toc26508805"/>
      <w:r w:rsidRPr="007C51C8">
        <w:rPr>
          <w:lang w:val="sr-Cyrl-RS"/>
        </w:rPr>
        <w:t xml:space="preserve">2.3.1. </w:t>
      </w:r>
      <w:r w:rsidR="007420C7" w:rsidRPr="007C51C8">
        <w:rPr>
          <w:lang w:val="sr-Cyrl-RS"/>
        </w:rPr>
        <w:t>Коридори саобраћајница</w:t>
      </w:r>
      <w:bookmarkEnd w:id="147"/>
      <w:r w:rsidR="00D32459" w:rsidRPr="007C51C8">
        <w:rPr>
          <w:lang w:val="sr-Cyrl-RS"/>
        </w:rPr>
        <w:t xml:space="preserve"> </w:t>
      </w:r>
    </w:p>
    <w:p w14:paraId="0656F996" w14:textId="77777777" w:rsidR="004B321C" w:rsidRPr="007C51C8" w:rsidRDefault="004B321C" w:rsidP="00C65488">
      <w:pPr>
        <w:rPr>
          <w:lang w:val="sr-Cyrl-RS"/>
        </w:rPr>
      </w:pPr>
    </w:p>
    <w:p w14:paraId="7325F3F3" w14:textId="16DD6161" w:rsidR="00C65488" w:rsidRPr="007C51C8" w:rsidRDefault="00C65488" w:rsidP="003A4EC6">
      <w:pPr>
        <w:rPr>
          <w:lang w:val="sr-Cyrl-RS"/>
        </w:rPr>
      </w:pPr>
      <w:r w:rsidRPr="007C51C8">
        <w:rPr>
          <w:b/>
          <w:lang w:val="sr-Cyrl-RS"/>
        </w:rPr>
        <w:t>Коридор државног пута</w:t>
      </w:r>
      <w:r w:rsidR="00DF2D28" w:rsidRPr="007C51C8">
        <w:rPr>
          <w:b/>
          <w:lang w:val="sr-Latn-RS"/>
        </w:rPr>
        <w:t xml:space="preserve"> </w:t>
      </w:r>
      <w:r w:rsidRPr="007C51C8">
        <w:rPr>
          <w:b/>
          <w:lang w:val="sr-Cyrl-RS"/>
        </w:rPr>
        <w:t xml:space="preserve">државног пута </w:t>
      </w:r>
      <w:r w:rsidR="00D32459" w:rsidRPr="007C51C8">
        <w:rPr>
          <w:b/>
          <w:lang w:val="sr-Cyrl-RS"/>
        </w:rPr>
        <w:t>ДП бр. 100/М-22.1</w:t>
      </w:r>
      <w:r w:rsidRPr="007C51C8">
        <w:rPr>
          <w:b/>
          <w:lang w:val="sr-Cyrl-RS"/>
        </w:rPr>
        <w:t xml:space="preserve"> </w:t>
      </w:r>
      <w:r w:rsidRPr="007C51C8">
        <w:rPr>
          <w:lang w:val="sr-Cyrl-RS"/>
        </w:rPr>
        <w:t xml:space="preserve">је простор који све садржаје у обухвату </w:t>
      </w:r>
      <w:r w:rsidR="00113BD9" w:rsidRPr="007C51C8">
        <w:rPr>
          <w:lang w:val="sr-Cyrl-RS"/>
        </w:rPr>
        <w:t>П</w:t>
      </w:r>
      <w:r w:rsidRPr="007C51C8">
        <w:rPr>
          <w:lang w:val="sr-Cyrl-RS"/>
        </w:rPr>
        <w:t>лана саобраћајно и инфраструктурно повезује са ближим и ширим окружењем</w:t>
      </w:r>
      <w:r w:rsidR="00D32459" w:rsidRPr="007C51C8">
        <w:rPr>
          <w:lang w:val="sr-Cyrl-RS"/>
        </w:rPr>
        <w:t xml:space="preserve"> (насеље Србобран)</w:t>
      </w:r>
      <w:r w:rsidRPr="007C51C8">
        <w:rPr>
          <w:lang w:val="sr-Cyrl-RS"/>
        </w:rPr>
        <w:t>. У том простору је смештена саобраћајница са пратећим садржајима</w:t>
      </w:r>
      <w:r w:rsidR="00D32459" w:rsidRPr="007C51C8">
        <w:rPr>
          <w:lang w:val="sr-Cyrl-RS"/>
        </w:rPr>
        <w:t xml:space="preserve"> (</w:t>
      </w:r>
      <w:r w:rsidRPr="007C51C8">
        <w:rPr>
          <w:lang w:val="sr-Cyrl-RS"/>
        </w:rPr>
        <w:t>инфраструктура, зеленило</w:t>
      </w:r>
      <w:r w:rsidR="00D32459" w:rsidRPr="007C51C8">
        <w:rPr>
          <w:lang w:val="sr-Cyrl-RS"/>
        </w:rPr>
        <w:t>)</w:t>
      </w:r>
      <w:r w:rsidRPr="007C51C8">
        <w:rPr>
          <w:lang w:val="sr-Cyrl-RS"/>
        </w:rPr>
        <w:t>.</w:t>
      </w:r>
    </w:p>
    <w:p w14:paraId="0B7A7370" w14:textId="77777777" w:rsidR="00C65488" w:rsidRPr="007C51C8" w:rsidRDefault="00C65488" w:rsidP="00C65488">
      <w:pPr>
        <w:rPr>
          <w:lang w:val="sr-Cyrl-RS"/>
        </w:rPr>
      </w:pPr>
    </w:p>
    <w:p w14:paraId="73AB4496" w14:textId="588F58B2" w:rsidR="00C65488" w:rsidRPr="007C51C8" w:rsidRDefault="00C65488" w:rsidP="003A4EC6">
      <w:pPr>
        <w:rPr>
          <w:lang w:val="sr-Latn-RS"/>
        </w:rPr>
      </w:pPr>
      <w:r w:rsidRPr="007C51C8">
        <w:rPr>
          <w:b/>
          <w:lang w:val="sr-Cyrl-RS"/>
        </w:rPr>
        <w:t>Коридор</w:t>
      </w:r>
      <w:r w:rsidR="00D32459" w:rsidRPr="007C51C8">
        <w:rPr>
          <w:b/>
          <w:lang w:val="sr-Cyrl-RS"/>
        </w:rPr>
        <w:t>и</w:t>
      </w:r>
      <w:r w:rsidRPr="007C51C8">
        <w:rPr>
          <w:b/>
          <w:lang w:val="sr-Cyrl-RS"/>
        </w:rPr>
        <w:t xml:space="preserve"> приступн</w:t>
      </w:r>
      <w:r w:rsidR="00D32459" w:rsidRPr="007C51C8">
        <w:rPr>
          <w:b/>
          <w:lang w:val="sr-Cyrl-RS"/>
        </w:rPr>
        <w:t>е</w:t>
      </w:r>
      <w:r w:rsidRPr="007C51C8">
        <w:rPr>
          <w:b/>
          <w:lang w:val="sr-Cyrl-RS"/>
        </w:rPr>
        <w:t xml:space="preserve"> </w:t>
      </w:r>
      <w:r w:rsidR="00D32459" w:rsidRPr="007C51C8">
        <w:rPr>
          <w:b/>
          <w:lang w:val="sr-Cyrl-RS"/>
        </w:rPr>
        <w:t>саобраћајнице</w:t>
      </w:r>
      <w:r w:rsidRPr="007C51C8">
        <w:rPr>
          <w:lang w:val="sr-Cyrl-RS"/>
        </w:rPr>
        <w:t xml:space="preserve"> је простор који поједине </w:t>
      </w:r>
      <w:r w:rsidR="00D32459" w:rsidRPr="007C51C8">
        <w:rPr>
          <w:lang w:val="sr-Cyrl-RS"/>
        </w:rPr>
        <w:t xml:space="preserve">планиране комуналне </w:t>
      </w:r>
      <w:r w:rsidRPr="007C51C8">
        <w:rPr>
          <w:lang w:val="sr-Cyrl-RS"/>
        </w:rPr>
        <w:t xml:space="preserve">садржаје саобраћајно повезује са коридором </w:t>
      </w:r>
      <w:r w:rsidR="00D32459" w:rsidRPr="007C51C8">
        <w:rPr>
          <w:lang w:val="sr-Cyrl-RS"/>
        </w:rPr>
        <w:t>државног пута</w:t>
      </w:r>
      <w:r w:rsidRPr="007C51C8">
        <w:rPr>
          <w:lang w:val="sr-Cyrl-RS"/>
        </w:rPr>
        <w:t>. У том простору смештен</w:t>
      </w:r>
      <w:r w:rsidR="00D32459" w:rsidRPr="007C51C8">
        <w:rPr>
          <w:lang w:val="sr-Cyrl-RS"/>
        </w:rPr>
        <w:t xml:space="preserve">е су </w:t>
      </w:r>
      <w:r w:rsidRPr="007C51C8">
        <w:rPr>
          <w:lang w:val="sr-Cyrl-RS"/>
        </w:rPr>
        <w:t>саобраћајниц</w:t>
      </w:r>
      <w:r w:rsidR="00D32459" w:rsidRPr="007C51C8">
        <w:rPr>
          <w:lang w:val="sr-Cyrl-RS"/>
        </w:rPr>
        <w:t>а</w:t>
      </w:r>
      <w:r w:rsidRPr="007C51C8">
        <w:rPr>
          <w:lang w:val="sr-Cyrl-RS"/>
        </w:rPr>
        <w:t xml:space="preserve"> са пратећим садржајима </w:t>
      </w:r>
      <w:r w:rsidR="00D32459" w:rsidRPr="007C51C8">
        <w:rPr>
          <w:lang w:val="sr-Cyrl-RS"/>
        </w:rPr>
        <w:t>(</w:t>
      </w:r>
      <w:r w:rsidRPr="007C51C8">
        <w:rPr>
          <w:lang w:val="sr-Cyrl-RS"/>
        </w:rPr>
        <w:t>инфраструктура, зеленило</w:t>
      </w:r>
      <w:r w:rsidR="00D32459" w:rsidRPr="007C51C8">
        <w:rPr>
          <w:lang w:val="sr-Cyrl-RS"/>
        </w:rPr>
        <w:t>)</w:t>
      </w:r>
      <w:r w:rsidR="0032523D" w:rsidRPr="007C51C8">
        <w:rPr>
          <w:lang w:val="sr-Latn-RS"/>
        </w:rPr>
        <w:t>.</w:t>
      </w:r>
    </w:p>
    <w:p w14:paraId="03ECAF1C" w14:textId="77777777" w:rsidR="0032523D" w:rsidRPr="007C51C8" w:rsidRDefault="0032523D" w:rsidP="003A4EC6">
      <w:pPr>
        <w:rPr>
          <w:b/>
          <w:lang w:val="sr-Latn-RS"/>
        </w:rPr>
      </w:pPr>
    </w:p>
    <w:p w14:paraId="72CEFDA0" w14:textId="08E905B8" w:rsidR="004B321C" w:rsidRPr="007C51C8" w:rsidRDefault="00B5641D" w:rsidP="007420C7">
      <w:pPr>
        <w:pStyle w:val="Heading3"/>
        <w:rPr>
          <w:lang w:val="sr-Cyrl-RS"/>
        </w:rPr>
      </w:pPr>
      <w:bookmarkStart w:id="148" w:name="_Toc26508806"/>
      <w:r w:rsidRPr="007C51C8">
        <w:rPr>
          <w:lang w:val="sr-Cyrl-RS"/>
        </w:rPr>
        <w:t xml:space="preserve">2.3.2. </w:t>
      </w:r>
      <w:r w:rsidR="007420C7" w:rsidRPr="007C51C8">
        <w:rPr>
          <w:lang w:val="sr-Cyrl-RS"/>
        </w:rPr>
        <w:t>Комунални садржаји</w:t>
      </w:r>
      <w:bookmarkEnd w:id="148"/>
      <w:r w:rsidR="004B321C" w:rsidRPr="007C51C8">
        <w:rPr>
          <w:lang w:val="sr-Cyrl-RS"/>
        </w:rPr>
        <w:t xml:space="preserve"> </w:t>
      </w:r>
    </w:p>
    <w:p w14:paraId="6B9AD9D3" w14:textId="77777777" w:rsidR="00D32459" w:rsidRPr="007C51C8" w:rsidRDefault="00D32459" w:rsidP="00C65488">
      <w:pPr>
        <w:rPr>
          <w:lang w:val="sr-Cyrl-RS"/>
        </w:rPr>
      </w:pPr>
    </w:p>
    <w:p w14:paraId="68565300" w14:textId="5D876E24" w:rsidR="004B321C" w:rsidRPr="007C51C8" w:rsidRDefault="004B321C" w:rsidP="003A4EC6">
      <w:pPr>
        <w:rPr>
          <w:b/>
          <w:u w:val="single"/>
          <w:lang w:val="sr-Cyrl-RS"/>
        </w:rPr>
      </w:pPr>
      <w:r w:rsidRPr="007C51C8">
        <w:rPr>
          <w:b/>
          <w:lang w:val="sr-Cyrl-RS"/>
        </w:rPr>
        <w:t>Рециклажно дворишта са објектом за смештај животињског отпада I категорије и прихватилиштем за животиње</w:t>
      </w:r>
      <w:r w:rsidRPr="007C51C8">
        <w:rPr>
          <w:lang w:val="sr-Cyrl-RS"/>
        </w:rPr>
        <w:t xml:space="preserve"> је доминантан садржај и окосница Плана. Овај физички јединствен простор </w:t>
      </w:r>
      <w:r w:rsidR="00C10D36" w:rsidRPr="007C51C8">
        <w:rPr>
          <w:lang w:val="sr-Cyrl-RS"/>
        </w:rPr>
        <w:t xml:space="preserve">(к.п. 7763/2) </w:t>
      </w:r>
      <w:r w:rsidRPr="007C51C8">
        <w:rPr>
          <w:lang w:val="sr-Cyrl-RS"/>
        </w:rPr>
        <w:t xml:space="preserve">који заузима око 2/3 </w:t>
      </w:r>
      <w:r w:rsidR="00C10D36" w:rsidRPr="007C51C8">
        <w:rPr>
          <w:lang w:val="sr-Cyrl-RS"/>
        </w:rPr>
        <w:t xml:space="preserve">укупног </w:t>
      </w:r>
      <w:r w:rsidRPr="007C51C8">
        <w:rPr>
          <w:lang w:val="sr-Cyrl-RS"/>
        </w:rPr>
        <w:t xml:space="preserve">простора обухваћеног </w:t>
      </w:r>
      <w:r w:rsidR="00113BD9" w:rsidRPr="007C51C8">
        <w:rPr>
          <w:lang w:val="sr-Cyrl-RS"/>
        </w:rPr>
        <w:t>П</w:t>
      </w:r>
      <w:r w:rsidRPr="007C51C8">
        <w:rPr>
          <w:lang w:val="sr-Cyrl-RS"/>
        </w:rPr>
        <w:t>ланом</w:t>
      </w:r>
      <w:r w:rsidR="00C10D36" w:rsidRPr="007C51C8">
        <w:rPr>
          <w:lang w:val="sr-Cyrl-RS"/>
        </w:rPr>
        <w:t>,</w:t>
      </w:r>
      <w:r w:rsidRPr="007C51C8">
        <w:rPr>
          <w:lang w:val="sr-Cyrl-RS"/>
        </w:rPr>
        <w:t xml:space="preserve"> функционално је подељен на две под целине: </w:t>
      </w:r>
      <w:r w:rsidR="00C10D36" w:rsidRPr="007C51C8">
        <w:rPr>
          <w:lang w:val="sr-Cyrl-RS"/>
        </w:rPr>
        <w:t xml:space="preserve">једна је </w:t>
      </w:r>
      <w:r w:rsidRPr="007C51C8">
        <w:rPr>
          <w:u w:val="single"/>
          <w:lang w:val="sr-Cyrl-RS"/>
        </w:rPr>
        <w:t>рециклажно двориште</w:t>
      </w:r>
      <w:r w:rsidR="00C10D36" w:rsidRPr="007C51C8">
        <w:rPr>
          <w:u w:val="single"/>
          <w:lang w:val="sr-Cyrl-RS"/>
        </w:rPr>
        <w:t xml:space="preserve"> са објектом за смештај животињског отпада</w:t>
      </w:r>
      <w:r w:rsidR="00825461" w:rsidRPr="007C51C8">
        <w:rPr>
          <w:u w:val="single"/>
          <w:lang w:val="sr-Cyrl-RS"/>
        </w:rPr>
        <w:t xml:space="preserve"> </w:t>
      </w:r>
      <w:r w:rsidR="00825461" w:rsidRPr="007C51C8">
        <w:rPr>
          <w:u w:val="single"/>
          <w:lang w:val="sr-Latn-RS"/>
        </w:rPr>
        <w:t>I</w:t>
      </w:r>
      <w:r w:rsidR="00825461" w:rsidRPr="007C51C8">
        <w:rPr>
          <w:u w:val="single"/>
          <w:lang w:val="sr-Cyrl-RS"/>
        </w:rPr>
        <w:t xml:space="preserve"> </w:t>
      </w:r>
      <w:r w:rsidR="00317BA8" w:rsidRPr="007C51C8">
        <w:rPr>
          <w:u w:val="single"/>
          <w:lang w:val="sr-Cyrl-RS"/>
        </w:rPr>
        <w:t>к</w:t>
      </w:r>
      <w:r w:rsidR="00825461" w:rsidRPr="007C51C8">
        <w:rPr>
          <w:u w:val="single"/>
          <w:lang w:val="sr-Cyrl-RS"/>
        </w:rPr>
        <w:t>атегорије</w:t>
      </w:r>
      <w:r w:rsidR="00C10D36" w:rsidRPr="007C51C8">
        <w:rPr>
          <w:lang w:val="sr-Cyrl-RS"/>
        </w:rPr>
        <w:t xml:space="preserve">, а друга је </w:t>
      </w:r>
      <w:r w:rsidR="00C10D36" w:rsidRPr="007C51C8">
        <w:rPr>
          <w:u w:val="single"/>
          <w:lang w:val="sr-Cyrl-RS"/>
        </w:rPr>
        <w:t>прихватилиште за животиње.</w:t>
      </w:r>
      <w:r w:rsidR="00C10D36" w:rsidRPr="007C51C8">
        <w:rPr>
          <w:lang w:val="sr-Cyrl-RS"/>
        </w:rPr>
        <w:t xml:space="preserve"> </w:t>
      </w:r>
      <w:r w:rsidR="00C3212C" w:rsidRPr="007C51C8">
        <w:rPr>
          <w:lang w:val="sr-Cyrl-RS"/>
        </w:rPr>
        <w:t>Свака од ових подцелина има засе</w:t>
      </w:r>
      <w:r w:rsidR="00C10D36" w:rsidRPr="007C51C8">
        <w:rPr>
          <w:lang w:val="sr-Cyrl-RS"/>
        </w:rPr>
        <w:t xml:space="preserve">бну приступну саобраћајницу, а њихово међусобно разграничење зависиће од </w:t>
      </w:r>
      <w:r w:rsidR="003652D1" w:rsidRPr="007C51C8">
        <w:rPr>
          <w:lang w:val="sr-Cyrl-RS"/>
        </w:rPr>
        <w:t xml:space="preserve">технолошких захтева и </w:t>
      </w:r>
    </w:p>
    <w:p w14:paraId="6BAB4263" w14:textId="1236C3A9" w:rsidR="00C65488" w:rsidRPr="007C51C8" w:rsidRDefault="002873EA" w:rsidP="003A4EC6">
      <w:pPr>
        <w:rPr>
          <w:lang w:val="sr-Cyrl-RS"/>
        </w:rPr>
      </w:pPr>
      <w:r w:rsidRPr="007C51C8">
        <w:rPr>
          <w:lang w:val="sr-Cyrl-RS"/>
        </w:rPr>
        <w:t>р</w:t>
      </w:r>
      <w:r w:rsidR="003652D1" w:rsidRPr="007C51C8">
        <w:rPr>
          <w:lang w:val="sr-Cyrl-RS"/>
        </w:rPr>
        <w:t>еализоваће се израдом</w:t>
      </w:r>
      <w:r w:rsidR="00C65488" w:rsidRPr="007C51C8">
        <w:rPr>
          <w:lang w:val="sr-Cyrl-RS"/>
        </w:rPr>
        <w:t xml:space="preserve"> </w:t>
      </w:r>
      <w:r w:rsidR="003652D1" w:rsidRPr="007C51C8">
        <w:rPr>
          <w:lang w:val="sr-Cyrl-RS"/>
        </w:rPr>
        <w:t>урбанистичког пројекта и по потреби пројект</w:t>
      </w:r>
      <w:r w:rsidR="00825461" w:rsidRPr="007C51C8">
        <w:rPr>
          <w:lang w:val="sr-Latn-RS"/>
        </w:rPr>
        <w:t>om</w:t>
      </w:r>
      <w:r w:rsidR="003652D1" w:rsidRPr="007C51C8">
        <w:rPr>
          <w:lang w:val="sr-Cyrl-RS"/>
        </w:rPr>
        <w:t xml:space="preserve"> парцелације.</w:t>
      </w:r>
    </w:p>
    <w:p w14:paraId="025B6D44" w14:textId="77777777" w:rsidR="000A0AAC" w:rsidRPr="007C51C8" w:rsidRDefault="000A0AAC" w:rsidP="00C65488">
      <w:pPr>
        <w:rPr>
          <w:lang w:val="sr-Cyrl-RS"/>
        </w:rPr>
      </w:pPr>
    </w:p>
    <w:p w14:paraId="3C180187" w14:textId="3113F323" w:rsidR="00B2612D" w:rsidRPr="007C51C8" w:rsidRDefault="00B2612D" w:rsidP="00C65488">
      <w:pPr>
        <w:rPr>
          <w:lang w:val="sr-Latn-RS"/>
        </w:rPr>
      </w:pPr>
    </w:p>
    <w:p w14:paraId="7A1853AA" w14:textId="1E3EFDBC" w:rsidR="0032523D" w:rsidRPr="007C51C8" w:rsidRDefault="0032523D" w:rsidP="00C65488">
      <w:pPr>
        <w:rPr>
          <w:lang w:val="sr-Cyrl-RS"/>
        </w:rPr>
      </w:pPr>
    </w:p>
    <w:p w14:paraId="45F5A348" w14:textId="4ECCCAFF" w:rsidR="00C65488" w:rsidRPr="007C51C8" w:rsidRDefault="00C65488" w:rsidP="007420C7">
      <w:pPr>
        <w:pStyle w:val="Heading2"/>
      </w:pPr>
      <w:bookmarkStart w:id="149" w:name="_Toc26508807"/>
      <w:r w:rsidRPr="007C51C8">
        <w:lastRenderedPageBreak/>
        <w:t>2.</w:t>
      </w:r>
      <w:r w:rsidR="00B5641D" w:rsidRPr="007C51C8">
        <w:t>4</w:t>
      </w:r>
      <w:r w:rsidRPr="007C51C8">
        <w:t>.</w:t>
      </w:r>
      <w:bookmarkStart w:id="150" w:name="_Toc430944339"/>
      <w:bookmarkStart w:id="151" w:name="_Toc431369913"/>
      <w:bookmarkStart w:id="152" w:name="_Toc432425574"/>
      <w:bookmarkStart w:id="153" w:name="_Toc432498168"/>
      <w:bookmarkStart w:id="154" w:name="_Toc443988264"/>
      <w:bookmarkStart w:id="155" w:name="_Toc473797105"/>
      <w:r w:rsidRPr="007C51C8">
        <w:t xml:space="preserve"> БИЛАНС ПОВРШИНА</w:t>
      </w:r>
      <w:bookmarkEnd w:id="149"/>
      <w:bookmarkEnd w:id="150"/>
      <w:bookmarkEnd w:id="151"/>
      <w:bookmarkEnd w:id="152"/>
      <w:bookmarkEnd w:id="153"/>
      <w:bookmarkEnd w:id="154"/>
      <w:bookmarkEnd w:id="155"/>
    </w:p>
    <w:p w14:paraId="79B0BB7D" w14:textId="4DA75351" w:rsidR="00C65488" w:rsidRPr="007C51C8" w:rsidRDefault="00C65488" w:rsidP="00C65488">
      <w:pPr>
        <w:ind w:left="284" w:hanging="284"/>
        <w:rPr>
          <w:sz w:val="16"/>
          <w:szCs w:val="16"/>
          <w:lang w:val="sr-Cyrl-RS"/>
        </w:rPr>
      </w:pPr>
    </w:p>
    <w:tbl>
      <w:tblPr>
        <w:tblStyle w:val="TableGrid"/>
        <w:tblW w:w="0" w:type="auto"/>
        <w:tblInd w:w="108" w:type="dxa"/>
        <w:tblLook w:val="04A0" w:firstRow="1" w:lastRow="0" w:firstColumn="1" w:lastColumn="0" w:noHBand="0" w:noVBand="1"/>
      </w:tblPr>
      <w:tblGrid>
        <w:gridCol w:w="4820"/>
        <w:gridCol w:w="1276"/>
        <w:gridCol w:w="850"/>
        <w:gridCol w:w="1559"/>
        <w:gridCol w:w="851"/>
      </w:tblGrid>
      <w:tr w:rsidR="007C51C8" w:rsidRPr="007C51C8" w14:paraId="04D2B522" w14:textId="77777777" w:rsidTr="003D0B8C">
        <w:tc>
          <w:tcPr>
            <w:tcW w:w="4820" w:type="dxa"/>
            <w:tcBorders>
              <w:bottom w:val="single" w:sz="4" w:space="0" w:color="auto"/>
            </w:tcBorders>
            <w:shd w:val="clear" w:color="auto" w:fill="auto"/>
          </w:tcPr>
          <w:p w14:paraId="0C15A43F" w14:textId="77777777" w:rsidR="00C65488" w:rsidRPr="007C51C8" w:rsidRDefault="00C65488" w:rsidP="005F7D3A">
            <w:pPr>
              <w:jc w:val="center"/>
              <w:rPr>
                <w:sz w:val="18"/>
                <w:szCs w:val="18"/>
                <w:lang w:val="sr-Cyrl-RS"/>
              </w:rPr>
            </w:pPr>
            <w:r w:rsidRPr="007C51C8">
              <w:rPr>
                <w:b/>
                <w:sz w:val="18"/>
                <w:szCs w:val="18"/>
                <w:lang w:val="sr-Cyrl-RS"/>
              </w:rPr>
              <w:t>Намена површина</w:t>
            </w:r>
          </w:p>
        </w:tc>
        <w:tc>
          <w:tcPr>
            <w:tcW w:w="1276" w:type="dxa"/>
            <w:tcBorders>
              <w:bottom w:val="single" w:sz="4" w:space="0" w:color="auto"/>
            </w:tcBorders>
            <w:shd w:val="clear" w:color="auto" w:fill="auto"/>
          </w:tcPr>
          <w:p w14:paraId="354AC5DA" w14:textId="77777777" w:rsidR="00C65488" w:rsidRPr="007C51C8" w:rsidRDefault="00C65488" w:rsidP="005F7D3A">
            <w:pPr>
              <w:jc w:val="center"/>
              <w:rPr>
                <w:b/>
                <w:sz w:val="18"/>
                <w:szCs w:val="18"/>
                <w:lang w:val="sr-Cyrl-RS"/>
              </w:rPr>
            </w:pPr>
            <w:r w:rsidRPr="007C51C8">
              <w:rPr>
                <w:b/>
                <w:sz w:val="18"/>
                <w:szCs w:val="18"/>
                <w:lang w:val="sr-Cyrl-RS"/>
              </w:rPr>
              <w:t>Постојећа</w:t>
            </w:r>
          </w:p>
          <w:p w14:paraId="1095022E" w14:textId="77777777" w:rsidR="00C65488" w:rsidRPr="007C51C8" w:rsidRDefault="00C65488" w:rsidP="005F7D3A">
            <w:pPr>
              <w:ind w:left="-108"/>
              <w:jc w:val="center"/>
              <w:rPr>
                <w:sz w:val="18"/>
                <w:szCs w:val="18"/>
                <w:lang w:val="sr-Cyrl-RS"/>
              </w:rPr>
            </w:pPr>
            <w:r w:rsidRPr="007C51C8">
              <w:rPr>
                <w:b/>
                <w:sz w:val="18"/>
                <w:szCs w:val="18"/>
                <w:lang w:val="sr-Cyrl-RS"/>
              </w:rPr>
              <w:t>површина ha</w:t>
            </w:r>
          </w:p>
        </w:tc>
        <w:tc>
          <w:tcPr>
            <w:tcW w:w="850" w:type="dxa"/>
            <w:tcBorders>
              <w:bottom w:val="single" w:sz="4" w:space="0" w:color="auto"/>
            </w:tcBorders>
            <w:shd w:val="clear" w:color="auto" w:fill="auto"/>
          </w:tcPr>
          <w:p w14:paraId="3F816B37" w14:textId="77777777" w:rsidR="00C65488" w:rsidRPr="007C51C8" w:rsidRDefault="00C65488" w:rsidP="005F7D3A">
            <w:pPr>
              <w:jc w:val="center"/>
              <w:rPr>
                <w:b/>
                <w:sz w:val="18"/>
                <w:szCs w:val="18"/>
                <w:lang w:val="sr-Cyrl-RS"/>
              </w:rPr>
            </w:pPr>
            <w:r w:rsidRPr="007C51C8">
              <w:rPr>
                <w:b/>
                <w:sz w:val="18"/>
                <w:szCs w:val="18"/>
                <w:lang w:val="sr-Cyrl-RS"/>
              </w:rPr>
              <w:t>%</w:t>
            </w:r>
          </w:p>
        </w:tc>
        <w:tc>
          <w:tcPr>
            <w:tcW w:w="1559" w:type="dxa"/>
            <w:tcBorders>
              <w:bottom w:val="single" w:sz="4" w:space="0" w:color="auto"/>
            </w:tcBorders>
            <w:shd w:val="clear" w:color="auto" w:fill="auto"/>
          </w:tcPr>
          <w:p w14:paraId="62FAE1EA" w14:textId="77777777" w:rsidR="00C65488" w:rsidRPr="007C51C8" w:rsidRDefault="00C65488" w:rsidP="005F7D3A">
            <w:pPr>
              <w:jc w:val="center"/>
              <w:rPr>
                <w:b/>
                <w:sz w:val="18"/>
                <w:szCs w:val="18"/>
                <w:lang w:val="sr-Cyrl-RS"/>
              </w:rPr>
            </w:pPr>
            <w:r w:rsidRPr="007C51C8">
              <w:rPr>
                <w:b/>
                <w:sz w:val="18"/>
                <w:szCs w:val="18"/>
                <w:lang w:val="sr-Cyrl-RS"/>
              </w:rPr>
              <w:t>Планирана</w:t>
            </w:r>
          </w:p>
          <w:p w14:paraId="4DB9AC0B" w14:textId="77777777" w:rsidR="00C65488" w:rsidRPr="007C51C8" w:rsidRDefault="00C65488" w:rsidP="005F7D3A">
            <w:pPr>
              <w:jc w:val="center"/>
              <w:rPr>
                <w:b/>
                <w:sz w:val="18"/>
                <w:szCs w:val="18"/>
                <w:lang w:val="sr-Cyrl-RS"/>
              </w:rPr>
            </w:pPr>
            <w:r w:rsidRPr="007C51C8">
              <w:rPr>
                <w:b/>
                <w:sz w:val="18"/>
                <w:szCs w:val="18"/>
                <w:lang w:val="sr-Cyrl-RS"/>
              </w:rPr>
              <w:t>површина ha</w:t>
            </w:r>
          </w:p>
        </w:tc>
        <w:tc>
          <w:tcPr>
            <w:tcW w:w="851" w:type="dxa"/>
            <w:tcBorders>
              <w:bottom w:val="single" w:sz="4" w:space="0" w:color="auto"/>
            </w:tcBorders>
            <w:shd w:val="clear" w:color="auto" w:fill="auto"/>
          </w:tcPr>
          <w:p w14:paraId="6709FA42" w14:textId="77777777" w:rsidR="00C65488" w:rsidRPr="007C51C8" w:rsidRDefault="00C65488" w:rsidP="005F7D3A">
            <w:pPr>
              <w:jc w:val="center"/>
              <w:rPr>
                <w:sz w:val="18"/>
                <w:szCs w:val="18"/>
                <w:lang w:val="sr-Cyrl-RS"/>
              </w:rPr>
            </w:pPr>
            <w:r w:rsidRPr="007C51C8">
              <w:rPr>
                <w:b/>
                <w:sz w:val="18"/>
                <w:szCs w:val="18"/>
                <w:lang w:val="sr-Cyrl-RS"/>
              </w:rPr>
              <w:t>%</w:t>
            </w:r>
          </w:p>
        </w:tc>
      </w:tr>
      <w:tr w:rsidR="007C51C8" w:rsidRPr="007C51C8" w14:paraId="47BC845B" w14:textId="77777777" w:rsidTr="005F7D3A">
        <w:tc>
          <w:tcPr>
            <w:tcW w:w="4820" w:type="dxa"/>
            <w:shd w:val="clear" w:color="auto" w:fill="D9D9D9" w:themeFill="background1" w:themeFillShade="D9"/>
          </w:tcPr>
          <w:p w14:paraId="227B9632" w14:textId="39D4BFDB" w:rsidR="00C65488" w:rsidRPr="007C51C8" w:rsidRDefault="008A16A6" w:rsidP="005F7D3A">
            <w:pPr>
              <w:rPr>
                <w:b/>
                <w:sz w:val="18"/>
                <w:szCs w:val="18"/>
                <w:lang w:val="sr-Cyrl-RS"/>
              </w:rPr>
            </w:pPr>
            <w:r w:rsidRPr="007C51C8">
              <w:rPr>
                <w:b/>
                <w:sz w:val="18"/>
                <w:szCs w:val="18"/>
                <w:lang w:val="sr-Cyrl-RS"/>
              </w:rPr>
              <w:t>ПОЉОПРИВРЕДНО ЗЕМЉИШТЕ</w:t>
            </w:r>
          </w:p>
        </w:tc>
        <w:tc>
          <w:tcPr>
            <w:tcW w:w="1276" w:type="dxa"/>
            <w:shd w:val="clear" w:color="auto" w:fill="D9D9D9" w:themeFill="background1" w:themeFillShade="D9"/>
            <w:vAlign w:val="center"/>
          </w:tcPr>
          <w:p w14:paraId="7A3DC285" w14:textId="77777777" w:rsidR="00C65488" w:rsidRPr="007C51C8" w:rsidRDefault="00C65488" w:rsidP="005F7D3A">
            <w:pPr>
              <w:jc w:val="center"/>
              <w:rPr>
                <w:b/>
                <w:sz w:val="18"/>
                <w:szCs w:val="18"/>
                <w:lang w:val="sr-Cyrl-RS"/>
              </w:rPr>
            </w:pPr>
            <w:r w:rsidRPr="007C51C8">
              <w:rPr>
                <w:b/>
                <w:sz w:val="18"/>
                <w:szCs w:val="18"/>
                <w:lang w:val="sr-Cyrl-RS"/>
              </w:rPr>
              <w:t>1,54</w:t>
            </w:r>
          </w:p>
        </w:tc>
        <w:tc>
          <w:tcPr>
            <w:tcW w:w="850" w:type="dxa"/>
            <w:shd w:val="clear" w:color="auto" w:fill="D9D9D9" w:themeFill="background1" w:themeFillShade="D9"/>
          </w:tcPr>
          <w:p w14:paraId="2E5C57A9" w14:textId="77777777" w:rsidR="00C65488" w:rsidRPr="007C51C8" w:rsidRDefault="00C65488" w:rsidP="005F7D3A">
            <w:pPr>
              <w:jc w:val="center"/>
              <w:rPr>
                <w:b/>
                <w:sz w:val="18"/>
                <w:szCs w:val="18"/>
                <w:lang w:val="sr-Cyrl-RS"/>
              </w:rPr>
            </w:pPr>
            <w:r w:rsidRPr="007C51C8">
              <w:rPr>
                <w:b/>
                <w:sz w:val="18"/>
                <w:szCs w:val="18"/>
                <w:lang w:val="sr-Cyrl-RS"/>
              </w:rPr>
              <w:t>8,10</w:t>
            </w:r>
          </w:p>
        </w:tc>
        <w:tc>
          <w:tcPr>
            <w:tcW w:w="1559" w:type="dxa"/>
            <w:shd w:val="clear" w:color="auto" w:fill="D9D9D9" w:themeFill="background1" w:themeFillShade="D9"/>
          </w:tcPr>
          <w:p w14:paraId="279BC53D" w14:textId="77777777" w:rsidR="00C65488" w:rsidRPr="007C51C8" w:rsidRDefault="00C65488" w:rsidP="005F7D3A">
            <w:pPr>
              <w:jc w:val="center"/>
              <w:rPr>
                <w:b/>
                <w:sz w:val="18"/>
                <w:szCs w:val="18"/>
                <w:lang w:val="sr-Cyrl-RS"/>
              </w:rPr>
            </w:pPr>
            <w:r w:rsidRPr="007C51C8">
              <w:rPr>
                <w:b/>
                <w:sz w:val="18"/>
                <w:szCs w:val="18"/>
                <w:lang w:val="sr-Cyrl-RS"/>
              </w:rPr>
              <w:t>1,19</w:t>
            </w:r>
          </w:p>
        </w:tc>
        <w:tc>
          <w:tcPr>
            <w:tcW w:w="851" w:type="dxa"/>
            <w:shd w:val="clear" w:color="auto" w:fill="D9D9D9" w:themeFill="background1" w:themeFillShade="D9"/>
          </w:tcPr>
          <w:p w14:paraId="1DEA7CA5" w14:textId="77777777" w:rsidR="00C65488" w:rsidRPr="007C51C8" w:rsidRDefault="00C65488" w:rsidP="005F7D3A">
            <w:pPr>
              <w:jc w:val="center"/>
              <w:rPr>
                <w:b/>
                <w:sz w:val="18"/>
                <w:szCs w:val="18"/>
                <w:lang w:val="sr-Cyrl-RS"/>
              </w:rPr>
            </w:pPr>
            <w:r w:rsidRPr="007C51C8">
              <w:rPr>
                <w:b/>
                <w:sz w:val="18"/>
                <w:szCs w:val="18"/>
                <w:lang w:val="sr-Cyrl-RS"/>
              </w:rPr>
              <w:t>6,25</w:t>
            </w:r>
          </w:p>
        </w:tc>
      </w:tr>
      <w:tr w:rsidR="007C51C8" w:rsidRPr="007C51C8" w14:paraId="685B371A" w14:textId="77777777" w:rsidTr="003D0B8C">
        <w:tc>
          <w:tcPr>
            <w:tcW w:w="4820" w:type="dxa"/>
            <w:shd w:val="clear" w:color="auto" w:fill="auto"/>
          </w:tcPr>
          <w:p w14:paraId="6C0AFED6" w14:textId="2AC4587D" w:rsidR="006B08F4" w:rsidRPr="007C51C8" w:rsidRDefault="006B08F4" w:rsidP="00126288">
            <w:pPr>
              <w:pStyle w:val="ListParagraph"/>
              <w:numPr>
                <w:ilvl w:val="0"/>
                <w:numId w:val="8"/>
              </w:numPr>
              <w:rPr>
                <w:sz w:val="18"/>
                <w:szCs w:val="18"/>
                <w:lang w:val="sr-Cyrl-RS"/>
              </w:rPr>
            </w:pPr>
            <w:r w:rsidRPr="007C51C8">
              <w:rPr>
                <w:sz w:val="18"/>
                <w:szCs w:val="18"/>
                <w:lang w:val="sr-Cyrl-RS"/>
              </w:rPr>
              <w:t>оранице</w:t>
            </w:r>
          </w:p>
        </w:tc>
        <w:tc>
          <w:tcPr>
            <w:tcW w:w="1276" w:type="dxa"/>
            <w:shd w:val="clear" w:color="auto" w:fill="auto"/>
            <w:vAlign w:val="center"/>
          </w:tcPr>
          <w:p w14:paraId="7CDF51CC" w14:textId="14DE743F" w:rsidR="006B08F4" w:rsidRPr="007C51C8" w:rsidRDefault="006B08F4" w:rsidP="005F7D3A">
            <w:pPr>
              <w:jc w:val="center"/>
              <w:rPr>
                <w:sz w:val="18"/>
                <w:szCs w:val="18"/>
                <w:lang w:val="sr-Cyrl-RS"/>
              </w:rPr>
            </w:pPr>
            <w:r w:rsidRPr="007C51C8">
              <w:rPr>
                <w:sz w:val="18"/>
                <w:szCs w:val="18"/>
                <w:lang w:val="sr-Cyrl-RS"/>
              </w:rPr>
              <w:t>1,54</w:t>
            </w:r>
          </w:p>
        </w:tc>
        <w:tc>
          <w:tcPr>
            <w:tcW w:w="850" w:type="dxa"/>
            <w:shd w:val="clear" w:color="auto" w:fill="auto"/>
          </w:tcPr>
          <w:p w14:paraId="1E51FB45" w14:textId="351E4D75" w:rsidR="006B08F4" w:rsidRPr="007C51C8" w:rsidRDefault="006B08F4" w:rsidP="005F7D3A">
            <w:pPr>
              <w:jc w:val="center"/>
              <w:rPr>
                <w:sz w:val="18"/>
                <w:szCs w:val="18"/>
                <w:lang w:val="sr-Cyrl-RS"/>
              </w:rPr>
            </w:pPr>
            <w:r w:rsidRPr="007C51C8">
              <w:rPr>
                <w:sz w:val="18"/>
                <w:szCs w:val="18"/>
                <w:lang w:val="sr-Cyrl-RS"/>
              </w:rPr>
              <w:t>8,10</w:t>
            </w:r>
          </w:p>
        </w:tc>
        <w:tc>
          <w:tcPr>
            <w:tcW w:w="1559" w:type="dxa"/>
            <w:shd w:val="clear" w:color="auto" w:fill="auto"/>
          </w:tcPr>
          <w:p w14:paraId="4A2138CB" w14:textId="668E60A9" w:rsidR="006B08F4" w:rsidRPr="007C51C8" w:rsidRDefault="006B08F4" w:rsidP="005F7D3A">
            <w:pPr>
              <w:jc w:val="center"/>
              <w:rPr>
                <w:sz w:val="18"/>
                <w:szCs w:val="18"/>
                <w:lang w:val="sr-Cyrl-RS"/>
              </w:rPr>
            </w:pPr>
            <w:r w:rsidRPr="007C51C8">
              <w:rPr>
                <w:sz w:val="18"/>
                <w:szCs w:val="18"/>
                <w:lang w:val="sr-Cyrl-RS"/>
              </w:rPr>
              <w:t>1,19</w:t>
            </w:r>
          </w:p>
        </w:tc>
        <w:tc>
          <w:tcPr>
            <w:tcW w:w="851" w:type="dxa"/>
            <w:shd w:val="clear" w:color="auto" w:fill="auto"/>
          </w:tcPr>
          <w:p w14:paraId="778C9C75" w14:textId="7F1F2774" w:rsidR="006B08F4" w:rsidRPr="007C51C8" w:rsidRDefault="006B08F4" w:rsidP="005F7D3A">
            <w:pPr>
              <w:jc w:val="center"/>
              <w:rPr>
                <w:sz w:val="18"/>
                <w:szCs w:val="18"/>
                <w:lang w:val="sr-Cyrl-RS"/>
              </w:rPr>
            </w:pPr>
            <w:r w:rsidRPr="007C51C8">
              <w:rPr>
                <w:sz w:val="18"/>
                <w:szCs w:val="18"/>
                <w:lang w:val="sr-Cyrl-RS"/>
              </w:rPr>
              <w:t>6,25</w:t>
            </w:r>
          </w:p>
        </w:tc>
      </w:tr>
      <w:tr w:rsidR="007C51C8" w:rsidRPr="007C51C8" w14:paraId="18B348FC" w14:textId="77777777" w:rsidTr="003D0B8C">
        <w:tc>
          <w:tcPr>
            <w:tcW w:w="4820" w:type="dxa"/>
            <w:shd w:val="clear" w:color="auto" w:fill="auto"/>
          </w:tcPr>
          <w:p w14:paraId="63407797" w14:textId="77777777" w:rsidR="00825461" w:rsidRPr="007C51C8" w:rsidRDefault="00825461" w:rsidP="00317BA8">
            <w:pPr>
              <w:jc w:val="left"/>
              <w:rPr>
                <w:i/>
                <w:sz w:val="18"/>
                <w:szCs w:val="18"/>
                <w:lang w:val="sr-Cyrl-RS"/>
              </w:rPr>
            </w:pPr>
          </w:p>
        </w:tc>
        <w:tc>
          <w:tcPr>
            <w:tcW w:w="1276" w:type="dxa"/>
            <w:shd w:val="clear" w:color="auto" w:fill="auto"/>
            <w:vAlign w:val="center"/>
          </w:tcPr>
          <w:p w14:paraId="3B38DA09" w14:textId="77777777" w:rsidR="00825461" w:rsidRPr="007C51C8" w:rsidRDefault="00825461" w:rsidP="00317BA8">
            <w:pPr>
              <w:jc w:val="left"/>
              <w:rPr>
                <w:i/>
                <w:sz w:val="18"/>
                <w:szCs w:val="18"/>
                <w:lang w:val="sr-Cyrl-RS"/>
              </w:rPr>
            </w:pPr>
          </w:p>
        </w:tc>
        <w:tc>
          <w:tcPr>
            <w:tcW w:w="850" w:type="dxa"/>
            <w:shd w:val="clear" w:color="auto" w:fill="auto"/>
          </w:tcPr>
          <w:p w14:paraId="0F11609E" w14:textId="77777777" w:rsidR="00825461" w:rsidRPr="007C51C8" w:rsidRDefault="00825461" w:rsidP="00317BA8">
            <w:pPr>
              <w:jc w:val="left"/>
              <w:rPr>
                <w:i/>
                <w:sz w:val="18"/>
                <w:szCs w:val="18"/>
                <w:lang w:val="sr-Cyrl-RS"/>
              </w:rPr>
            </w:pPr>
          </w:p>
        </w:tc>
        <w:tc>
          <w:tcPr>
            <w:tcW w:w="1559" w:type="dxa"/>
            <w:shd w:val="clear" w:color="auto" w:fill="auto"/>
          </w:tcPr>
          <w:p w14:paraId="28B43C9B" w14:textId="77777777" w:rsidR="00825461" w:rsidRPr="007C51C8" w:rsidRDefault="00825461" w:rsidP="00317BA8">
            <w:pPr>
              <w:jc w:val="left"/>
              <w:rPr>
                <w:i/>
                <w:sz w:val="18"/>
                <w:szCs w:val="18"/>
                <w:lang w:val="sr-Cyrl-RS"/>
              </w:rPr>
            </w:pPr>
          </w:p>
        </w:tc>
        <w:tc>
          <w:tcPr>
            <w:tcW w:w="851" w:type="dxa"/>
            <w:shd w:val="clear" w:color="auto" w:fill="auto"/>
          </w:tcPr>
          <w:p w14:paraId="2585CA6C" w14:textId="77777777" w:rsidR="00825461" w:rsidRPr="007C51C8" w:rsidRDefault="00825461" w:rsidP="00317BA8">
            <w:pPr>
              <w:jc w:val="left"/>
              <w:rPr>
                <w:i/>
                <w:sz w:val="18"/>
                <w:szCs w:val="18"/>
                <w:lang w:val="sr-Cyrl-RS"/>
              </w:rPr>
            </w:pPr>
          </w:p>
        </w:tc>
      </w:tr>
      <w:tr w:rsidR="007C51C8" w:rsidRPr="007C51C8" w14:paraId="5A514A1D" w14:textId="77777777" w:rsidTr="005F7D3A">
        <w:tc>
          <w:tcPr>
            <w:tcW w:w="4820" w:type="dxa"/>
            <w:shd w:val="clear" w:color="auto" w:fill="D9D9D9" w:themeFill="background1" w:themeFillShade="D9"/>
          </w:tcPr>
          <w:p w14:paraId="262E7CAA" w14:textId="61E17E0F" w:rsidR="00C65488" w:rsidRPr="007C51C8" w:rsidRDefault="008A16A6" w:rsidP="005F7D3A">
            <w:pPr>
              <w:rPr>
                <w:b/>
                <w:sz w:val="18"/>
                <w:szCs w:val="18"/>
                <w:lang w:val="sr-Cyrl-RS"/>
              </w:rPr>
            </w:pPr>
            <w:r w:rsidRPr="007C51C8">
              <w:rPr>
                <w:b/>
                <w:sz w:val="18"/>
                <w:szCs w:val="18"/>
                <w:lang w:val="sr-Cyrl-RS"/>
              </w:rPr>
              <w:t>ШУМСКО ЗЕМЉИШТЕ</w:t>
            </w:r>
          </w:p>
        </w:tc>
        <w:tc>
          <w:tcPr>
            <w:tcW w:w="1276" w:type="dxa"/>
            <w:shd w:val="clear" w:color="auto" w:fill="D9D9D9" w:themeFill="background1" w:themeFillShade="D9"/>
            <w:vAlign w:val="center"/>
          </w:tcPr>
          <w:p w14:paraId="607144EC" w14:textId="77777777" w:rsidR="00C65488" w:rsidRPr="007C51C8" w:rsidRDefault="00C65488" w:rsidP="005F7D3A">
            <w:pPr>
              <w:jc w:val="center"/>
              <w:rPr>
                <w:b/>
                <w:sz w:val="18"/>
                <w:szCs w:val="18"/>
                <w:lang w:val="sr-Cyrl-RS"/>
              </w:rPr>
            </w:pPr>
            <w:r w:rsidRPr="007C51C8">
              <w:rPr>
                <w:b/>
                <w:sz w:val="18"/>
                <w:szCs w:val="18"/>
                <w:lang w:val="sr-Cyrl-RS"/>
              </w:rPr>
              <w:t>3,78</w:t>
            </w:r>
          </w:p>
        </w:tc>
        <w:tc>
          <w:tcPr>
            <w:tcW w:w="850" w:type="dxa"/>
            <w:shd w:val="clear" w:color="auto" w:fill="D9D9D9" w:themeFill="background1" w:themeFillShade="D9"/>
          </w:tcPr>
          <w:p w14:paraId="746DF04A" w14:textId="77777777" w:rsidR="00C65488" w:rsidRPr="007C51C8" w:rsidRDefault="00C65488" w:rsidP="005F7D3A">
            <w:pPr>
              <w:jc w:val="center"/>
              <w:rPr>
                <w:b/>
                <w:sz w:val="18"/>
                <w:szCs w:val="18"/>
                <w:lang w:val="sr-Cyrl-RS"/>
              </w:rPr>
            </w:pPr>
            <w:r w:rsidRPr="007C51C8">
              <w:rPr>
                <w:b/>
                <w:sz w:val="18"/>
                <w:szCs w:val="18"/>
                <w:lang w:val="sr-Cyrl-RS"/>
              </w:rPr>
              <w:t>19,86</w:t>
            </w:r>
          </w:p>
        </w:tc>
        <w:tc>
          <w:tcPr>
            <w:tcW w:w="1559" w:type="dxa"/>
            <w:shd w:val="clear" w:color="auto" w:fill="D9D9D9" w:themeFill="background1" w:themeFillShade="D9"/>
          </w:tcPr>
          <w:p w14:paraId="38A84FED" w14:textId="77777777" w:rsidR="00C65488" w:rsidRPr="007C51C8" w:rsidRDefault="00C65488" w:rsidP="005F7D3A">
            <w:pPr>
              <w:jc w:val="center"/>
              <w:rPr>
                <w:b/>
                <w:sz w:val="18"/>
                <w:szCs w:val="18"/>
                <w:lang w:val="sr-Cyrl-RS"/>
              </w:rPr>
            </w:pPr>
            <w:r w:rsidRPr="007C51C8">
              <w:rPr>
                <w:b/>
                <w:sz w:val="18"/>
                <w:szCs w:val="18"/>
                <w:lang w:val="sr-Cyrl-RS"/>
              </w:rPr>
              <w:t>3,63</w:t>
            </w:r>
          </w:p>
        </w:tc>
        <w:tc>
          <w:tcPr>
            <w:tcW w:w="851" w:type="dxa"/>
            <w:shd w:val="clear" w:color="auto" w:fill="D9D9D9" w:themeFill="background1" w:themeFillShade="D9"/>
          </w:tcPr>
          <w:p w14:paraId="2C0F197B" w14:textId="77777777" w:rsidR="00C65488" w:rsidRPr="007C51C8" w:rsidRDefault="00C65488" w:rsidP="005F7D3A">
            <w:pPr>
              <w:jc w:val="center"/>
              <w:rPr>
                <w:b/>
                <w:sz w:val="18"/>
                <w:szCs w:val="18"/>
                <w:lang w:val="sr-Cyrl-RS"/>
              </w:rPr>
            </w:pPr>
            <w:r w:rsidRPr="007C51C8">
              <w:rPr>
                <w:b/>
                <w:sz w:val="18"/>
                <w:szCs w:val="18"/>
                <w:lang w:val="sr-Cyrl-RS"/>
              </w:rPr>
              <w:t>19,08</w:t>
            </w:r>
          </w:p>
        </w:tc>
      </w:tr>
      <w:tr w:rsidR="007C51C8" w:rsidRPr="007C51C8" w14:paraId="0D2732E9" w14:textId="77777777" w:rsidTr="003D0B8C">
        <w:tc>
          <w:tcPr>
            <w:tcW w:w="4820" w:type="dxa"/>
            <w:shd w:val="clear" w:color="auto" w:fill="auto"/>
          </w:tcPr>
          <w:p w14:paraId="638B71E7" w14:textId="5BCDA2D6" w:rsidR="008A16A6" w:rsidRPr="007C51C8" w:rsidRDefault="008A16A6" w:rsidP="00126288">
            <w:pPr>
              <w:pStyle w:val="ListParagraph"/>
              <w:numPr>
                <w:ilvl w:val="0"/>
                <w:numId w:val="8"/>
              </w:numPr>
              <w:rPr>
                <w:sz w:val="18"/>
                <w:szCs w:val="18"/>
                <w:lang w:val="sr-Cyrl-RS"/>
              </w:rPr>
            </w:pPr>
            <w:r w:rsidRPr="007C51C8">
              <w:rPr>
                <w:sz w:val="18"/>
                <w:szCs w:val="18"/>
                <w:lang w:val="sr-Cyrl-RS"/>
              </w:rPr>
              <w:t>шума</w:t>
            </w:r>
          </w:p>
        </w:tc>
        <w:tc>
          <w:tcPr>
            <w:tcW w:w="1276" w:type="dxa"/>
            <w:shd w:val="clear" w:color="auto" w:fill="auto"/>
            <w:vAlign w:val="center"/>
          </w:tcPr>
          <w:p w14:paraId="779D9B88" w14:textId="3353FEF3" w:rsidR="008A16A6" w:rsidRPr="007C51C8" w:rsidRDefault="008A16A6" w:rsidP="005F7D3A">
            <w:pPr>
              <w:jc w:val="center"/>
              <w:rPr>
                <w:sz w:val="18"/>
                <w:szCs w:val="18"/>
                <w:lang w:val="sr-Cyrl-RS"/>
              </w:rPr>
            </w:pPr>
            <w:r w:rsidRPr="007C51C8">
              <w:rPr>
                <w:sz w:val="18"/>
                <w:szCs w:val="18"/>
                <w:lang w:val="sr-Cyrl-RS"/>
              </w:rPr>
              <w:t>3,78</w:t>
            </w:r>
          </w:p>
        </w:tc>
        <w:tc>
          <w:tcPr>
            <w:tcW w:w="850" w:type="dxa"/>
            <w:shd w:val="clear" w:color="auto" w:fill="auto"/>
          </w:tcPr>
          <w:p w14:paraId="7464B0D5" w14:textId="38688E3D" w:rsidR="008A16A6" w:rsidRPr="007C51C8" w:rsidRDefault="008A16A6" w:rsidP="005F7D3A">
            <w:pPr>
              <w:jc w:val="center"/>
              <w:rPr>
                <w:sz w:val="18"/>
                <w:szCs w:val="18"/>
                <w:lang w:val="sr-Cyrl-RS"/>
              </w:rPr>
            </w:pPr>
            <w:r w:rsidRPr="007C51C8">
              <w:rPr>
                <w:sz w:val="18"/>
                <w:szCs w:val="18"/>
                <w:lang w:val="sr-Cyrl-RS"/>
              </w:rPr>
              <w:t>19,86</w:t>
            </w:r>
          </w:p>
        </w:tc>
        <w:tc>
          <w:tcPr>
            <w:tcW w:w="1559" w:type="dxa"/>
            <w:shd w:val="clear" w:color="auto" w:fill="auto"/>
          </w:tcPr>
          <w:p w14:paraId="55E0C21B" w14:textId="1E258B76" w:rsidR="008A16A6" w:rsidRPr="007C51C8" w:rsidRDefault="008A16A6" w:rsidP="005F7D3A">
            <w:pPr>
              <w:jc w:val="center"/>
              <w:rPr>
                <w:sz w:val="18"/>
                <w:szCs w:val="18"/>
                <w:lang w:val="sr-Cyrl-RS"/>
              </w:rPr>
            </w:pPr>
            <w:r w:rsidRPr="007C51C8">
              <w:rPr>
                <w:sz w:val="18"/>
                <w:szCs w:val="18"/>
                <w:lang w:val="sr-Cyrl-RS"/>
              </w:rPr>
              <w:t>3,63</w:t>
            </w:r>
          </w:p>
        </w:tc>
        <w:tc>
          <w:tcPr>
            <w:tcW w:w="851" w:type="dxa"/>
            <w:shd w:val="clear" w:color="auto" w:fill="auto"/>
          </w:tcPr>
          <w:p w14:paraId="2A8360D9" w14:textId="2163E46B" w:rsidR="008A16A6" w:rsidRPr="007C51C8" w:rsidRDefault="008A16A6" w:rsidP="005F7D3A">
            <w:pPr>
              <w:jc w:val="center"/>
              <w:rPr>
                <w:sz w:val="18"/>
                <w:szCs w:val="18"/>
                <w:lang w:val="sr-Cyrl-RS"/>
              </w:rPr>
            </w:pPr>
            <w:r w:rsidRPr="007C51C8">
              <w:rPr>
                <w:sz w:val="18"/>
                <w:szCs w:val="18"/>
                <w:lang w:val="sr-Cyrl-RS"/>
              </w:rPr>
              <w:t>19,08</w:t>
            </w:r>
          </w:p>
        </w:tc>
      </w:tr>
      <w:tr w:rsidR="007C51C8" w:rsidRPr="007C51C8" w14:paraId="4303969C" w14:textId="77777777" w:rsidTr="003D0B8C">
        <w:tc>
          <w:tcPr>
            <w:tcW w:w="4820" w:type="dxa"/>
            <w:shd w:val="clear" w:color="auto" w:fill="auto"/>
          </w:tcPr>
          <w:p w14:paraId="19588CBC" w14:textId="77777777" w:rsidR="00825461" w:rsidRPr="007C51C8" w:rsidRDefault="00825461" w:rsidP="00B5641D">
            <w:pPr>
              <w:pStyle w:val="ListParagraph"/>
              <w:ind w:left="360"/>
              <w:rPr>
                <w:sz w:val="18"/>
                <w:szCs w:val="18"/>
                <w:lang w:val="sr-Cyrl-RS"/>
              </w:rPr>
            </w:pPr>
          </w:p>
        </w:tc>
        <w:tc>
          <w:tcPr>
            <w:tcW w:w="1276" w:type="dxa"/>
            <w:shd w:val="clear" w:color="auto" w:fill="auto"/>
            <w:vAlign w:val="center"/>
          </w:tcPr>
          <w:p w14:paraId="751BBB9F" w14:textId="77777777" w:rsidR="00825461" w:rsidRPr="007C51C8" w:rsidRDefault="00825461" w:rsidP="005F7D3A">
            <w:pPr>
              <w:jc w:val="center"/>
              <w:rPr>
                <w:sz w:val="18"/>
                <w:szCs w:val="18"/>
                <w:lang w:val="sr-Cyrl-RS"/>
              </w:rPr>
            </w:pPr>
          </w:p>
        </w:tc>
        <w:tc>
          <w:tcPr>
            <w:tcW w:w="850" w:type="dxa"/>
            <w:shd w:val="clear" w:color="auto" w:fill="auto"/>
          </w:tcPr>
          <w:p w14:paraId="43F9ACDC" w14:textId="77777777" w:rsidR="00825461" w:rsidRPr="007C51C8" w:rsidRDefault="00825461" w:rsidP="005F7D3A">
            <w:pPr>
              <w:jc w:val="center"/>
              <w:rPr>
                <w:sz w:val="18"/>
                <w:szCs w:val="18"/>
                <w:lang w:val="sr-Cyrl-RS"/>
              </w:rPr>
            </w:pPr>
          </w:p>
        </w:tc>
        <w:tc>
          <w:tcPr>
            <w:tcW w:w="1559" w:type="dxa"/>
            <w:shd w:val="clear" w:color="auto" w:fill="auto"/>
          </w:tcPr>
          <w:p w14:paraId="5C69558D" w14:textId="77777777" w:rsidR="00825461" w:rsidRPr="007C51C8" w:rsidRDefault="00825461" w:rsidP="005F7D3A">
            <w:pPr>
              <w:jc w:val="center"/>
              <w:rPr>
                <w:sz w:val="18"/>
                <w:szCs w:val="18"/>
                <w:lang w:val="sr-Cyrl-RS"/>
              </w:rPr>
            </w:pPr>
          </w:p>
        </w:tc>
        <w:tc>
          <w:tcPr>
            <w:tcW w:w="851" w:type="dxa"/>
            <w:shd w:val="clear" w:color="auto" w:fill="auto"/>
          </w:tcPr>
          <w:p w14:paraId="5003F610" w14:textId="77777777" w:rsidR="00825461" w:rsidRPr="007C51C8" w:rsidRDefault="00825461" w:rsidP="005F7D3A">
            <w:pPr>
              <w:jc w:val="center"/>
              <w:rPr>
                <w:sz w:val="18"/>
                <w:szCs w:val="18"/>
                <w:lang w:val="sr-Cyrl-RS"/>
              </w:rPr>
            </w:pPr>
          </w:p>
        </w:tc>
      </w:tr>
      <w:tr w:rsidR="007C51C8" w:rsidRPr="007C51C8" w14:paraId="78FA42BB" w14:textId="77777777" w:rsidTr="005F7D3A">
        <w:tc>
          <w:tcPr>
            <w:tcW w:w="4820" w:type="dxa"/>
            <w:shd w:val="clear" w:color="auto" w:fill="D9D9D9" w:themeFill="background1" w:themeFillShade="D9"/>
          </w:tcPr>
          <w:p w14:paraId="7B9530D8" w14:textId="08583223" w:rsidR="00C65488" w:rsidRPr="007C51C8" w:rsidRDefault="008A16A6" w:rsidP="005F7D3A">
            <w:pPr>
              <w:rPr>
                <w:sz w:val="18"/>
                <w:szCs w:val="18"/>
                <w:lang w:val="sr-Cyrl-RS"/>
              </w:rPr>
            </w:pPr>
            <w:r w:rsidRPr="007C51C8">
              <w:rPr>
                <w:b/>
                <w:sz w:val="18"/>
                <w:szCs w:val="18"/>
                <w:lang w:val="sr-Cyrl-RS"/>
              </w:rPr>
              <w:t>ГРАЂЕВИНСКО ЗЕМЉИШТЕ</w:t>
            </w:r>
          </w:p>
        </w:tc>
        <w:tc>
          <w:tcPr>
            <w:tcW w:w="1276" w:type="dxa"/>
            <w:shd w:val="clear" w:color="auto" w:fill="D9D9D9" w:themeFill="background1" w:themeFillShade="D9"/>
            <w:vAlign w:val="center"/>
          </w:tcPr>
          <w:p w14:paraId="257FC768" w14:textId="77777777" w:rsidR="00C65488" w:rsidRPr="007C51C8" w:rsidRDefault="00C65488" w:rsidP="005F7D3A">
            <w:pPr>
              <w:jc w:val="center"/>
              <w:rPr>
                <w:sz w:val="18"/>
                <w:szCs w:val="18"/>
                <w:lang w:val="sr-Cyrl-RS"/>
              </w:rPr>
            </w:pPr>
            <w:r w:rsidRPr="007C51C8">
              <w:rPr>
                <w:b/>
                <w:sz w:val="18"/>
                <w:szCs w:val="18"/>
                <w:lang w:val="sr-Cyrl-RS"/>
              </w:rPr>
              <w:t>13,71</w:t>
            </w:r>
          </w:p>
        </w:tc>
        <w:tc>
          <w:tcPr>
            <w:tcW w:w="850" w:type="dxa"/>
            <w:shd w:val="clear" w:color="auto" w:fill="D9D9D9" w:themeFill="background1" w:themeFillShade="D9"/>
          </w:tcPr>
          <w:p w14:paraId="32119ADA" w14:textId="77777777" w:rsidR="00C65488" w:rsidRPr="007C51C8" w:rsidRDefault="00C65488" w:rsidP="005F7D3A">
            <w:pPr>
              <w:jc w:val="center"/>
              <w:rPr>
                <w:b/>
                <w:sz w:val="18"/>
                <w:szCs w:val="18"/>
                <w:lang w:val="sr-Cyrl-RS"/>
              </w:rPr>
            </w:pPr>
            <w:r w:rsidRPr="007C51C8">
              <w:rPr>
                <w:b/>
                <w:sz w:val="18"/>
                <w:szCs w:val="18"/>
                <w:lang w:val="sr-Cyrl-RS"/>
              </w:rPr>
              <w:t>72,04</w:t>
            </w:r>
          </w:p>
        </w:tc>
        <w:tc>
          <w:tcPr>
            <w:tcW w:w="1559" w:type="dxa"/>
            <w:shd w:val="clear" w:color="auto" w:fill="D9D9D9" w:themeFill="background1" w:themeFillShade="D9"/>
          </w:tcPr>
          <w:p w14:paraId="686E6E44" w14:textId="77777777" w:rsidR="00C65488" w:rsidRPr="007C51C8" w:rsidRDefault="00C65488" w:rsidP="005F7D3A">
            <w:pPr>
              <w:jc w:val="center"/>
              <w:rPr>
                <w:b/>
                <w:sz w:val="18"/>
                <w:szCs w:val="18"/>
                <w:lang w:val="sr-Cyrl-RS"/>
              </w:rPr>
            </w:pPr>
            <w:r w:rsidRPr="007C51C8">
              <w:rPr>
                <w:b/>
                <w:sz w:val="18"/>
                <w:szCs w:val="18"/>
                <w:lang w:val="sr-Cyrl-RS"/>
              </w:rPr>
              <w:t>14,21</w:t>
            </w:r>
          </w:p>
        </w:tc>
        <w:tc>
          <w:tcPr>
            <w:tcW w:w="851" w:type="dxa"/>
            <w:shd w:val="clear" w:color="auto" w:fill="D9D9D9" w:themeFill="background1" w:themeFillShade="D9"/>
          </w:tcPr>
          <w:p w14:paraId="6F891512" w14:textId="77777777" w:rsidR="00C65488" w:rsidRPr="007C51C8" w:rsidRDefault="00C65488" w:rsidP="005F7D3A">
            <w:pPr>
              <w:jc w:val="center"/>
              <w:rPr>
                <w:b/>
                <w:sz w:val="18"/>
                <w:szCs w:val="18"/>
                <w:lang w:val="sr-Cyrl-RS"/>
              </w:rPr>
            </w:pPr>
            <w:r w:rsidRPr="007C51C8">
              <w:rPr>
                <w:b/>
                <w:sz w:val="18"/>
                <w:szCs w:val="18"/>
                <w:lang w:val="sr-Cyrl-RS"/>
              </w:rPr>
              <w:t>74,67</w:t>
            </w:r>
          </w:p>
        </w:tc>
      </w:tr>
      <w:tr w:rsidR="007C51C8" w:rsidRPr="007C51C8" w14:paraId="092FC15C" w14:textId="77777777" w:rsidTr="003D0B8C">
        <w:tc>
          <w:tcPr>
            <w:tcW w:w="4820" w:type="dxa"/>
            <w:shd w:val="clear" w:color="auto" w:fill="auto"/>
          </w:tcPr>
          <w:p w14:paraId="1867EFF5" w14:textId="77777777" w:rsidR="00825461" w:rsidRPr="007C51C8" w:rsidRDefault="00825461" w:rsidP="005F7D3A">
            <w:pPr>
              <w:rPr>
                <w:b/>
                <w:sz w:val="18"/>
                <w:szCs w:val="18"/>
                <w:lang w:val="sr-Cyrl-RS"/>
              </w:rPr>
            </w:pPr>
          </w:p>
        </w:tc>
        <w:tc>
          <w:tcPr>
            <w:tcW w:w="1276" w:type="dxa"/>
            <w:shd w:val="clear" w:color="auto" w:fill="auto"/>
            <w:vAlign w:val="center"/>
          </w:tcPr>
          <w:p w14:paraId="666D52D5" w14:textId="77777777" w:rsidR="00825461" w:rsidRPr="007C51C8" w:rsidRDefault="00825461" w:rsidP="005F7D3A">
            <w:pPr>
              <w:jc w:val="center"/>
              <w:rPr>
                <w:b/>
                <w:sz w:val="18"/>
                <w:szCs w:val="18"/>
                <w:lang w:val="sr-Cyrl-RS"/>
              </w:rPr>
            </w:pPr>
          </w:p>
        </w:tc>
        <w:tc>
          <w:tcPr>
            <w:tcW w:w="850" w:type="dxa"/>
            <w:shd w:val="clear" w:color="auto" w:fill="auto"/>
          </w:tcPr>
          <w:p w14:paraId="0B0FA480" w14:textId="77777777" w:rsidR="00825461" w:rsidRPr="007C51C8" w:rsidRDefault="00825461" w:rsidP="005F7D3A">
            <w:pPr>
              <w:jc w:val="center"/>
              <w:rPr>
                <w:b/>
                <w:sz w:val="18"/>
                <w:szCs w:val="18"/>
                <w:lang w:val="sr-Cyrl-RS"/>
              </w:rPr>
            </w:pPr>
          </w:p>
        </w:tc>
        <w:tc>
          <w:tcPr>
            <w:tcW w:w="1559" w:type="dxa"/>
            <w:shd w:val="clear" w:color="auto" w:fill="auto"/>
          </w:tcPr>
          <w:p w14:paraId="72268449" w14:textId="77777777" w:rsidR="00825461" w:rsidRPr="007C51C8" w:rsidRDefault="00825461" w:rsidP="005F7D3A">
            <w:pPr>
              <w:jc w:val="center"/>
              <w:rPr>
                <w:b/>
                <w:sz w:val="18"/>
                <w:szCs w:val="18"/>
                <w:lang w:val="sr-Cyrl-RS"/>
              </w:rPr>
            </w:pPr>
          </w:p>
        </w:tc>
        <w:tc>
          <w:tcPr>
            <w:tcW w:w="851" w:type="dxa"/>
            <w:shd w:val="clear" w:color="auto" w:fill="auto"/>
          </w:tcPr>
          <w:p w14:paraId="4AADD0CA" w14:textId="77777777" w:rsidR="00825461" w:rsidRPr="007C51C8" w:rsidRDefault="00825461" w:rsidP="005F7D3A">
            <w:pPr>
              <w:jc w:val="center"/>
              <w:rPr>
                <w:b/>
                <w:sz w:val="18"/>
                <w:szCs w:val="18"/>
                <w:lang w:val="sr-Cyrl-RS"/>
              </w:rPr>
            </w:pPr>
          </w:p>
        </w:tc>
      </w:tr>
      <w:tr w:rsidR="007C51C8" w:rsidRPr="007C51C8" w14:paraId="2D400A1C" w14:textId="77777777" w:rsidTr="005F7D3A">
        <w:trPr>
          <w:trHeight w:val="196"/>
        </w:trPr>
        <w:tc>
          <w:tcPr>
            <w:tcW w:w="4820" w:type="dxa"/>
          </w:tcPr>
          <w:p w14:paraId="33DEEF0E" w14:textId="77777777" w:rsidR="00C65488" w:rsidRPr="007C51C8" w:rsidRDefault="00C65488" w:rsidP="005F7D3A">
            <w:pPr>
              <w:jc w:val="left"/>
              <w:rPr>
                <w:i/>
                <w:sz w:val="18"/>
                <w:szCs w:val="18"/>
                <w:lang w:val="sr-Cyrl-RS"/>
              </w:rPr>
            </w:pPr>
            <w:r w:rsidRPr="007C51C8">
              <w:rPr>
                <w:i/>
                <w:sz w:val="18"/>
                <w:szCs w:val="18"/>
                <w:lang w:val="sr-Cyrl-RS"/>
              </w:rPr>
              <w:t>ПОВРШИНЕ ЈАВНЕ НАМЕНЕ</w:t>
            </w:r>
          </w:p>
        </w:tc>
        <w:tc>
          <w:tcPr>
            <w:tcW w:w="1276" w:type="dxa"/>
          </w:tcPr>
          <w:p w14:paraId="0A85ADF4" w14:textId="77777777" w:rsidR="00C65488" w:rsidRPr="007C51C8" w:rsidRDefault="00C65488" w:rsidP="005F7D3A">
            <w:pPr>
              <w:jc w:val="center"/>
              <w:rPr>
                <w:sz w:val="18"/>
                <w:szCs w:val="18"/>
                <w:lang w:val="sr-Cyrl-RS"/>
              </w:rPr>
            </w:pPr>
            <w:r w:rsidRPr="007C51C8">
              <w:rPr>
                <w:sz w:val="18"/>
                <w:szCs w:val="18"/>
                <w:lang w:val="sr-Cyrl-RS"/>
              </w:rPr>
              <w:t>13,71</w:t>
            </w:r>
          </w:p>
        </w:tc>
        <w:tc>
          <w:tcPr>
            <w:tcW w:w="850" w:type="dxa"/>
          </w:tcPr>
          <w:p w14:paraId="456F1027" w14:textId="77777777" w:rsidR="00C65488" w:rsidRPr="007C51C8" w:rsidRDefault="00C65488" w:rsidP="005F7D3A">
            <w:pPr>
              <w:jc w:val="center"/>
              <w:rPr>
                <w:sz w:val="18"/>
                <w:szCs w:val="18"/>
                <w:lang w:val="sr-Cyrl-RS"/>
              </w:rPr>
            </w:pPr>
            <w:r w:rsidRPr="007C51C8">
              <w:rPr>
                <w:sz w:val="18"/>
                <w:szCs w:val="18"/>
                <w:lang w:val="sr-Cyrl-RS"/>
              </w:rPr>
              <w:t>72,04</w:t>
            </w:r>
          </w:p>
        </w:tc>
        <w:tc>
          <w:tcPr>
            <w:tcW w:w="1559" w:type="dxa"/>
          </w:tcPr>
          <w:p w14:paraId="50CB8FF1" w14:textId="77777777" w:rsidR="00C65488" w:rsidRPr="007C51C8" w:rsidRDefault="00C65488" w:rsidP="005F7D3A">
            <w:pPr>
              <w:jc w:val="center"/>
              <w:rPr>
                <w:sz w:val="18"/>
                <w:szCs w:val="18"/>
                <w:lang w:val="sr-Cyrl-RS"/>
              </w:rPr>
            </w:pPr>
            <w:r w:rsidRPr="007C51C8">
              <w:rPr>
                <w:sz w:val="18"/>
                <w:szCs w:val="18"/>
                <w:lang w:val="sr-Cyrl-RS"/>
              </w:rPr>
              <w:t>14,21</w:t>
            </w:r>
          </w:p>
        </w:tc>
        <w:tc>
          <w:tcPr>
            <w:tcW w:w="851" w:type="dxa"/>
          </w:tcPr>
          <w:p w14:paraId="2C5E0058" w14:textId="77777777" w:rsidR="00C65488" w:rsidRPr="007C51C8" w:rsidRDefault="00C65488" w:rsidP="005F7D3A">
            <w:pPr>
              <w:jc w:val="center"/>
              <w:rPr>
                <w:sz w:val="18"/>
                <w:szCs w:val="18"/>
                <w:lang w:val="sr-Cyrl-RS"/>
              </w:rPr>
            </w:pPr>
            <w:r w:rsidRPr="007C51C8">
              <w:rPr>
                <w:sz w:val="18"/>
                <w:szCs w:val="18"/>
                <w:lang w:val="sr-Cyrl-RS"/>
              </w:rPr>
              <w:t>74,67</w:t>
            </w:r>
          </w:p>
        </w:tc>
      </w:tr>
      <w:tr w:rsidR="007C51C8" w:rsidRPr="007C51C8" w14:paraId="6138DC83" w14:textId="77777777" w:rsidTr="005F7D3A">
        <w:trPr>
          <w:trHeight w:val="196"/>
        </w:trPr>
        <w:tc>
          <w:tcPr>
            <w:tcW w:w="4820" w:type="dxa"/>
          </w:tcPr>
          <w:p w14:paraId="3C150471" w14:textId="77777777" w:rsidR="00825461" w:rsidRPr="007C51C8" w:rsidRDefault="00825461" w:rsidP="005F7D3A">
            <w:pPr>
              <w:jc w:val="left"/>
              <w:rPr>
                <w:i/>
                <w:sz w:val="18"/>
                <w:szCs w:val="18"/>
                <w:lang w:val="sr-Cyrl-RS"/>
              </w:rPr>
            </w:pPr>
          </w:p>
        </w:tc>
        <w:tc>
          <w:tcPr>
            <w:tcW w:w="1276" w:type="dxa"/>
          </w:tcPr>
          <w:p w14:paraId="0D582E35" w14:textId="77777777" w:rsidR="00825461" w:rsidRPr="007C51C8" w:rsidRDefault="00825461" w:rsidP="005F7D3A">
            <w:pPr>
              <w:jc w:val="center"/>
              <w:rPr>
                <w:sz w:val="18"/>
                <w:szCs w:val="18"/>
                <w:lang w:val="sr-Cyrl-RS"/>
              </w:rPr>
            </w:pPr>
          </w:p>
        </w:tc>
        <w:tc>
          <w:tcPr>
            <w:tcW w:w="850" w:type="dxa"/>
          </w:tcPr>
          <w:p w14:paraId="0AF161DA" w14:textId="77777777" w:rsidR="00825461" w:rsidRPr="007C51C8" w:rsidRDefault="00825461" w:rsidP="005F7D3A">
            <w:pPr>
              <w:jc w:val="center"/>
              <w:rPr>
                <w:sz w:val="18"/>
                <w:szCs w:val="18"/>
                <w:lang w:val="sr-Cyrl-RS"/>
              </w:rPr>
            </w:pPr>
          </w:p>
        </w:tc>
        <w:tc>
          <w:tcPr>
            <w:tcW w:w="1559" w:type="dxa"/>
          </w:tcPr>
          <w:p w14:paraId="69439D51" w14:textId="77777777" w:rsidR="00825461" w:rsidRPr="007C51C8" w:rsidRDefault="00825461" w:rsidP="005F7D3A">
            <w:pPr>
              <w:jc w:val="center"/>
              <w:rPr>
                <w:sz w:val="18"/>
                <w:szCs w:val="18"/>
                <w:lang w:val="sr-Cyrl-RS"/>
              </w:rPr>
            </w:pPr>
          </w:p>
        </w:tc>
        <w:tc>
          <w:tcPr>
            <w:tcW w:w="851" w:type="dxa"/>
          </w:tcPr>
          <w:p w14:paraId="61F7244F" w14:textId="77777777" w:rsidR="00825461" w:rsidRPr="007C51C8" w:rsidRDefault="00825461" w:rsidP="005F7D3A">
            <w:pPr>
              <w:jc w:val="center"/>
              <w:rPr>
                <w:sz w:val="18"/>
                <w:szCs w:val="18"/>
                <w:lang w:val="sr-Cyrl-RS"/>
              </w:rPr>
            </w:pPr>
          </w:p>
        </w:tc>
      </w:tr>
      <w:tr w:rsidR="007C51C8" w:rsidRPr="007C51C8" w14:paraId="1C54E666" w14:textId="77777777" w:rsidTr="005F7D3A">
        <w:trPr>
          <w:trHeight w:val="196"/>
        </w:trPr>
        <w:tc>
          <w:tcPr>
            <w:tcW w:w="4820" w:type="dxa"/>
          </w:tcPr>
          <w:p w14:paraId="426B5143" w14:textId="79EB53ED" w:rsidR="008A16A6" w:rsidRPr="007C51C8" w:rsidRDefault="008A16A6" w:rsidP="005F7D3A">
            <w:pPr>
              <w:jc w:val="left"/>
              <w:rPr>
                <w:b/>
                <w:sz w:val="18"/>
                <w:szCs w:val="18"/>
                <w:lang w:val="sr-Cyrl-RS"/>
              </w:rPr>
            </w:pPr>
            <w:r w:rsidRPr="007C51C8">
              <w:rPr>
                <w:b/>
                <w:sz w:val="18"/>
                <w:szCs w:val="18"/>
                <w:lang w:val="sr-Cyrl-RS"/>
              </w:rPr>
              <w:t>Коридори саобраћајница</w:t>
            </w:r>
          </w:p>
        </w:tc>
        <w:tc>
          <w:tcPr>
            <w:tcW w:w="1276" w:type="dxa"/>
          </w:tcPr>
          <w:p w14:paraId="2A194F62" w14:textId="77777777" w:rsidR="008A16A6" w:rsidRPr="007C51C8" w:rsidRDefault="008A16A6" w:rsidP="005F7D3A">
            <w:pPr>
              <w:jc w:val="center"/>
              <w:rPr>
                <w:sz w:val="18"/>
                <w:szCs w:val="18"/>
                <w:lang w:val="sr-Cyrl-RS"/>
              </w:rPr>
            </w:pPr>
          </w:p>
        </w:tc>
        <w:tc>
          <w:tcPr>
            <w:tcW w:w="850" w:type="dxa"/>
          </w:tcPr>
          <w:p w14:paraId="2807267D" w14:textId="77777777" w:rsidR="008A16A6" w:rsidRPr="007C51C8" w:rsidRDefault="008A16A6" w:rsidP="005F7D3A">
            <w:pPr>
              <w:jc w:val="center"/>
              <w:rPr>
                <w:sz w:val="18"/>
                <w:szCs w:val="18"/>
                <w:lang w:val="sr-Cyrl-RS"/>
              </w:rPr>
            </w:pPr>
          </w:p>
        </w:tc>
        <w:tc>
          <w:tcPr>
            <w:tcW w:w="1559" w:type="dxa"/>
          </w:tcPr>
          <w:p w14:paraId="355C529E" w14:textId="77777777" w:rsidR="008A16A6" w:rsidRPr="007C51C8" w:rsidRDefault="008A16A6" w:rsidP="005F7D3A">
            <w:pPr>
              <w:jc w:val="center"/>
              <w:rPr>
                <w:sz w:val="18"/>
                <w:szCs w:val="18"/>
                <w:lang w:val="sr-Cyrl-RS"/>
              </w:rPr>
            </w:pPr>
          </w:p>
        </w:tc>
        <w:tc>
          <w:tcPr>
            <w:tcW w:w="851" w:type="dxa"/>
          </w:tcPr>
          <w:p w14:paraId="31DA3CA2" w14:textId="77777777" w:rsidR="008A16A6" w:rsidRPr="007C51C8" w:rsidRDefault="008A16A6" w:rsidP="005F7D3A">
            <w:pPr>
              <w:jc w:val="center"/>
              <w:rPr>
                <w:sz w:val="18"/>
                <w:szCs w:val="18"/>
                <w:lang w:val="sr-Cyrl-RS"/>
              </w:rPr>
            </w:pPr>
          </w:p>
        </w:tc>
      </w:tr>
      <w:tr w:rsidR="007C51C8" w:rsidRPr="007C51C8" w14:paraId="17EA2E3B" w14:textId="77777777" w:rsidTr="005F7D3A">
        <w:trPr>
          <w:trHeight w:val="243"/>
        </w:trPr>
        <w:tc>
          <w:tcPr>
            <w:tcW w:w="4820" w:type="dxa"/>
            <w:vAlign w:val="center"/>
          </w:tcPr>
          <w:p w14:paraId="0CD09B5B" w14:textId="77777777" w:rsidR="00C65488" w:rsidRPr="007C51C8" w:rsidRDefault="00C65488" w:rsidP="005F7D3A">
            <w:pPr>
              <w:rPr>
                <w:sz w:val="18"/>
                <w:szCs w:val="18"/>
                <w:lang w:val="sr-Cyrl-RS"/>
              </w:rPr>
            </w:pPr>
            <w:r w:rsidRPr="007C51C8">
              <w:rPr>
                <w:sz w:val="18"/>
                <w:szCs w:val="18"/>
                <w:lang w:val="sr-Cyrl-RS"/>
              </w:rPr>
              <w:t xml:space="preserve">- коридор држ. пута ДП бр. 100/М-22.1 </w:t>
            </w:r>
          </w:p>
        </w:tc>
        <w:tc>
          <w:tcPr>
            <w:tcW w:w="1276" w:type="dxa"/>
            <w:vAlign w:val="center"/>
          </w:tcPr>
          <w:p w14:paraId="39E4BAF7" w14:textId="77777777" w:rsidR="00C65488" w:rsidRPr="007C51C8" w:rsidRDefault="00C65488" w:rsidP="005F7D3A">
            <w:pPr>
              <w:jc w:val="center"/>
              <w:rPr>
                <w:sz w:val="18"/>
                <w:szCs w:val="18"/>
                <w:lang w:val="sr-Cyrl-RS"/>
              </w:rPr>
            </w:pPr>
            <w:r w:rsidRPr="007C51C8">
              <w:rPr>
                <w:sz w:val="18"/>
                <w:szCs w:val="18"/>
                <w:lang w:val="sr-Cyrl-RS"/>
              </w:rPr>
              <w:t>2,21</w:t>
            </w:r>
          </w:p>
        </w:tc>
        <w:tc>
          <w:tcPr>
            <w:tcW w:w="850" w:type="dxa"/>
          </w:tcPr>
          <w:p w14:paraId="16E56575" w14:textId="77777777" w:rsidR="00C65488" w:rsidRPr="007C51C8" w:rsidRDefault="00C65488" w:rsidP="005F7D3A">
            <w:pPr>
              <w:jc w:val="center"/>
              <w:rPr>
                <w:sz w:val="18"/>
                <w:szCs w:val="18"/>
                <w:lang w:val="sr-Cyrl-RS"/>
              </w:rPr>
            </w:pPr>
            <w:r w:rsidRPr="007C51C8">
              <w:rPr>
                <w:sz w:val="18"/>
                <w:szCs w:val="18"/>
                <w:lang w:val="sr-Cyrl-RS"/>
              </w:rPr>
              <w:t>11,61</w:t>
            </w:r>
          </w:p>
        </w:tc>
        <w:tc>
          <w:tcPr>
            <w:tcW w:w="1559" w:type="dxa"/>
            <w:vAlign w:val="center"/>
          </w:tcPr>
          <w:p w14:paraId="7971F72B" w14:textId="77777777" w:rsidR="00C65488" w:rsidRPr="007C51C8" w:rsidRDefault="00C65488" w:rsidP="005F7D3A">
            <w:pPr>
              <w:jc w:val="center"/>
              <w:rPr>
                <w:sz w:val="18"/>
                <w:szCs w:val="18"/>
                <w:lang w:val="sr-Cyrl-RS"/>
              </w:rPr>
            </w:pPr>
            <w:r w:rsidRPr="007C51C8">
              <w:rPr>
                <w:sz w:val="18"/>
                <w:szCs w:val="18"/>
                <w:lang w:val="sr-Cyrl-RS"/>
              </w:rPr>
              <w:t>2,21</w:t>
            </w:r>
          </w:p>
        </w:tc>
        <w:tc>
          <w:tcPr>
            <w:tcW w:w="851" w:type="dxa"/>
          </w:tcPr>
          <w:p w14:paraId="24241945" w14:textId="77777777" w:rsidR="00C65488" w:rsidRPr="007C51C8" w:rsidRDefault="00C65488" w:rsidP="005F7D3A">
            <w:pPr>
              <w:jc w:val="center"/>
              <w:rPr>
                <w:sz w:val="18"/>
                <w:szCs w:val="18"/>
                <w:lang w:val="sr-Cyrl-RS"/>
              </w:rPr>
            </w:pPr>
            <w:r w:rsidRPr="007C51C8">
              <w:rPr>
                <w:sz w:val="18"/>
                <w:szCs w:val="18"/>
                <w:lang w:val="sr-Cyrl-RS"/>
              </w:rPr>
              <w:t>11,61</w:t>
            </w:r>
          </w:p>
        </w:tc>
      </w:tr>
      <w:tr w:rsidR="007C51C8" w:rsidRPr="007C51C8" w14:paraId="1E6B2B19" w14:textId="77777777" w:rsidTr="005F7D3A">
        <w:tc>
          <w:tcPr>
            <w:tcW w:w="4820" w:type="dxa"/>
            <w:vAlign w:val="center"/>
          </w:tcPr>
          <w:p w14:paraId="0DFC4FD3" w14:textId="77777777" w:rsidR="00C65488" w:rsidRPr="007C51C8" w:rsidRDefault="00C65488" w:rsidP="005F7D3A">
            <w:pPr>
              <w:rPr>
                <w:sz w:val="18"/>
                <w:szCs w:val="18"/>
                <w:lang w:val="sr-Cyrl-RS"/>
              </w:rPr>
            </w:pPr>
            <w:r w:rsidRPr="007C51C8">
              <w:rPr>
                <w:sz w:val="18"/>
                <w:szCs w:val="18"/>
                <w:lang w:val="sr-Cyrl-RS"/>
              </w:rPr>
              <w:t>- коридори приступне саобраћајнице</w:t>
            </w:r>
          </w:p>
        </w:tc>
        <w:tc>
          <w:tcPr>
            <w:tcW w:w="1276" w:type="dxa"/>
            <w:vAlign w:val="center"/>
          </w:tcPr>
          <w:p w14:paraId="238F0295" w14:textId="77777777" w:rsidR="00C65488" w:rsidRPr="007C51C8" w:rsidRDefault="00C65488" w:rsidP="005F7D3A">
            <w:pPr>
              <w:jc w:val="center"/>
              <w:rPr>
                <w:sz w:val="18"/>
                <w:szCs w:val="18"/>
                <w:lang w:val="sr-Cyrl-RS"/>
              </w:rPr>
            </w:pPr>
            <w:r w:rsidRPr="007C51C8">
              <w:rPr>
                <w:sz w:val="18"/>
                <w:szCs w:val="18"/>
                <w:lang w:val="sr-Cyrl-RS"/>
              </w:rPr>
              <w:t>-</w:t>
            </w:r>
          </w:p>
        </w:tc>
        <w:tc>
          <w:tcPr>
            <w:tcW w:w="850" w:type="dxa"/>
          </w:tcPr>
          <w:p w14:paraId="4062D90F" w14:textId="77777777" w:rsidR="00C65488" w:rsidRPr="007C51C8" w:rsidRDefault="00C65488" w:rsidP="005F7D3A">
            <w:pPr>
              <w:jc w:val="center"/>
              <w:rPr>
                <w:sz w:val="18"/>
                <w:szCs w:val="18"/>
                <w:lang w:val="sr-Cyrl-RS"/>
              </w:rPr>
            </w:pPr>
            <w:r w:rsidRPr="007C51C8">
              <w:rPr>
                <w:sz w:val="18"/>
                <w:szCs w:val="18"/>
                <w:lang w:val="sr-Cyrl-RS"/>
              </w:rPr>
              <w:t>-</w:t>
            </w:r>
          </w:p>
        </w:tc>
        <w:tc>
          <w:tcPr>
            <w:tcW w:w="1559" w:type="dxa"/>
          </w:tcPr>
          <w:p w14:paraId="2B2DE081" w14:textId="77777777" w:rsidR="00C65488" w:rsidRPr="007C51C8" w:rsidRDefault="00C65488" w:rsidP="005F7D3A">
            <w:pPr>
              <w:jc w:val="center"/>
              <w:rPr>
                <w:sz w:val="18"/>
                <w:szCs w:val="18"/>
                <w:lang w:val="sr-Cyrl-RS"/>
              </w:rPr>
            </w:pPr>
            <w:r w:rsidRPr="007C51C8">
              <w:rPr>
                <w:sz w:val="18"/>
                <w:szCs w:val="18"/>
                <w:lang w:val="sr-Cyrl-RS"/>
              </w:rPr>
              <w:t>0,50</w:t>
            </w:r>
          </w:p>
        </w:tc>
        <w:tc>
          <w:tcPr>
            <w:tcW w:w="851" w:type="dxa"/>
          </w:tcPr>
          <w:p w14:paraId="1A0A765A" w14:textId="77777777" w:rsidR="00C65488" w:rsidRPr="007C51C8" w:rsidRDefault="00C65488" w:rsidP="005F7D3A">
            <w:pPr>
              <w:jc w:val="center"/>
              <w:rPr>
                <w:sz w:val="18"/>
                <w:szCs w:val="18"/>
                <w:lang w:val="sr-Cyrl-RS"/>
              </w:rPr>
            </w:pPr>
            <w:r w:rsidRPr="007C51C8">
              <w:rPr>
                <w:sz w:val="18"/>
                <w:szCs w:val="18"/>
                <w:lang w:val="sr-Cyrl-RS"/>
              </w:rPr>
              <w:t>2,63</w:t>
            </w:r>
          </w:p>
        </w:tc>
      </w:tr>
      <w:tr w:rsidR="007C51C8" w:rsidRPr="007C51C8" w14:paraId="203F4180" w14:textId="77777777" w:rsidTr="005F7D3A">
        <w:tc>
          <w:tcPr>
            <w:tcW w:w="4820" w:type="dxa"/>
            <w:vAlign w:val="center"/>
          </w:tcPr>
          <w:p w14:paraId="76AC0E84" w14:textId="77777777" w:rsidR="00825461" w:rsidRPr="007C51C8" w:rsidRDefault="00825461" w:rsidP="005F7D3A">
            <w:pPr>
              <w:rPr>
                <w:sz w:val="18"/>
                <w:szCs w:val="18"/>
                <w:lang w:val="sr-Cyrl-RS"/>
              </w:rPr>
            </w:pPr>
          </w:p>
        </w:tc>
        <w:tc>
          <w:tcPr>
            <w:tcW w:w="1276" w:type="dxa"/>
            <w:vAlign w:val="center"/>
          </w:tcPr>
          <w:p w14:paraId="41B5D431" w14:textId="77777777" w:rsidR="00825461" w:rsidRPr="007C51C8" w:rsidRDefault="00825461" w:rsidP="005F7D3A">
            <w:pPr>
              <w:jc w:val="center"/>
              <w:rPr>
                <w:sz w:val="18"/>
                <w:szCs w:val="18"/>
                <w:lang w:val="sr-Cyrl-RS"/>
              </w:rPr>
            </w:pPr>
          </w:p>
        </w:tc>
        <w:tc>
          <w:tcPr>
            <w:tcW w:w="850" w:type="dxa"/>
          </w:tcPr>
          <w:p w14:paraId="779A278D" w14:textId="77777777" w:rsidR="00825461" w:rsidRPr="007C51C8" w:rsidRDefault="00825461" w:rsidP="005F7D3A">
            <w:pPr>
              <w:jc w:val="center"/>
              <w:rPr>
                <w:sz w:val="18"/>
                <w:szCs w:val="18"/>
                <w:lang w:val="sr-Cyrl-RS"/>
              </w:rPr>
            </w:pPr>
          </w:p>
        </w:tc>
        <w:tc>
          <w:tcPr>
            <w:tcW w:w="1559" w:type="dxa"/>
          </w:tcPr>
          <w:p w14:paraId="6FEC3E90" w14:textId="77777777" w:rsidR="00825461" w:rsidRPr="007C51C8" w:rsidRDefault="00825461" w:rsidP="005F7D3A">
            <w:pPr>
              <w:jc w:val="center"/>
              <w:rPr>
                <w:sz w:val="18"/>
                <w:szCs w:val="18"/>
                <w:lang w:val="sr-Cyrl-RS"/>
              </w:rPr>
            </w:pPr>
          </w:p>
        </w:tc>
        <w:tc>
          <w:tcPr>
            <w:tcW w:w="851" w:type="dxa"/>
          </w:tcPr>
          <w:p w14:paraId="5528FB58" w14:textId="77777777" w:rsidR="00825461" w:rsidRPr="007C51C8" w:rsidRDefault="00825461" w:rsidP="005F7D3A">
            <w:pPr>
              <w:jc w:val="center"/>
              <w:rPr>
                <w:sz w:val="18"/>
                <w:szCs w:val="18"/>
                <w:lang w:val="sr-Cyrl-RS"/>
              </w:rPr>
            </w:pPr>
          </w:p>
        </w:tc>
      </w:tr>
      <w:tr w:rsidR="007C51C8" w:rsidRPr="007C51C8" w14:paraId="1AA2FDB2" w14:textId="77777777" w:rsidTr="005F7D3A">
        <w:tc>
          <w:tcPr>
            <w:tcW w:w="4820" w:type="dxa"/>
            <w:vAlign w:val="center"/>
          </w:tcPr>
          <w:p w14:paraId="77A330A7" w14:textId="13CEBCDA" w:rsidR="008A16A6" w:rsidRPr="007C51C8" w:rsidRDefault="008A16A6" w:rsidP="008A16A6">
            <w:pPr>
              <w:rPr>
                <w:b/>
                <w:sz w:val="18"/>
                <w:szCs w:val="18"/>
                <w:lang w:val="sr-Cyrl-RS"/>
              </w:rPr>
            </w:pPr>
            <w:r w:rsidRPr="007C51C8">
              <w:rPr>
                <w:b/>
                <w:sz w:val="18"/>
                <w:szCs w:val="18"/>
                <w:lang w:val="sr-Cyrl-RS"/>
              </w:rPr>
              <w:t>Комунални објекти</w:t>
            </w:r>
          </w:p>
        </w:tc>
        <w:tc>
          <w:tcPr>
            <w:tcW w:w="1276" w:type="dxa"/>
            <w:vAlign w:val="center"/>
          </w:tcPr>
          <w:p w14:paraId="4A8E7E4A" w14:textId="77777777" w:rsidR="008A16A6" w:rsidRPr="007C51C8" w:rsidRDefault="008A16A6" w:rsidP="005F7D3A">
            <w:pPr>
              <w:jc w:val="center"/>
              <w:rPr>
                <w:sz w:val="18"/>
                <w:szCs w:val="18"/>
                <w:lang w:val="sr-Cyrl-RS"/>
              </w:rPr>
            </w:pPr>
          </w:p>
        </w:tc>
        <w:tc>
          <w:tcPr>
            <w:tcW w:w="850" w:type="dxa"/>
          </w:tcPr>
          <w:p w14:paraId="578FAE07" w14:textId="77777777" w:rsidR="008A16A6" w:rsidRPr="007C51C8" w:rsidRDefault="008A16A6" w:rsidP="005F7D3A">
            <w:pPr>
              <w:jc w:val="center"/>
              <w:rPr>
                <w:sz w:val="18"/>
                <w:szCs w:val="18"/>
                <w:lang w:val="sr-Cyrl-RS"/>
              </w:rPr>
            </w:pPr>
          </w:p>
        </w:tc>
        <w:tc>
          <w:tcPr>
            <w:tcW w:w="1559" w:type="dxa"/>
          </w:tcPr>
          <w:p w14:paraId="3E1437E2" w14:textId="77777777" w:rsidR="008A16A6" w:rsidRPr="007C51C8" w:rsidRDefault="008A16A6" w:rsidP="005F7D3A">
            <w:pPr>
              <w:jc w:val="center"/>
              <w:rPr>
                <w:sz w:val="18"/>
                <w:szCs w:val="18"/>
                <w:lang w:val="sr-Cyrl-RS"/>
              </w:rPr>
            </w:pPr>
          </w:p>
        </w:tc>
        <w:tc>
          <w:tcPr>
            <w:tcW w:w="851" w:type="dxa"/>
          </w:tcPr>
          <w:p w14:paraId="28B09DD0" w14:textId="77777777" w:rsidR="008A16A6" w:rsidRPr="007C51C8" w:rsidRDefault="008A16A6" w:rsidP="005F7D3A">
            <w:pPr>
              <w:jc w:val="center"/>
              <w:rPr>
                <w:sz w:val="18"/>
                <w:szCs w:val="18"/>
                <w:lang w:val="sr-Cyrl-RS"/>
              </w:rPr>
            </w:pPr>
          </w:p>
        </w:tc>
      </w:tr>
      <w:tr w:rsidR="007C51C8" w:rsidRPr="007C51C8" w14:paraId="1B1F3041" w14:textId="77777777" w:rsidTr="005F7D3A">
        <w:tc>
          <w:tcPr>
            <w:tcW w:w="4820" w:type="dxa"/>
            <w:vAlign w:val="center"/>
          </w:tcPr>
          <w:p w14:paraId="10610DBD" w14:textId="77777777" w:rsidR="00C65488" w:rsidRPr="007C51C8" w:rsidRDefault="00C65488" w:rsidP="005F7D3A">
            <w:pPr>
              <w:rPr>
                <w:sz w:val="18"/>
                <w:szCs w:val="18"/>
                <w:lang w:val="sr-Cyrl-RS"/>
              </w:rPr>
            </w:pPr>
            <w:r w:rsidRPr="007C51C8">
              <w:rPr>
                <w:sz w:val="18"/>
                <w:szCs w:val="18"/>
                <w:lang w:val="sr-Cyrl-RS"/>
              </w:rPr>
              <w:t xml:space="preserve">- рециклажно двориште са објектом за </w:t>
            </w:r>
          </w:p>
          <w:p w14:paraId="7658D337" w14:textId="77777777" w:rsidR="00C65488" w:rsidRPr="007C51C8" w:rsidRDefault="00C65488" w:rsidP="005F7D3A">
            <w:pPr>
              <w:rPr>
                <w:sz w:val="18"/>
                <w:szCs w:val="18"/>
                <w:lang w:val="sr-Cyrl-RS"/>
              </w:rPr>
            </w:pPr>
            <w:r w:rsidRPr="007C51C8">
              <w:rPr>
                <w:sz w:val="18"/>
                <w:szCs w:val="18"/>
                <w:lang w:val="sr-Cyrl-RS"/>
              </w:rPr>
              <w:t xml:space="preserve"> смештај животињског отпада I категорије и </w:t>
            </w:r>
          </w:p>
          <w:p w14:paraId="48ABD0BA" w14:textId="77777777" w:rsidR="00C65488" w:rsidRPr="007C51C8" w:rsidRDefault="00C65488" w:rsidP="005F7D3A">
            <w:pPr>
              <w:rPr>
                <w:sz w:val="18"/>
                <w:szCs w:val="18"/>
                <w:lang w:val="sr-Cyrl-RS"/>
              </w:rPr>
            </w:pPr>
            <w:r w:rsidRPr="007C51C8">
              <w:rPr>
                <w:sz w:val="18"/>
                <w:szCs w:val="18"/>
                <w:lang w:val="sr-Cyrl-RS"/>
              </w:rPr>
              <w:t xml:space="preserve"> прихватилиштем за животиње</w:t>
            </w:r>
          </w:p>
        </w:tc>
        <w:tc>
          <w:tcPr>
            <w:tcW w:w="1276" w:type="dxa"/>
            <w:vAlign w:val="center"/>
          </w:tcPr>
          <w:p w14:paraId="02735135" w14:textId="77777777" w:rsidR="00C65488" w:rsidRPr="007C51C8" w:rsidRDefault="00C65488" w:rsidP="005F7D3A">
            <w:pPr>
              <w:jc w:val="center"/>
              <w:rPr>
                <w:b/>
                <w:sz w:val="18"/>
                <w:szCs w:val="18"/>
                <w:lang w:val="sr-Cyrl-RS"/>
              </w:rPr>
            </w:pPr>
            <w:r w:rsidRPr="007C51C8">
              <w:rPr>
                <w:sz w:val="18"/>
                <w:szCs w:val="18"/>
                <w:lang w:val="sr-Cyrl-RS"/>
              </w:rPr>
              <w:t>11,50</w:t>
            </w:r>
          </w:p>
        </w:tc>
        <w:tc>
          <w:tcPr>
            <w:tcW w:w="850" w:type="dxa"/>
          </w:tcPr>
          <w:p w14:paraId="1CFF055E" w14:textId="77777777" w:rsidR="00C65488" w:rsidRPr="007C51C8" w:rsidRDefault="00C65488" w:rsidP="005F7D3A">
            <w:pPr>
              <w:jc w:val="center"/>
              <w:rPr>
                <w:sz w:val="18"/>
                <w:szCs w:val="18"/>
                <w:lang w:val="sr-Cyrl-RS"/>
              </w:rPr>
            </w:pPr>
          </w:p>
          <w:p w14:paraId="7E7DB9F1" w14:textId="77777777" w:rsidR="00C65488" w:rsidRPr="007C51C8" w:rsidRDefault="00C65488" w:rsidP="005F7D3A">
            <w:pPr>
              <w:jc w:val="center"/>
              <w:rPr>
                <w:b/>
                <w:sz w:val="18"/>
                <w:szCs w:val="18"/>
                <w:lang w:val="sr-Cyrl-RS"/>
              </w:rPr>
            </w:pPr>
            <w:r w:rsidRPr="007C51C8">
              <w:rPr>
                <w:sz w:val="18"/>
                <w:szCs w:val="18"/>
                <w:lang w:val="sr-Cyrl-RS"/>
              </w:rPr>
              <w:t>60,43</w:t>
            </w:r>
          </w:p>
        </w:tc>
        <w:tc>
          <w:tcPr>
            <w:tcW w:w="1559" w:type="dxa"/>
          </w:tcPr>
          <w:p w14:paraId="38535EBE" w14:textId="77777777" w:rsidR="00C65488" w:rsidRPr="007C51C8" w:rsidRDefault="00C65488" w:rsidP="005F7D3A">
            <w:pPr>
              <w:jc w:val="center"/>
              <w:rPr>
                <w:sz w:val="18"/>
                <w:szCs w:val="18"/>
                <w:lang w:val="sr-Cyrl-RS"/>
              </w:rPr>
            </w:pPr>
          </w:p>
          <w:p w14:paraId="7166732A" w14:textId="77777777" w:rsidR="00C65488" w:rsidRPr="007C51C8" w:rsidRDefault="00C65488" w:rsidP="005F7D3A">
            <w:pPr>
              <w:jc w:val="center"/>
              <w:rPr>
                <w:b/>
                <w:sz w:val="18"/>
                <w:szCs w:val="18"/>
                <w:lang w:val="sr-Cyrl-RS"/>
              </w:rPr>
            </w:pPr>
            <w:r w:rsidRPr="007C51C8">
              <w:rPr>
                <w:sz w:val="18"/>
                <w:szCs w:val="18"/>
                <w:lang w:val="sr-Cyrl-RS"/>
              </w:rPr>
              <w:t>11,50</w:t>
            </w:r>
          </w:p>
        </w:tc>
        <w:tc>
          <w:tcPr>
            <w:tcW w:w="851" w:type="dxa"/>
          </w:tcPr>
          <w:p w14:paraId="025D11CA" w14:textId="77777777" w:rsidR="00C65488" w:rsidRPr="007C51C8" w:rsidRDefault="00C65488" w:rsidP="005F7D3A">
            <w:pPr>
              <w:jc w:val="center"/>
              <w:rPr>
                <w:sz w:val="18"/>
                <w:szCs w:val="18"/>
                <w:lang w:val="sr-Cyrl-RS"/>
              </w:rPr>
            </w:pPr>
          </w:p>
          <w:p w14:paraId="47802BDA" w14:textId="77777777" w:rsidR="00C65488" w:rsidRPr="007C51C8" w:rsidRDefault="00C65488" w:rsidP="005F7D3A">
            <w:pPr>
              <w:jc w:val="center"/>
              <w:rPr>
                <w:b/>
                <w:sz w:val="18"/>
                <w:szCs w:val="18"/>
                <w:lang w:val="sr-Cyrl-RS"/>
              </w:rPr>
            </w:pPr>
            <w:r w:rsidRPr="007C51C8">
              <w:rPr>
                <w:sz w:val="18"/>
                <w:szCs w:val="18"/>
                <w:lang w:val="sr-Cyrl-RS"/>
              </w:rPr>
              <w:t>60,43</w:t>
            </w:r>
          </w:p>
        </w:tc>
      </w:tr>
      <w:tr w:rsidR="007C51C8" w:rsidRPr="007C51C8" w14:paraId="34AA7294" w14:textId="77777777" w:rsidTr="005F7D3A">
        <w:tc>
          <w:tcPr>
            <w:tcW w:w="4820" w:type="dxa"/>
            <w:shd w:val="clear" w:color="auto" w:fill="D9D9D9" w:themeFill="background1" w:themeFillShade="D9"/>
            <w:vAlign w:val="center"/>
          </w:tcPr>
          <w:p w14:paraId="168AE0DE" w14:textId="77777777" w:rsidR="00C65488" w:rsidRPr="007C51C8" w:rsidRDefault="00C65488" w:rsidP="005F7D3A">
            <w:pPr>
              <w:rPr>
                <w:sz w:val="18"/>
                <w:szCs w:val="18"/>
                <w:lang w:val="sr-Cyrl-RS"/>
              </w:rPr>
            </w:pPr>
            <w:r w:rsidRPr="007C51C8">
              <w:rPr>
                <w:b/>
                <w:spacing w:val="-4"/>
                <w:sz w:val="18"/>
                <w:szCs w:val="18"/>
                <w:lang w:val="sr-Cyrl-RS"/>
              </w:rPr>
              <w:t>Укупна површина у обухвату</w:t>
            </w:r>
            <w:r w:rsidRPr="007C51C8">
              <w:rPr>
                <w:b/>
                <w:sz w:val="18"/>
                <w:szCs w:val="18"/>
                <w:lang w:val="sr-Cyrl-RS"/>
              </w:rPr>
              <w:t xml:space="preserve"> Плана</w:t>
            </w:r>
          </w:p>
        </w:tc>
        <w:tc>
          <w:tcPr>
            <w:tcW w:w="1276" w:type="dxa"/>
            <w:shd w:val="clear" w:color="auto" w:fill="D9D9D9" w:themeFill="background1" w:themeFillShade="D9"/>
          </w:tcPr>
          <w:p w14:paraId="68E1616A" w14:textId="77777777" w:rsidR="00C65488" w:rsidRPr="007C51C8" w:rsidRDefault="00C65488" w:rsidP="005F7D3A">
            <w:pPr>
              <w:jc w:val="center"/>
              <w:rPr>
                <w:b/>
                <w:sz w:val="18"/>
                <w:szCs w:val="18"/>
                <w:lang w:val="sr-Cyrl-RS"/>
              </w:rPr>
            </w:pPr>
            <w:r w:rsidRPr="007C51C8">
              <w:rPr>
                <w:b/>
                <w:sz w:val="18"/>
                <w:szCs w:val="18"/>
                <w:lang w:val="sr-Cyrl-RS"/>
              </w:rPr>
              <w:t>19,03</w:t>
            </w:r>
          </w:p>
        </w:tc>
        <w:tc>
          <w:tcPr>
            <w:tcW w:w="850" w:type="dxa"/>
            <w:shd w:val="clear" w:color="auto" w:fill="D9D9D9" w:themeFill="background1" w:themeFillShade="D9"/>
          </w:tcPr>
          <w:p w14:paraId="29630543" w14:textId="77777777" w:rsidR="00C65488" w:rsidRPr="007C51C8" w:rsidRDefault="00C65488" w:rsidP="005F7D3A">
            <w:pPr>
              <w:jc w:val="center"/>
              <w:rPr>
                <w:b/>
                <w:sz w:val="18"/>
                <w:szCs w:val="18"/>
                <w:lang w:val="sr-Cyrl-RS"/>
              </w:rPr>
            </w:pPr>
            <w:r w:rsidRPr="007C51C8">
              <w:rPr>
                <w:b/>
                <w:sz w:val="18"/>
                <w:szCs w:val="18"/>
                <w:lang w:val="sr-Cyrl-RS"/>
              </w:rPr>
              <w:t>100</w:t>
            </w:r>
          </w:p>
        </w:tc>
        <w:tc>
          <w:tcPr>
            <w:tcW w:w="1559" w:type="dxa"/>
            <w:shd w:val="clear" w:color="auto" w:fill="D9D9D9" w:themeFill="background1" w:themeFillShade="D9"/>
          </w:tcPr>
          <w:p w14:paraId="56CDA871" w14:textId="77777777" w:rsidR="00C65488" w:rsidRPr="007C51C8" w:rsidRDefault="00C65488" w:rsidP="005F7D3A">
            <w:pPr>
              <w:jc w:val="center"/>
              <w:rPr>
                <w:b/>
                <w:sz w:val="18"/>
                <w:szCs w:val="18"/>
                <w:lang w:val="sr-Cyrl-RS"/>
              </w:rPr>
            </w:pPr>
            <w:r w:rsidRPr="007C51C8">
              <w:rPr>
                <w:b/>
                <w:sz w:val="18"/>
                <w:szCs w:val="18"/>
                <w:lang w:val="sr-Cyrl-RS"/>
              </w:rPr>
              <w:t>19,03</w:t>
            </w:r>
          </w:p>
        </w:tc>
        <w:tc>
          <w:tcPr>
            <w:tcW w:w="851" w:type="dxa"/>
            <w:shd w:val="clear" w:color="auto" w:fill="D9D9D9" w:themeFill="background1" w:themeFillShade="D9"/>
          </w:tcPr>
          <w:p w14:paraId="2AC3CD5F" w14:textId="77777777" w:rsidR="00C65488" w:rsidRPr="007C51C8" w:rsidRDefault="00C65488" w:rsidP="005F7D3A">
            <w:pPr>
              <w:jc w:val="center"/>
              <w:rPr>
                <w:b/>
                <w:sz w:val="18"/>
                <w:szCs w:val="18"/>
                <w:lang w:val="sr-Cyrl-RS"/>
              </w:rPr>
            </w:pPr>
            <w:r w:rsidRPr="007C51C8">
              <w:rPr>
                <w:b/>
                <w:sz w:val="18"/>
                <w:szCs w:val="18"/>
                <w:lang w:val="sr-Cyrl-RS"/>
              </w:rPr>
              <w:t>100</w:t>
            </w:r>
          </w:p>
        </w:tc>
      </w:tr>
    </w:tbl>
    <w:p w14:paraId="017E8A30" w14:textId="77777777" w:rsidR="00320219" w:rsidRPr="007C51C8" w:rsidRDefault="00320219" w:rsidP="00320219">
      <w:pPr>
        <w:rPr>
          <w:lang w:val="sr-Cyrl-RS"/>
        </w:rPr>
      </w:pPr>
      <w:bookmarkStart w:id="156" w:name="_Toc430944340"/>
      <w:bookmarkStart w:id="157" w:name="_Toc431369914"/>
      <w:bookmarkStart w:id="158" w:name="_Toc432425575"/>
      <w:bookmarkStart w:id="159" w:name="_Toc432498169"/>
      <w:bookmarkStart w:id="160" w:name="_Toc443988265"/>
      <w:bookmarkStart w:id="161" w:name="_Toc473797106"/>
    </w:p>
    <w:p w14:paraId="4497F297" w14:textId="77777777" w:rsidR="00320219" w:rsidRPr="007C51C8" w:rsidRDefault="00320219" w:rsidP="00320219">
      <w:pPr>
        <w:rPr>
          <w:lang w:val="sr-Cyrl-RS"/>
        </w:rPr>
      </w:pPr>
    </w:p>
    <w:p w14:paraId="7AEB1D20" w14:textId="77777777" w:rsidR="00A84D5E" w:rsidRPr="007C51C8" w:rsidRDefault="00A84D5E" w:rsidP="00320219">
      <w:pPr>
        <w:rPr>
          <w:lang w:val="sr-Cyrl-RS"/>
        </w:rPr>
      </w:pPr>
    </w:p>
    <w:p w14:paraId="0C65F971" w14:textId="77777777" w:rsidR="008A16A6" w:rsidRPr="007C51C8" w:rsidRDefault="008A16A6" w:rsidP="008A16A6">
      <w:pPr>
        <w:pStyle w:val="Heading1"/>
        <w:ind w:left="426" w:hanging="426"/>
        <w:rPr>
          <w:lang w:val="sr-Cyrl-RS"/>
        </w:rPr>
      </w:pPr>
      <w:bookmarkStart w:id="162" w:name="_Toc26508808"/>
      <w:r w:rsidRPr="007C51C8">
        <w:rPr>
          <w:lang w:val="sr-Cyrl-RS"/>
        </w:rPr>
        <w:t>3.</w:t>
      </w:r>
      <w:r w:rsidRPr="007C51C8">
        <w:rPr>
          <w:lang w:val="sr-Cyrl-RS"/>
        </w:rPr>
        <w:tab/>
        <w:t>ПОПИС ПАРЦЕЛА И ОПИС ЛОКАЦИЈА ЗА ЈАВНЕ ПОВРШИНЕ, САДРЖАЈЕ И ОБЈЕКТЕ</w:t>
      </w:r>
      <w:bookmarkEnd w:id="156"/>
      <w:bookmarkEnd w:id="157"/>
      <w:bookmarkEnd w:id="158"/>
      <w:bookmarkEnd w:id="159"/>
      <w:bookmarkEnd w:id="160"/>
      <w:bookmarkEnd w:id="161"/>
      <w:bookmarkEnd w:id="162"/>
      <w:r w:rsidR="00321D99" w:rsidRPr="007C51C8">
        <w:rPr>
          <w:lang w:val="sr-Cyrl-RS"/>
        </w:rPr>
        <w:t xml:space="preserve">  </w:t>
      </w:r>
    </w:p>
    <w:p w14:paraId="3F1F296F" w14:textId="77777777" w:rsidR="008A16A6" w:rsidRPr="007C51C8" w:rsidRDefault="008A16A6" w:rsidP="008A16A6">
      <w:pPr>
        <w:rPr>
          <w:lang w:val="sr-Cyrl-RS"/>
        </w:rPr>
      </w:pPr>
    </w:p>
    <w:p w14:paraId="298568CF" w14:textId="77777777" w:rsidR="008A16A6" w:rsidRPr="007C51C8" w:rsidRDefault="008A16A6" w:rsidP="008A16A6">
      <w:pPr>
        <w:rPr>
          <w:lang w:val="sr-Cyrl-RS"/>
        </w:rPr>
      </w:pPr>
      <w:r w:rsidRPr="007C51C8">
        <w:rPr>
          <w:lang w:val="sr-Cyrl-RS"/>
        </w:rPr>
        <w:t>Планом детаљне регулације се образују парцеле – површине јавне намене и то:</w:t>
      </w:r>
    </w:p>
    <w:p w14:paraId="756715C3" w14:textId="1A0AD346" w:rsidR="008A16A6" w:rsidRPr="007C51C8" w:rsidRDefault="008A16A6" w:rsidP="00126288">
      <w:pPr>
        <w:pStyle w:val="ListParagraph"/>
        <w:numPr>
          <w:ilvl w:val="0"/>
          <w:numId w:val="10"/>
        </w:numPr>
        <w:ind w:left="284" w:hanging="284"/>
        <w:rPr>
          <w:lang w:val="sr-Cyrl-RS"/>
        </w:rPr>
      </w:pPr>
      <w:r w:rsidRPr="007C51C8">
        <w:rPr>
          <w:lang w:val="sr-Cyrl-RS"/>
        </w:rPr>
        <w:t>државни пут</w:t>
      </w:r>
      <w:r w:rsidR="005C4CAE" w:rsidRPr="007C51C8">
        <w:rPr>
          <w:lang w:val="sr-Cyrl-RS"/>
        </w:rPr>
        <w:t xml:space="preserve"> ДП бр. 100/М-22.1(постојећи)</w:t>
      </w:r>
      <w:r w:rsidR="007420C7" w:rsidRPr="007C51C8">
        <w:rPr>
          <w:lang w:val="sr-Latn-RS"/>
        </w:rPr>
        <w:t>;</w:t>
      </w:r>
    </w:p>
    <w:p w14:paraId="7E128CBC" w14:textId="0F07696C" w:rsidR="008A16A6" w:rsidRPr="007C51C8" w:rsidRDefault="008A16A6" w:rsidP="00126288">
      <w:pPr>
        <w:pStyle w:val="ListParagraph"/>
        <w:numPr>
          <w:ilvl w:val="0"/>
          <w:numId w:val="10"/>
        </w:numPr>
        <w:ind w:left="284" w:hanging="284"/>
        <w:rPr>
          <w:lang w:val="sr-Cyrl-RS"/>
        </w:rPr>
      </w:pPr>
      <w:r w:rsidRPr="007C51C8">
        <w:rPr>
          <w:lang w:val="sr-Cyrl-RS"/>
        </w:rPr>
        <w:t>приступна саобраћајница</w:t>
      </w:r>
      <w:r w:rsidR="007420C7" w:rsidRPr="007C51C8">
        <w:rPr>
          <w:lang w:val="sr-Latn-RS"/>
        </w:rPr>
        <w:t>;</w:t>
      </w:r>
    </w:p>
    <w:p w14:paraId="7EA9377E" w14:textId="0865F2F1" w:rsidR="008A16A6" w:rsidRPr="007C51C8" w:rsidRDefault="008A16A6" w:rsidP="00126288">
      <w:pPr>
        <w:pStyle w:val="ListParagraph"/>
        <w:numPr>
          <w:ilvl w:val="0"/>
          <w:numId w:val="10"/>
        </w:numPr>
        <w:ind w:left="284" w:hanging="284"/>
        <w:rPr>
          <w:lang w:val="sr-Cyrl-RS"/>
        </w:rPr>
      </w:pPr>
      <w:r w:rsidRPr="007C51C8">
        <w:rPr>
          <w:lang w:val="sr-Cyrl-RS"/>
        </w:rPr>
        <w:t xml:space="preserve">комплекс рециклажног дворишта са објектом за смештај животињског отпада </w:t>
      </w:r>
      <w:r w:rsidR="00DF2D28" w:rsidRPr="007C51C8">
        <w:rPr>
          <w:lang w:val="sr-Latn-RS"/>
        </w:rPr>
        <w:br/>
      </w:r>
      <w:r w:rsidRPr="007C51C8">
        <w:rPr>
          <w:lang w:val="sr-Cyrl-RS"/>
        </w:rPr>
        <w:t>I категорије и прихватилиштем за животиње</w:t>
      </w:r>
      <w:r w:rsidR="003A4EC6" w:rsidRPr="007C51C8">
        <w:rPr>
          <w:lang w:val="sr-Cyrl-RS"/>
        </w:rPr>
        <w:t>.</w:t>
      </w:r>
    </w:p>
    <w:p w14:paraId="7EC76DE2" w14:textId="77777777" w:rsidR="008A16A6" w:rsidRPr="007C51C8" w:rsidRDefault="008A16A6" w:rsidP="008A16A6">
      <w:pPr>
        <w:jc w:val="center"/>
        <w:rPr>
          <w:lang w:val="sr-Cyrl-RS"/>
        </w:rPr>
      </w:pPr>
    </w:p>
    <w:p w14:paraId="192E8562" w14:textId="77777777" w:rsidR="008A16A6" w:rsidRPr="007C51C8" w:rsidRDefault="008A16A6" w:rsidP="003A4EC6">
      <w:pPr>
        <w:rPr>
          <w:lang w:val="sr-Cyrl-RS"/>
        </w:rPr>
      </w:pPr>
      <w:r w:rsidRPr="007C51C8">
        <w:rPr>
          <w:lang w:val="sr-Cyrl-RS"/>
        </w:rPr>
        <w:t>Парцеле – површине јавне намене се образују од следећих катастарских парцела:</w:t>
      </w:r>
    </w:p>
    <w:p w14:paraId="28BFB940" w14:textId="77777777" w:rsidR="008A16A6" w:rsidRPr="007C51C8" w:rsidRDefault="008A16A6" w:rsidP="008A16A6">
      <w:pPr>
        <w:jc w:val="center"/>
        <w:rPr>
          <w:lang w:val="sr-Cyrl-RS"/>
        </w:rPr>
      </w:pPr>
    </w:p>
    <w:tbl>
      <w:tblPr>
        <w:tblStyle w:val="TableGrid"/>
        <w:tblW w:w="0" w:type="auto"/>
        <w:tblInd w:w="108" w:type="dxa"/>
        <w:tblLook w:val="04A0" w:firstRow="1" w:lastRow="0" w:firstColumn="1" w:lastColumn="0" w:noHBand="0" w:noVBand="1"/>
      </w:tblPr>
      <w:tblGrid>
        <w:gridCol w:w="5103"/>
        <w:gridCol w:w="2126"/>
        <w:gridCol w:w="2127"/>
      </w:tblGrid>
      <w:tr w:rsidR="007C51C8" w:rsidRPr="007C51C8" w14:paraId="26A8FDFC" w14:textId="77777777" w:rsidTr="0032523D">
        <w:tc>
          <w:tcPr>
            <w:tcW w:w="5103" w:type="dxa"/>
            <w:vMerge w:val="restart"/>
          </w:tcPr>
          <w:p w14:paraId="5E328C03" w14:textId="77777777" w:rsidR="008A16A6" w:rsidRPr="007C51C8" w:rsidRDefault="008A16A6" w:rsidP="005C4CAE">
            <w:pPr>
              <w:jc w:val="center"/>
              <w:rPr>
                <w:b/>
                <w:sz w:val="18"/>
                <w:szCs w:val="18"/>
                <w:lang w:val="sr-Cyrl-RS"/>
              </w:rPr>
            </w:pPr>
            <w:r w:rsidRPr="007C51C8">
              <w:rPr>
                <w:b/>
                <w:sz w:val="18"/>
                <w:szCs w:val="18"/>
                <w:lang w:val="sr-Cyrl-RS"/>
              </w:rPr>
              <w:t>Намена</w:t>
            </w:r>
          </w:p>
        </w:tc>
        <w:tc>
          <w:tcPr>
            <w:tcW w:w="4253" w:type="dxa"/>
            <w:gridSpan w:val="2"/>
          </w:tcPr>
          <w:p w14:paraId="54323F08" w14:textId="77777777" w:rsidR="008A16A6" w:rsidRPr="007C51C8" w:rsidRDefault="008A16A6" w:rsidP="005F7D3A">
            <w:pPr>
              <w:jc w:val="center"/>
              <w:rPr>
                <w:b/>
                <w:sz w:val="18"/>
                <w:szCs w:val="18"/>
                <w:lang w:val="sr-Cyrl-RS"/>
              </w:rPr>
            </w:pPr>
            <w:r w:rsidRPr="007C51C8">
              <w:rPr>
                <w:b/>
                <w:sz w:val="18"/>
                <w:szCs w:val="18"/>
                <w:lang w:val="sr-Cyrl-RS"/>
              </w:rPr>
              <w:t>Парцеле</w:t>
            </w:r>
          </w:p>
        </w:tc>
      </w:tr>
      <w:tr w:rsidR="007C51C8" w:rsidRPr="007C51C8" w14:paraId="5375BABD" w14:textId="77777777" w:rsidTr="0032523D">
        <w:tc>
          <w:tcPr>
            <w:tcW w:w="5103" w:type="dxa"/>
            <w:vMerge/>
          </w:tcPr>
          <w:p w14:paraId="3C246B7D" w14:textId="77777777" w:rsidR="008A16A6" w:rsidRPr="007C51C8" w:rsidRDefault="008A16A6" w:rsidP="005C4CAE">
            <w:pPr>
              <w:jc w:val="center"/>
              <w:rPr>
                <w:b/>
                <w:sz w:val="18"/>
                <w:szCs w:val="18"/>
                <w:lang w:val="sr-Cyrl-RS"/>
              </w:rPr>
            </w:pPr>
          </w:p>
        </w:tc>
        <w:tc>
          <w:tcPr>
            <w:tcW w:w="2126" w:type="dxa"/>
          </w:tcPr>
          <w:p w14:paraId="5C3C6410" w14:textId="77777777" w:rsidR="008A16A6" w:rsidRPr="007C51C8" w:rsidRDefault="008A16A6" w:rsidP="005F7D3A">
            <w:pPr>
              <w:jc w:val="center"/>
              <w:rPr>
                <w:b/>
                <w:sz w:val="18"/>
                <w:szCs w:val="18"/>
                <w:lang w:val="sr-Cyrl-RS"/>
              </w:rPr>
            </w:pPr>
            <w:r w:rsidRPr="007C51C8">
              <w:rPr>
                <w:b/>
                <w:sz w:val="18"/>
                <w:szCs w:val="18"/>
                <w:lang w:val="sr-Cyrl-RS"/>
              </w:rPr>
              <w:t>целе</w:t>
            </w:r>
          </w:p>
        </w:tc>
        <w:tc>
          <w:tcPr>
            <w:tcW w:w="2127" w:type="dxa"/>
          </w:tcPr>
          <w:p w14:paraId="13D7A8DC" w14:textId="77777777" w:rsidR="008A16A6" w:rsidRPr="007C51C8" w:rsidRDefault="008A16A6" w:rsidP="005F7D3A">
            <w:pPr>
              <w:jc w:val="center"/>
              <w:rPr>
                <w:b/>
                <w:sz w:val="18"/>
                <w:szCs w:val="18"/>
                <w:lang w:val="sr-Cyrl-RS"/>
              </w:rPr>
            </w:pPr>
            <w:r w:rsidRPr="007C51C8">
              <w:rPr>
                <w:b/>
                <w:sz w:val="18"/>
                <w:szCs w:val="18"/>
                <w:lang w:val="sr-Cyrl-RS"/>
              </w:rPr>
              <w:t>делови</w:t>
            </w:r>
          </w:p>
        </w:tc>
      </w:tr>
      <w:tr w:rsidR="007C51C8" w:rsidRPr="007C51C8" w14:paraId="0E03FC59" w14:textId="77777777" w:rsidTr="0032523D">
        <w:tc>
          <w:tcPr>
            <w:tcW w:w="5103" w:type="dxa"/>
          </w:tcPr>
          <w:p w14:paraId="53EA2076" w14:textId="6872F95B" w:rsidR="008A16A6" w:rsidRPr="007C51C8" w:rsidRDefault="008A16A6" w:rsidP="0032523D">
            <w:pPr>
              <w:rPr>
                <w:sz w:val="18"/>
                <w:szCs w:val="18"/>
                <w:lang w:val="sr-Cyrl-RS"/>
              </w:rPr>
            </w:pPr>
            <w:r w:rsidRPr="007C51C8">
              <w:rPr>
                <w:sz w:val="18"/>
                <w:szCs w:val="18"/>
                <w:lang w:val="sr-Cyrl-RS"/>
              </w:rPr>
              <w:t>државни пут</w:t>
            </w:r>
            <w:r w:rsidR="0032523D" w:rsidRPr="007C51C8">
              <w:rPr>
                <w:sz w:val="18"/>
                <w:szCs w:val="18"/>
                <w:lang w:val="sr-Latn-RS"/>
              </w:rPr>
              <w:t xml:space="preserve"> </w:t>
            </w:r>
            <w:r w:rsidR="003652D1" w:rsidRPr="007C51C8">
              <w:rPr>
                <w:sz w:val="18"/>
                <w:szCs w:val="18"/>
                <w:lang w:val="sr-Cyrl-RS"/>
              </w:rPr>
              <w:t>ДП бр. 100/М-22.1</w:t>
            </w:r>
            <w:r w:rsidR="0032523D" w:rsidRPr="007C51C8">
              <w:rPr>
                <w:sz w:val="18"/>
                <w:szCs w:val="18"/>
                <w:lang w:val="sr-Latn-RS"/>
              </w:rPr>
              <w:t xml:space="preserve"> </w:t>
            </w:r>
            <w:r w:rsidRPr="007C51C8">
              <w:rPr>
                <w:sz w:val="18"/>
                <w:szCs w:val="18"/>
                <w:lang w:val="sr-Cyrl-RS"/>
              </w:rPr>
              <w:t>(постојећи)</w:t>
            </w:r>
          </w:p>
        </w:tc>
        <w:tc>
          <w:tcPr>
            <w:tcW w:w="2126" w:type="dxa"/>
          </w:tcPr>
          <w:p w14:paraId="57EC4122" w14:textId="77777777" w:rsidR="008A16A6" w:rsidRPr="007C51C8" w:rsidRDefault="008A16A6" w:rsidP="0032523D">
            <w:pPr>
              <w:jc w:val="center"/>
              <w:rPr>
                <w:sz w:val="18"/>
                <w:szCs w:val="18"/>
                <w:lang w:val="sr-Cyrl-RS"/>
              </w:rPr>
            </w:pPr>
          </w:p>
        </w:tc>
        <w:tc>
          <w:tcPr>
            <w:tcW w:w="2127" w:type="dxa"/>
          </w:tcPr>
          <w:p w14:paraId="1D8B8F45" w14:textId="7E54BA64" w:rsidR="008A16A6" w:rsidRPr="007C51C8" w:rsidRDefault="005C4CAE" w:rsidP="0032523D">
            <w:pPr>
              <w:jc w:val="center"/>
              <w:rPr>
                <w:sz w:val="18"/>
                <w:szCs w:val="18"/>
                <w:lang w:val="sr-Cyrl-RS"/>
              </w:rPr>
            </w:pPr>
            <w:r w:rsidRPr="007C51C8">
              <w:rPr>
                <w:sz w:val="18"/>
                <w:szCs w:val="18"/>
                <w:lang w:val="sr-Cyrl-RS"/>
              </w:rPr>
              <w:t>12069</w:t>
            </w:r>
          </w:p>
        </w:tc>
      </w:tr>
      <w:tr w:rsidR="007C51C8" w:rsidRPr="007C51C8" w14:paraId="416BC446" w14:textId="77777777" w:rsidTr="0032523D">
        <w:tc>
          <w:tcPr>
            <w:tcW w:w="5103" w:type="dxa"/>
          </w:tcPr>
          <w:p w14:paraId="49F4913D" w14:textId="5E7B7F09" w:rsidR="008A16A6" w:rsidRPr="007C51C8" w:rsidRDefault="008A16A6" w:rsidP="0032523D">
            <w:pPr>
              <w:rPr>
                <w:sz w:val="18"/>
                <w:szCs w:val="18"/>
                <w:lang w:val="sr-Cyrl-RS"/>
              </w:rPr>
            </w:pPr>
            <w:r w:rsidRPr="007C51C8">
              <w:rPr>
                <w:sz w:val="18"/>
                <w:szCs w:val="18"/>
                <w:lang w:val="sr-Cyrl-RS"/>
              </w:rPr>
              <w:t>приступн</w:t>
            </w:r>
            <w:r w:rsidR="003652D1" w:rsidRPr="007C51C8">
              <w:rPr>
                <w:sz w:val="18"/>
                <w:szCs w:val="18"/>
                <w:lang w:val="sr-Cyrl-RS"/>
              </w:rPr>
              <w:t>е</w:t>
            </w:r>
            <w:r w:rsidRPr="007C51C8">
              <w:rPr>
                <w:sz w:val="18"/>
                <w:szCs w:val="18"/>
                <w:lang w:val="sr-Cyrl-RS"/>
              </w:rPr>
              <w:t xml:space="preserve"> саобраћајниц</w:t>
            </w:r>
            <w:r w:rsidR="003652D1" w:rsidRPr="007C51C8">
              <w:rPr>
                <w:sz w:val="18"/>
                <w:szCs w:val="18"/>
                <w:lang w:val="sr-Cyrl-RS"/>
              </w:rPr>
              <w:t>е</w:t>
            </w:r>
          </w:p>
        </w:tc>
        <w:tc>
          <w:tcPr>
            <w:tcW w:w="2126" w:type="dxa"/>
          </w:tcPr>
          <w:p w14:paraId="46749FC3" w14:textId="77777777" w:rsidR="008A16A6" w:rsidRPr="007C51C8" w:rsidRDefault="008A16A6" w:rsidP="0032523D">
            <w:pPr>
              <w:jc w:val="center"/>
              <w:rPr>
                <w:sz w:val="18"/>
                <w:szCs w:val="18"/>
                <w:lang w:val="sr-Cyrl-RS"/>
              </w:rPr>
            </w:pPr>
          </w:p>
        </w:tc>
        <w:tc>
          <w:tcPr>
            <w:tcW w:w="2127" w:type="dxa"/>
          </w:tcPr>
          <w:p w14:paraId="0321C413" w14:textId="4794E5F6" w:rsidR="008A16A6" w:rsidRPr="007C51C8" w:rsidRDefault="005C4CAE" w:rsidP="0032523D">
            <w:pPr>
              <w:tabs>
                <w:tab w:val="left" w:pos="269"/>
              </w:tabs>
              <w:jc w:val="center"/>
              <w:rPr>
                <w:sz w:val="18"/>
                <w:szCs w:val="18"/>
                <w:lang w:val="sr-Cyrl-RS"/>
              </w:rPr>
            </w:pPr>
            <w:r w:rsidRPr="007C51C8">
              <w:rPr>
                <w:sz w:val="18"/>
                <w:szCs w:val="18"/>
                <w:lang w:val="sr-Cyrl-RS"/>
              </w:rPr>
              <w:t>7765, 7766</w:t>
            </w:r>
          </w:p>
        </w:tc>
      </w:tr>
      <w:tr w:rsidR="008A16A6" w:rsidRPr="007C51C8" w14:paraId="2A9AB656" w14:textId="77777777" w:rsidTr="0032523D">
        <w:tc>
          <w:tcPr>
            <w:tcW w:w="5103" w:type="dxa"/>
          </w:tcPr>
          <w:p w14:paraId="1B9C1031" w14:textId="36E1FA0F" w:rsidR="008A16A6" w:rsidRPr="007C51C8" w:rsidRDefault="008A16A6" w:rsidP="0032523D">
            <w:pPr>
              <w:pStyle w:val="ListParagraph"/>
              <w:ind w:left="0"/>
              <w:rPr>
                <w:sz w:val="18"/>
                <w:szCs w:val="18"/>
                <w:lang w:val="sr-Cyrl-RS"/>
              </w:rPr>
            </w:pPr>
            <w:r w:rsidRPr="007C51C8">
              <w:rPr>
                <w:sz w:val="18"/>
                <w:szCs w:val="18"/>
                <w:lang w:val="sr-Cyrl-RS"/>
              </w:rPr>
              <w:t>комплекс рециклажног дворишта са објектом за смештај животињског отпада I категорије и  прихватилиштем за животиње</w:t>
            </w:r>
          </w:p>
        </w:tc>
        <w:tc>
          <w:tcPr>
            <w:tcW w:w="2126" w:type="dxa"/>
          </w:tcPr>
          <w:p w14:paraId="4D25F008" w14:textId="69580C1B" w:rsidR="008A16A6" w:rsidRPr="007C51C8" w:rsidRDefault="005C4CAE" w:rsidP="0032523D">
            <w:pPr>
              <w:jc w:val="center"/>
              <w:rPr>
                <w:sz w:val="18"/>
                <w:szCs w:val="18"/>
                <w:lang w:val="sr-Cyrl-RS"/>
              </w:rPr>
            </w:pPr>
            <w:r w:rsidRPr="007C51C8">
              <w:rPr>
                <w:sz w:val="18"/>
                <w:szCs w:val="18"/>
                <w:lang w:val="sr-Cyrl-RS"/>
              </w:rPr>
              <w:t>7763/2</w:t>
            </w:r>
          </w:p>
        </w:tc>
        <w:tc>
          <w:tcPr>
            <w:tcW w:w="2127" w:type="dxa"/>
          </w:tcPr>
          <w:p w14:paraId="437640A4" w14:textId="1DCAB3C0" w:rsidR="008A16A6" w:rsidRPr="007C51C8" w:rsidRDefault="008A16A6" w:rsidP="0032523D">
            <w:pPr>
              <w:jc w:val="center"/>
              <w:rPr>
                <w:sz w:val="18"/>
                <w:szCs w:val="18"/>
                <w:lang w:val="sr-Cyrl-RS"/>
              </w:rPr>
            </w:pPr>
          </w:p>
        </w:tc>
      </w:tr>
    </w:tbl>
    <w:p w14:paraId="6584C7E5" w14:textId="77777777" w:rsidR="00B2612D" w:rsidRPr="007C51C8" w:rsidRDefault="00B2612D" w:rsidP="007420C7">
      <w:pPr>
        <w:rPr>
          <w:lang w:val="sr-Cyrl-RS"/>
        </w:rPr>
      </w:pPr>
      <w:bookmarkStart w:id="163" w:name="_Toc430944341"/>
      <w:bookmarkStart w:id="164" w:name="_Toc431369915"/>
      <w:bookmarkStart w:id="165" w:name="_Toc432425576"/>
      <w:bookmarkStart w:id="166" w:name="_Toc432498170"/>
      <w:bookmarkStart w:id="167" w:name="_Toc443988266"/>
      <w:bookmarkStart w:id="168" w:name="_Toc473797107"/>
    </w:p>
    <w:p w14:paraId="33FD17BC" w14:textId="77777777" w:rsidR="00B2612D" w:rsidRPr="007C51C8" w:rsidRDefault="00B2612D" w:rsidP="007420C7">
      <w:pPr>
        <w:rPr>
          <w:lang w:val="sr-Cyrl-RS"/>
        </w:rPr>
      </w:pPr>
    </w:p>
    <w:p w14:paraId="00513B2A" w14:textId="77777777" w:rsidR="00A84D5E" w:rsidRPr="007C51C8" w:rsidRDefault="00A84D5E" w:rsidP="007420C7">
      <w:pPr>
        <w:rPr>
          <w:lang w:val="sr-Cyrl-RS"/>
        </w:rPr>
      </w:pPr>
    </w:p>
    <w:p w14:paraId="5150D69C" w14:textId="77777777" w:rsidR="003652D1" w:rsidRPr="007C51C8" w:rsidRDefault="003652D1" w:rsidP="003652D1">
      <w:pPr>
        <w:pStyle w:val="Heading1"/>
        <w:ind w:left="426" w:hanging="426"/>
        <w:rPr>
          <w:lang w:val="sr-Cyrl-RS"/>
        </w:rPr>
      </w:pPr>
      <w:bookmarkStart w:id="169" w:name="_Toc26508809"/>
      <w:r w:rsidRPr="007C51C8">
        <w:rPr>
          <w:lang w:val="sr-Cyrl-RS"/>
        </w:rPr>
        <w:t>4.</w:t>
      </w:r>
      <w:r w:rsidRPr="007C51C8">
        <w:rPr>
          <w:lang w:val="sr-Cyrl-RS"/>
        </w:rPr>
        <w:tab/>
        <w:t>РЕГУЛАЦИОНЕ ЛИНИЈЕ УЛИЦА И ЈАВНИХ ПОВРШИНА И ГРАЂЕВИНСКЕ ЛИНИЈЕ СА ЕЛЕМЕНТИМА ЗА ОБЕЛЕЖАВАЊЕ НА ГЕОДЕТСКОЈ ПОДЛОЗИ</w:t>
      </w:r>
      <w:bookmarkEnd w:id="163"/>
      <w:bookmarkEnd w:id="164"/>
      <w:bookmarkEnd w:id="165"/>
      <w:bookmarkEnd w:id="166"/>
      <w:bookmarkEnd w:id="167"/>
      <w:bookmarkEnd w:id="168"/>
      <w:bookmarkEnd w:id="169"/>
    </w:p>
    <w:p w14:paraId="2545F477" w14:textId="77777777" w:rsidR="003652D1" w:rsidRPr="007C51C8" w:rsidRDefault="003652D1" w:rsidP="003652D1">
      <w:pPr>
        <w:rPr>
          <w:lang w:val="sr-Cyrl-RS"/>
        </w:rPr>
      </w:pPr>
    </w:p>
    <w:p w14:paraId="07C05240" w14:textId="77777777" w:rsidR="003652D1" w:rsidRPr="007C51C8" w:rsidRDefault="003652D1" w:rsidP="003652D1">
      <w:pPr>
        <w:pStyle w:val="Heading2"/>
        <w:rPr>
          <w:szCs w:val="22"/>
          <w:lang w:val="sr-Cyrl-RS"/>
        </w:rPr>
      </w:pPr>
      <w:bookmarkStart w:id="170" w:name="_Toc427574408"/>
      <w:bookmarkStart w:id="171" w:name="_Toc427584689"/>
      <w:bookmarkStart w:id="172" w:name="_Toc427584756"/>
      <w:bookmarkStart w:id="173" w:name="_Toc428538315"/>
      <w:bookmarkStart w:id="174" w:name="_Toc437433133"/>
      <w:bookmarkStart w:id="175" w:name="_Toc437952466"/>
      <w:bookmarkStart w:id="176" w:name="_Toc465253596"/>
      <w:bookmarkStart w:id="177" w:name="_Toc475706021"/>
      <w:bookmarkStart w:id="178" w:name="_Toc476134902"/>
      <w:bookmarkStart w:id="179" w:name="_Toc476220959"/>
      <w:bookmarkStart w:id="180" w:name="_Toc476221773"/>
      <w:bookmarkStart w:id="181" w:name="_Toc476226585"/>
      <w:bookmarkStart w:id="182" w:name="_Toc476293993"/>
      <w:bookmarkStart w:id="183" w:name="_Toc479835432"/>
      <w:bookmarkStart w:id="184" w:name="_Toc480369453"/>
      <w:bookmarkStart w:id="185" w:name="_Toc480809960"/>
      <w:bookmarkStart w:id="186" w:name="_Toc480969422"/>
      <w:bookmarkStart w:id="187" w:name="_Toc482165607"/>
      <w:bookmarkStart w:id="188" w:name="_Toc489955576"/>
      <w:bookmarkStart w:id="189" w:name="_Toc495646352"/>
      <w:bookmarkStart w:id="190" w:name="_Toc497205160"/>
      <w:bookmarkStart w:id="191" w:name="_Toc26508810"/>
      <w:r w:rsidRPr="007C51C8">
        <w:rPr>
          <w:caps w:val="0"/>
          <w:szCs w:val="22"/>
          <w:lang w:val="sr-Cyrl-RS"/>
        </w:rPr>
        <w:t>4.1. ПЛАН РЕГУЛАЦИЈЕ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8200CA1" w14:textId="77777777" w:rsidR="003652D1" w:rsidRPr="007C51C8" w:rsidRDefault="003652D1" w:rsidP="003652D1">
      <w:pPr>
        <w:rPr>
          <w:lang w:val="sr-Cyrl-RS"/>
        </w:rPr>
      </w:pPr>
    </w:p>
    <w:p w14:paraId="00918337" w14:textId="77777777" w:rsidR="003652D1" w:rsidRPr="007C51C8" w:rsidRDefault="003652D1" w:rsidP="003652D1">
      <w:pPr>
        <w:rPr>
          <w:lang w:val="sr-Latn-RS"/>
        </w:rPr>
      </w:pPr>
      <w:r w:rsidRPr="007C51C8">
        <w:rPr>
          <w:lang w:val="sr-Cyrl-RS"/>
        </w:rPr>
        <w:t>Регулационе линије парцела – површина јавне намене су дефинисане постојећим и новоодређеним међним тачкама.</w:t>
      </w:r>
    </w:p>
    <w:p w14:paraId="3D53E457" w14:textId="77777777" w:rsidR="0032523D" w:rsidRPr="007C51C8" w:rsidRDefault="0032523D" w:rsidP="003652D1">
      <w:pPr>
        <w:rPr>
          <w:lang w:val="sr-Latn-RS"/>
        </w:rPr>
      </w:pPr>
    </w:p>
    <w:p w14:paraId="696378DE" w14:textId="77777777" w:rsidR="003652D1" w:rsidRPr="007C51C8" w:rsidRDefault="003652D1" w:rsidP="003652D1">
      <w:pPr>
        <w:rPr>
          <w:lang w:val="sr-Latn-RS"/>
        </w:rPr>
      </w:pPr>
    </w:p>
    <w:p w14:paraId="2820DD14" w14:textId="77777777" w:rsidR="003652D1" w:rsidRPr="007C51C8" w:rsidRDefault="003652D1" w:rsidP="003652D1">
      <w:pPr>
        <w:rPr>
          <w:lang w:val="sr-Cyrl-RS"/>
        </w:rPr>
      </w:pPr>
      <w:r w:rsidRPr="007C51C8">
        <w:rPr>
          <w:lang w:val="sr-Cyrl-RS"/>
        </w:rPr>
        <w:lastRenderedPageBreak/>
        <w:t>Списак координата новоодређених међних тачака</w:t>
      </w:r>
    </w:p>
    <w:p w14:paraId="0FCE13F2" w14:textId="77777777" w:rsidR="003652D1" w:rsidRPr="007C51C8" w:rsidRDefault="003652D1" w:rsidP="003652D1">
      <w:pPr>
        <w:rPr>
          <w:lang w:val="sr-Cyrl-RS"/>
        </w:rPr>
      </w:pPr>
    </w:p>
    <w:tbl>
      <w:tblPr>
        <w:tblStyle w:val="TableGrid"/>
        <w:tblW w:w="0" w:type="auto"/>
        <w:tblInd w:w="108" w:type="dxa"/>
        <w:tblLook w:val="04A0" w:firstRow="1" w:lastRow="0" w:firstColumn="1" w:lastColumn="0" w:noHBand="0" w:noVBand="1"/>
      </w:tblPr>
      <w:tblGrid>
        <w:gridCol w:w="1487"/>
        <w:gridCol w:w="1595"/>
        <w:gridCol w:w="1595"/>
        <w:gridCol w:w="1443"/>
        <w:gridCol w:w="1620"/>
        <w:gridCol w:w="1620"/>
      </w:tblGrid>
      <w:tr w:rsidR="007C51C8" w:rsidRPr="007C51C8" w14:paraId="3B9EB42C" w14:textId="77777777" w:rsidTr="005F7D3A">
        <w:tc>
          <w:tcPr>
            <w:tcW w:w="1487" w:type="dxa"/>
          </w:tcPr>
          <w:p w14:paraId="6FDFEFEC" w14:textId="77777777" w:rsidR="003652D1" w:rsidRPr="007C51C8" w:rsidRDefault="003652D1" w:rsidP="005F7D3A">
            <w:pPr>
              <w:jc w:val="center"/>
              <w:rPr>
                <w:b/>
                <w:lang w:val="sr-Cyrl-RS"/>
              </w:rPr>
            </w:pPr>
            <w:r w:rsidRPr="007C51C8">
              <w:rPr>
                <w:b/>
                <w:lang w:val="sr-Cyrl-RS"/>
              </w:rPr>
              <w:t>Број тачке</w:t>
            </w:r>
          </w:p>
        </w:tc>
        <w:tc>
          <w:tcPr>
            <w:tcW w:w="1595" w:type="dxa"/>
          </w:tcPr>
          <w:p w14:paraId="7D0415BC" w14:textId="77777777" w:rsidR="003652D1" w:rsidRPr="007C51C8" w:rsidRDefault="003652D1" w:rsidP="005F7D3A">
            <w:pPr>
              <w:jc w:val="center"/>
              <w:rPr>
                <w:b/>
                <w:lang w:val="sr-Cyrl-RS"/>
              </w:rPr>
            </w:pPr>
            <w:r w:rsidRPr="007C51C8">
              <w:rPr>
                <w:b/>
                <w:lang w:val="sr-Cyrl-RS"/>
              </w:rPr>
              <w:t>Y</w:t>
            </w:r>
          </w:p>
        </w:tc>
        <w:tc>
          <w:tcPr>
            <w:tcW w:w="1595" w:type="dxa"/>
          </w:tcPr>
          <w:p w14:paraId="20C2C7CF" w14:textId="77777777" w:rsidR="003652D1" w:rsidRPr="007C51C8" w:rsidRDefault="003652D1" w:rsidP="005F7D3A">
            <w:pPr>
              <w:jc w:val="center"/>
              <w:rPr>
                <w:b/>
                <w:lang w:val="sr-Cyrl-RS"/>
              </w:rPr>
            </w:pPr>
            <w:r w:rsidRPr="007C51C8">
              <w:rPr>
                <w:b/>
                <w:lang w:val="sr-Cyrl-RS"/>
              </w:rPr>
              <w:t>X</w:t>
            </w:r>
          </w:p>
        </w:tc>
        <w:tc>
          <w:tcPr>
            <w:tcW w:w="1443" w:type="dxa"/>
          </w:tcPr>
          <w:p w14:paraId="6B780313" w14:textId="77777777" w:rsidR="003652D1" w:rsidRPr="007C51C8" w:rsidRDefault="003652D1" w:rsidP="005F7D3A">
            <w:pPr>
              <w:jc w:val="center"/>
              <w:rPr>
                <w:b/>
                <w:lang w:val="sr-Cyrl-RS"/>
              </w:rPr>
            </w:pPr>
            <w:r w:rsidRPr="007C51C8">
              <w:rPr>
                <w:b/>
                <w:lang w:val="sr-Cyrl-RS"/>
              </w:rPr>
              <w:t>Број тачке</w:t>
            </w:r>
          </w:p>
        </w:tc>
        <w:tc>
          <w:tcPr>
            <w:tcW w:w="1620" w:type="dxa"/>
          </w:tcPr>
          <w:p w14:paraId="761AD68D" w14:textId="77777777" w:rsidR="003652D1" w:rsidRPr="007C51C8" w:rsidRDefault="003652D1" w:rsidP="005F7D3A">
            <w:pPr>
              <w:jc w:val="center"/>
              <w:rPr>
                <w:b/>
                <w:lang w:val="sr-Cyrl-RS"/>
              </w:rPr>
            </w:pPr>
            <w:r w:rsidRPr="007C51C8">
              <w:rPr>
                <w:b/>
                <w:lang w:val="sr-Cyrl-RS"/>
              </w:rPr>
              <w:t>Y</w:t>
            </w:r>
          </w:p>
        </w:tc>
        <w:tc>
          <w:tcPr>
            <w:tcW w:w="1620" w:type="dxa"/>
          </w:tcPr>
          <w:p w14:paraId="7EA5D9BA" w14:textId="77777777" w:rsidR="003652D1" w:rsidRPr="007C51C8" w:rsidRDefault="003652D1" w:rsidP="005F7D3A">
            <w:pPr>
              <w:jc w:val="center"/>
              <w:rPr>
                <w:b/>
                <w:lang w:val="sr-Cyrl-RS"/>
              </w:rPr>
            </w:pPr>
            <w:r w:rsidRPr="007C51C8">
              <w:rPr>
                <w:b/>
                <w:lang w:val="sr-Cyrl-RS"/>
              </w:rPr>
              <w:t>X</w:t>
            </w:r>
          </w:p>
        </w:tc>
      </w:tr>
      <w:tr w:rsidR="007C51C8" w:rsidRPr="007C51C8" w14:paraId="73557FE9" w14:textId="77777777" w:rsidTr="005F7D3A">
        <w:tc>
          <w:tcPr>
            <w:tcW w:w="1487" w:type="dxa"/>
          </w:tcPr>
          <w:p w14:paraId="5272E2B6" w14:textId="1AC2E246" w:rsidR="002332E9" w:rsidRPr="007C51C8" w:rsidRDefault="002332E9" w:rsidP="005F7D3A">
            <w:pPr>
              <w:jc w:val="center"/>
              <w:rPr>
                <w:lang w:val="sr-Cyrl-RS"/>
              </w:rPr>
            </w:pPr>
            <w:r w:rsidRPr="007C51C8">
              <w:rPr>
                <w:lang w:val="sr-Cyrl-RS"/>
              </w:rPr>
              <w:t>1</w:t>
            </w:r>
          </w:p>
        </w:tc>
        <w:tc>
          <w:tcPr>
            <w:tcW w:w="1595" w:type="dxa"/>
          </w:tcPr>
          <w:p w14:paraId="1C703B15" w14:textId="542627F5" w:rsidR="002332E9" w:rsidRPr="007C51C8" w:rsidRDefault="002332E9" w:rsidP="005F7D3A">
            <w:pPr>
              <w:jc w:val="center"/>
              <w:rPr>
                <w:lang w:val="sr-Cyrl-RS"/>
              </w:rPr>
            </w:pPr>
            <w:r w:rsidRPr="007C51C8">
              <w:rPr>
                <w:lang w:val="sr-Cyrl-RS"/>
              </w:rPr>
              <w:t>7401732.29</w:t>
            </w:r>
          </w:p>
        </w:tc>
        <w:tc>
          <w:tcPr>
            <w:tcW w:w="1595" w:type="dxa"/>
          </w:tcPr>
          <w:p w14:paraId="18975BBD" w14:textId="56D7B7B9" w:rsidR="002332E9" w:rsidRPr="007C51C8" w:rsidRDefault="002332E9" w:rsidP="005F7D3A">
            <w:pPr>
              <w:jc w:val="center"/>
              <w:rPr>
                <w:lang w:val="sr-Cyrl-RS"/>
              </w:rPr>
            </w:pPr>
            <w:r w:rsidRPr="007C51C8">
              <w:rPr>
                <w:lang w:val="sr-Cyrl-RS"/>
              </w:rPr>
              <w:t>5052981.71</w:t>
            </w:r>
          </w:p>
        </w:tc>
        <w:tc>
          <w:tcPr>
            <w:tcW w:w="1443" w:type="dxa"/>
          </w:tcPr>
          <w:p w14:paraId="01A7239A" w14:textId="35150A30" w:rsidR="002332E9" w:rsidRPr="007C51C8" w:rsidRDefault="002332E9" w:rsidP="005F7D3A">
            <w:pPr>
              <w:jc w:val="center"/>
              <w:rPr>
                <w:lang w:val="sr-Cyrl-RS"/>
              </w:rPr>
            </w:pPr>
            <w:r w:rsidRPr="007C51C8">
              <w:rPr>
                <w:lang w:val="sr-Cyrl-RS"/>
              </w:rPr>
              <w:t>6</w:t>
            </w:r>
          </w:p>
        </w:tc>
        <w:tc>
          <w:tcPr>
            <w:tcW w:w="1620" w:type="dxa"/>
          </w:tcPr>
          <w:p w14:paraId="040D786E" w14:textId="03349B73" w:rsidR="002332E9" w:rsidRPr="007C51C8" w:rsidRDefault="002332E9" w:rsidP="005F7D3A">
            <w:pPr>
              <w:jc w:val="center"/>
              <w:rPr>
                <w:lang w:val="sr-Cyrl-RS"/>
              </w:rPr>
            </w:pPr>
            <w:r w:rsidRPr="007C51C8">
              <w:rPr>
                <w:lang w:val="sr-Cyrl-RS"/>
              </w:rPr>
              <w:t>7401996.19</w:t>
            </w:r>
          </w:p>
        </w:tc>
        <w:tc>
          <w:tcPr>
            <w:tcW w:w="1620" w:type="dxa"/>
          </w:tcPr>
          <w:p w14:paraId="13D1D142" w14:textId="2D75C993" w:rsidR="002332E9" w:rsidRPr="007C51C8" w:rsidRDefault="002332E9" w:rsidP="005F7D3A">
            <w:pPr>
              <w:jc w:val="center"/>
              <w:rPr>
                <w:lang w:val="sr-Cyrl-RS"/>
              </w:rPr>
            </w:pPr>
            <w:r w:rsidRPr="007C51C8">
              <w:rPr>
                <w:lang w:val="sr-Cyrl-RS"/>
              </w:rPr>
              <w:t>5052589.99</w:t>
            </w:r>
          </w:p>
        </w:tc>
      </w:tr>
      <w:tr w:rsidR="007C51C8" w:rsidRPr="007C51C8" w14:paraId="0A1F9DEA" w14:textId="77777777" w:rsidTr="005F7D3A">
        <w:tc>
          <w:tcPr>
            <w:tcW w:w="1487" w:type="dxa"/>
          </w:tcPr>
          <w:p w14:paraId="321911A7" w14:textId="0ECB6F34" w:rsidR="002332E9" w:rsidRPr="007C51C8" w:rsidRDefault="002332E9" w:rsidP="005F7D3A">
            <w:pPr>
              <w:jc w:val="center"/>
              <w:rPr>
                <w:lang w:val="sr-Cyrl-RS"/>
              </w:rPr>
            </w:pPr>
            <w:r w:rsidRPr="007C51C8">
              <w:rPr>
                <w:lang w:val="sr-Cyrl-RS"/>
              </w:rPr>
              <w:t>2</w:t>
            </w:r>
          </w:p>
        </w:tc>
        <w:tc>
          <w:tcPr>
            <w:tcW w:w="1595" w:type="dxa"/>
          </w:tcPr>
          <w:p w14:paraId="06C6F10A" w14:textId="50C76BAB" w:rsidR="002332E9" w:rsidRPr="007C51C8" w:rsidRDefault="002332E9" w:rsidP="005F7D3A">
            <w:pPr>
              <w:jc w:val="center"/>
              <w:rPr>
                <w:lang w:val="sr-Cyrl-RS"/>
              </w:rPr>
            </w:pPr>
            <w:r w:rsidRPr="007C51C8">
              <w:rPr>
                <w:lang w:val="sr-Cyrl-RS"/>
              </w:rPr>
              <w:t>7401794.98</w:t>
            </w:r>
          </w:p>
        </w:tc>
        <w:tc>
          <w:tcPr>
            <w:tcW w:w="1595" w:type="dxa"/>
          </w:tcPr>
          <w:p w14:paraId="1919B70C" w14:textId="0D7A4CD3" w:rsidR="002332E9" w:rsidRPr="007C51C8" w:rsidRDefault="002332E9" w:rsidP="005F7D3A">
            <w:pPr>
              <w:jc w:val="center"/>
              <w:rPr>
                <w:lang w:val="sr-Cyrl-RS"/>
              </w:rPr>
            </w:pPr>
            <w:r w:rsidRPr="007C51C8">
              <w:rPr>
                <w:lang w:val="sr-Cyrl-RS"/>
              </w:rPr>
              <w:t>5053038.84</w:t>
            </w:r>
          </w:p>
        </w:tc>
        <w:tc>
          <w:tcPr>
            <w:tcW w:w="1443" w:type="dxa"/>
          </w:tcPr>
          <w:p w14:paraId="0A8FF37F" w14:textId="22269CBC" w:rsidR="002332E9" w:rsidRPr="007C51C8" w:rsidRDefault="002332E9" w:rsidP="005F7D3A">
            <w:pPr>
              <w:jc w:val="center"/>
              <w:rPr>
                <w:lang w:val="sr-Cyrl-RS"/>
              </w:rPr>
            </w:pPr>
            <w:r w:rsidRPr="007C51C8">
              <w:rPr>
                <w:lang w:val="sr-Cyrl-RS"/>
              </w:rPr>
              <w:t>7</w:t>
            </w:r>
          </w:p>
        </w:tc>
        <w:tc>
          <w:tcPr>
            <w:tcW w:w="1620" w:type="dxa"/>
          </w:tcPr>
          <w:p w14:paraId="4F7D0216" w14:textId="3E579524" w:rsidR="002332E9" w:rsidRPr="007C51C8" w:rsidRDefault="002332E9" w:rsidP="005F7D3A">
            <w:pPr>
              <w:jc w:val="center"/>
              <w:rPr>
                <w:lang w:val="sr-Cyrl-RS"/>
              </w:rPr>
            </w:pPr>
            <w:r w:rsidRPr="007C51C8">
              <w:rPr>
                <w:lang w:val="sr-Cyrl-RS"/>
              </w:rPr>
              <w:t>7402008.86</w:t>
            </w:r>
          </w:p>
        </w:tc>
        <w:tc>
          <w:tcPr>
            <w:tcW w:w="1620" w:type="dxa"/>
          </w:tcPr>
          <w:p w14:paraId="09C5F39E" w14:textId="160311B8" w:rsidR="002332E9" w:rsidRPr="007C51C8" w:rsidRDefault="002332E9" w:rsidP="005F7D3A">
            <w:pPr>
              <w:jc w:val="center"/>
              <w:rPr>
                <w:lang w:val="sr-Cyrl-RS"/>
              </w:rPr>
            </w:pPr>
            <w:r w:rsidRPr="007C51C8">
              <w:rPr>
                <w:lang w:val="sr-Cyrl-RS"/>
              </w:rPr>
              <w:t>5052636.98</w:t>
            </w:r>
          </w:p>
        </w:tc>
      </w:tr>
      <w:tr w:rsidR="007C51C8" w:rsidRPr="007C51C8" w14:paraId="35C4F61A" w14:textId="77777777" w:rsidTr="005F7D3A">
        <w:tc>
          <w:tcPr>
            <w:tcW w:w="1487" w:type="dxa"/>
          </w:tcPr>
          <w:p w14:paraId="79F9BF3E" w14:textId="6298ABC8" w:rsidR="002332E9" w:rsidRPr="007C51C8" w:rsidRDefault="002332E9" w:rsidP="005F7D3A">
            <w:pPr>
              <w:jc w:val="center"/>
              <w:rPr>
                <w:lang w:val="sr-Cyrl-RS"/>
              </w:rPr>
            </w:pPr>
            <w:r w:rsidRPr="007C51C8">
              <w:rPr>
                <w:lang w:val="sr-Cyrl-RS"/>
              </w:rPr>
              <w:t>3</w:t>
            </w:r>
          </w:p>
        </w:tc>
        <w:tc>
          <w:tcPr>
            <w:tcW w:w="1595" w:type="dxa"/>
          </w:tcPr>
          <w:p w14:paraId="7D2AB84A" w14:textId="7388678E" w:rsidR="002332E9" w:rsidRPr="007C51C8" w:rsidRDefault="002332E9" w:rsidP="005F7D3A">
            <w:pPr>
              <w:jc w:val="center"/>
              <w:rPr>
                <w:lang w:val="sr-Cyrl-RS"/>
              </w:rPr>
            </w:pPr>
            <w:r w:rsidRPr="007C51C8">
              <w:rPr>
                <w:lang w:val="sr-Cyrl-RS"/>
              </w:rPr>
              <w:t>7401806.20</w:t>
            </w:r>
          </w:p>
        </w:tc>
        <w:tc>
          <w:tcPr>
            <w:tcW w:w="1595" w:type="dxa"/>
          </w:tcPr>
          <w:p w14:paraId="6AECD801" w14:textId="52F99FC1" w:rsidR="002332E9" w:rsidRPr="007C51C8" w:rsidRDefault="002332E9" w:rsidP="005F7D3A">
            <w:pPr>
              <w:jc w:val="center"/>
              <w:rPr>
                <w:lang w:val="sr-Cyrl-RS"/>
              </w:rPr>
            </w:pPr>
            <w:r w:rsidRPr="007C51C8">
              <w:rPr>
                <w:lang w:val="sr-Cyrl-RS"/>
              </w:rPr>
              <w:t>5053024.72</w:t>
            </w:r>
          </w:p>
        </w:tc>
        <w:tc>
          <w:tcPr>
            <w:tcW w:w="1443" w:type="dxa"/>
          </w:tcPr>
          <w:p w14:paraId="1B279893" w14:textId="0B8ACFD1" w:rsidR="002332E9" w:rsidRPr="007C51C8" w:rsidRDefault="002332E9" w:rsidP="005F7D3A">
            <w:pPr>
              <w:jc w:val="center"/>
              <w:rPr>
                <w:lang w:val="sr-Cyrl-RS"/>
              </w:rPr>
            </w:pPr>
            <w:r w:rsidRPr="007C51C8">
              <w:rPr>
                <w:lang w:val="sr-Cyrl-RS"/>
              </w:rPr>
              <w:t>8</w:t>
            </w:r>
          </w:p>
        </w:tc>
        <w:tc>
          <w:tcPr>
            <w:tcW w:w="1620" w:type="dxa"/>
          </w:tcPr>
          <w:p w14:paraId="5914FCC4" w14:textId="67533E78" w:rsidR="002332E9" w:rsidRPr="007C51C8" w:rsidRDefault="002332E9" w:rsidP="005F7D3A">
            <w:pPr>
              <w:jc w:val="center"/>
              <w:rPr>
                <w:lang w:val="sr-Cyrl-RS"/>
              </w:rPr>
            </w:pPr>
            <w:r w:rsidRPr="007C51C8">
              <w:rPr>
                <w:lang w:val="sr-Cyrl-RS"/>
              </w:rPr>
              <w:t>7401970.64</w:t>
            </w:r>
          </w:p>
        </w:tc>
        <w:tc>
          <w:tcPr>
            <w:tcW w:w="1620" w:type="dxa"/>
          </w:tcPr>
          <w:p w14:paraId="1531E258" w14:textId="5E2C3FCE" w:rsidR="002332E9" w:rsidRPr="007C51C8" w:rsidRDefault="002332E9" w:rsidP="005F7D3A">
            <w:pPr>
              <w:jc w:val="center"/>
              <w:rPr>
                <w:lang w:val="sr-Cyrl-RS"/>
              </w:rPr>
            </w:pPr>
            <w:r w:rsidRPr="007C51C8">
              <w:rPr>
                <w:lang w:val="sr-Cyrl-RS"/>
              </w:rPr>
              <w:t>5052707.85</w:t>
            </w:r>
          </w:p>
        </w:tc>
      </w:tr>
      <w:tr w:rsidR="007C51C8" w:rsidRPr="007C51C8" w14:paraId="4C4EF34B" w14:textId="77777777" w:rsidTr="005F7D3A">
        <w:tc>
          <w:tcPr>
            <w:tcW w:w="1487" w:type="dxa"/>
          </w:tcPr>
          <w:p w14:paraId="60221CC2" w14:textId="0C3EBED9" w:rsidR="002332E9" w:rsidRPr="007C51C8" w:rsidRDefault="002332E9" w:rsidP="005F7D3A">
            <w:pPr>
              <w:jc w:val="center"/>
              <w:rPr>
                <w:lang w:val="sr-Cyrl-RS"/>
              </w:rPr>
            </w:pPr>
            <w:r w:rsidRPr="007C51C8">
              <w:rPr>
                <w:lang w:val="sr-Cyrl-RS"/>
              </w:rPr>
              <w:t>4</w:t>
            </w:r>
          </w:p>
        </w:tc>
        <w:tc>
          <w:tcPr>
            <w:tcW w:w="1595" w:type="dxa"/>
          </w:tcPr>
          <w:p w14:paraId="17B62C19" w14:textId="05C85FF0" w:rsidR="002332E9" w:rsidRPr="007C51C8" w:rsidRDefault="002332E9" w:rsidP="005F7D3A">
            <w:pPr>
              <w:jc w:val="center"/>
              <w:rPr>
                <w:lang w:val="sr-Cyrl-RS"/>
              </w:rPr>
            </w:pPr>
            <w:r w:rsidRPr="007C51C8">
              <w:rPr>
                <w:lang w:val="sr-Cyrl-RS"/>
              </w:rPr>
              <w:t>7401744.79</w:t>
            </w:r>
          </w:p>
        </w:tc>
        <w:tc>
          <w:tcPr>
            <w:tcW w:w="1595" w:type="dxa"/>
          </w:tcPr>
          <w:p w14:paraId="42C68AF5" w14:textId="73152C16" w:rsidR="002332E9" w:rsidRPr="007C51C8" w:rsidRDefault="002332E9" w:rsidP="005F7D3A">
            <w:pPr>
              <w:jc w:val="center"/>
              <w:rPr>
                <w:lang w:val="sr-Cyrl-RS"/>
              </w:rPr>
            </w:pPr>
            <w:r w:rsidRPr="007C51C8">
              <w:rPr>
                <w:lang w:val="sr-Cyrl-RS"/>
              </w:rPr>
              <w:t>5052968.75</w:t>
            </w:r>
          </w:p>
        </w:tc>
        <w:tc>
          <w:tcPr>
            <w:tcW w:w="1443" w:type="dxa"/>
          </w:tcPr>
          <w:p w14:paraId="55CDA49B" w14:textId="3AE82E30" w:rsidR="002332E9" w:rsidRPr="007C51C8" w:rsidRDefault="002332E9" w:rsidP="005F7D3A">
            <w:pPr>
              <w:jc w:val="center"/>
              <w:rPr>
                <w:lang w:val="sr-Cyrl-RS"/>
              </w:rPr>
            </w:pPr>
            <w:r w:rsidRPr="007C51C8">
              <w:rPr>
                <w:lang w:val="sr-Cyrl-RS"/>
              </w:rPr>
              <w:t>9</w:t>
            </w:r>
          </w:p>
        </w:tc>
        <w:tc>
          <w:tcPr>
            <w:tcW w:w="1620" w:type="dxa"/>
          </w:tcPr>
          <w:p w14:paraId="4D30B2B6" w14:textId="7840B06A" w:rsidR="002332E9" w:rsidRPr="007C51C8" w:rsidRDefault="002332E9" w:rsidP="005F7D3A">
            <w:pPr>
              <w:jc w:val="center"/>
              <w:rPr>
                <w:lang w:val="sr-Cyrl-RS"/>
              </w:rPr>
            </w:pPr>
            <w:r w:rsidRPr="007C51C8">
              <w:rPr>
                <w:lang w:val="sr-Cyrl-RS"/>
              </w:rPr>
              <w:t>7401996.11</w:t>
            </w:r>
          </w:p>
        </w:tc>
        <w:tc>
          <w:tcPr>
            <w:tcW w:w="1620" w:type="dxa"/>
          </w:tcPr>
          <w:p w14:paraId="6044D93D" w14:textId="38756F61" w:rsidR="002332E9" w:rsidRPr="007C51C8" w:rsidRDefault="002332E9" w:rsidP="005F7D3A">
            <w:pPr>
              <w:jc w:val="center"/>
              <w:rPr>
                <w:lang w:val="sr-Cyrl-RS"/>
              </w:rPr>
            </w:pPr>
            <w:r w:rsidRPr="007C51C8">
              <w:rPr>
                <w:lang w:val="sr-Cyrl-RS"/>
              </w:rPr>
              <w:t>5052736.39</w:t>
            </w:r>
          </w:p>
        </w:tc>
      </w:tr>
      <w:tr w:rsidR="002332E9" w:rsidRPr="007C51C8" w14:paraId="4EE89E43" w14:textId="77777777" w:rsidTr="005F7D3A">
        <w:tc>
          <w:tcPr>
            <w:tcW w:w="1487" w:type="dxa"/>
          </w:tcPr>
          <w:p w14:paraId="0BD860F0" w14:textId="257FF20C" w:rsidR="002332E9" w:rsidRPr="007C51C8" w:rsidRDefault="002332E9" w:rsidP="005F7D3A">
            <w:pPr>
              <w:jc w:val="center"/>
              <w:rPr>
                <w:lang w:val="sr-Cyrl-RS"/>
              </w:rPr>
            </w:pPr>
            <w:r w:rsidRPr="007C51C8">
              <w:rPr>
                <w:lang w:val="sr-Cyrl-RS"/>
              </w:rPr>
              <w:t>5</w:t>
            </w:r>
          </w:p>
        </w:tc>
        <w:tc>
          <w:tcPr>
            <w:tcW w:w="1595" w:type="dxa"/>
          </w:tcPr>
          <w:p w14:paraId="070B7EC1" w14:textId="77223B88" w:rsidR="002332E9" w:rsidRPr="007C51C8" w:rsidRDefault="002332E9" w:rsidP="005F7D3A">
            <w:pPr>
              <w:jc w:val="center"/>
              <w:rPr>
                <w:lang w:val="sr-Cyrl-RS"/>
              </w:rPr>
            </w:pPr>
            <w:r w:rsidRPr="007C51C8">
              <w:rPr>
                <w:lang w:val="sr-Cyrl-RS"/>
              </w:rPr>
              <w:t>7401977.85</w:t>
            </w:r>
          </w:p>
        </w:tc>
        <w:tc>
          <w:tcPr>
            <w:tcW w:w="1595" w:type="dxa"/>
          </w:tcPr>
          <w:p w14:paraId="5F0A61FE" w14:textId="7752BBA0" w:rsidR="002332E9" w:rsidRPr="007C51C8" w:rsidRDefault="002332E9" w:rsidP="005F7D3A">
            <w:pPr>
              <w:jc w:val="center"/>
              <w:rPr>
                <w:lang w:val="sr-Cyrl-RS"/>
              </w:rPr>
            </w:pPr>
            <w:r w:rsidRPr="007C51C8">
              <w:rPr>
                <w:lang w:val="sr-Cyrl-RS"/>
              </w:rPr>
              <w:t>5052582.02</w:t>
            </w:r>
          </w:p>
        </w:tc>
        <w:tc>
          <w:tcPr>
            <w:tcW w:w="1443" w:type="dxa"/>
          </w:tcPr>
          <w:p w14:paraId="2C5E29BD" w14:textId="2F49118F" w:rsidR="002332E9" w:rsidRPr="007C51C8" w:rsidRDefault="002332E9" w:rsidP="005F7D3A">
            <w:pPr>
              <w:jc w:val="center"/>
              <w:rPr>
                <w:lang w:val="sr-Cyrl-RS"/>
              </w:rPr>
            </w:pPr>
          </w:p>
        </w:tc>
        <w:tc>
          <w:tcPr>
            <w:tcW w:w="1620" w:type="dxa"/>
          </w:tcPr>
          <w:p w14:paraId="3373F0AF" w14:textId="0E6E0F2E" w:rsidR="002332E9" w:rsidRPr="007C51C8" w:rsidRDefault="002332E9" w:rsidP="005F7D3A">
            <w:pPr>
              <w:jc w:val="center"/>
              <w:rPr>
                <w:lang w:val="sr-Cyrl-RS"/>
              </w:rPr>
            </w:pPr>
          </w:p>
        </w:tc>
        <w:tc>
          <w:tcPr>
            <w:tcW w:w="1620" w:type="dxa"/>
          </w:tcPr>
          <w:p w14:paraId="01E525D2" w14:textId="7D9057A9" w:rsidR="002332E9" w:rsidRPr="007C51C8" w:rsidRDefault="002332E9" w:rsidP="005F7D3A">
            <w:pPr>
              <w:jc w:val="center"/>
              <w:rPr>
                <w:lang w:val="sr-Cyrl-RS"/>
              </w:rPr>
            </w:pPr>
          </w:p>
        </w:tc>
      </w:tr>
    </w:tbl>
    <w:p w14:paraId="61A8B081" w14:textId="77777777" w:rsidR="003652D1" w:rsidRPr="007C51C8" w:rsidRDefault="003652D1" w:rsidP="003652D1">
      <w:pPr>
        <w:rPr>
          <w:lang w:val="sr-Cyrl-RS"/>
        </w:rPr>
      </w:pPr>
    </w:p>
    <w:p w14:paraId="1F883C60" w14:textId="77777777" w:rsidR="003652D1" w:rsidRPr="007C51C8" w:rsidRDefault="003652D1" w:rsidP="003652D1">
      <w:pPr>
        <w:rPr>
          <w:b/>
          <w:lang w:val="sr-Cyrl-RS"/>
        </w:rPr>
      </w:pPr>
      <w:r w:rsidRPr="007C51C8">
        <w:rPr>
          <w:b/>
          <w:lang w:val="sr-Cyrl-RS"/>
        </w:rPr>
        <w:t>Грађевинске линије</w:t>
      </w:r>
    </w:p>
    <w:p w14:paraId="4880FDD9" w14:textId="77777777" w:rsidR="003652D1" w:rsidRPr="007C51C8" w:rsidRDefault="003652D1" w:rsidP="003652D1">
      <w:pPr>
        <w:rPr>
          <w:b/>
          <w:sz w:val="16"/>
          <w:szCs w:val="16"/>
          <w:lang w:val="sr-Cyrl-RS"/>
        </w:rPr>
      </w:pPr>
    </w:p>
    <w:p w14:paraId="7D51B790" w14:textId="7EFC0DEB" w:rsidR="00694D91" w:rsidRPr="007C51C8" w:rsidRDefault="003652D1" w:rsidP="00694D91">
      <w:pPr>
        <w:rPr>
          <w:lang w:val="sr-Cyrl-RS"/>
        </w:rPr>
      </w:pPr>
      <w:r w:rsidRPr="007C51C8">
        <w:rPr>
          <w:lang w:val="sr-Cyrl-RS"/>
        </w:rPr>
        <w:t xml:space="preserve">Грађевинске линије и спратност објеката одређени су у поглављу II - Правила грађења, као и у графичком прилогу </w:t>
      </w:r>
      <w:r w:rsidR="00694D91" w:rsidRPr="007C51C8">
        <w:rPr>
          <w:lang w:val="sr-Cyrl-RS"/>
        </w:rPr>
        <w:t>2.3. Регулационо - нивелациони план са аналитичко-геодетским елементима за обележавање, планом саобраћаја и карактеристичним профилима</w:t>
      </w:r>
      <w:r w:rsidR="003E1205" w:rsidRPr="007C51C8">
        <w:rPr>
          <w:lang w:val="sr-Cyrl-RS"/>
        </w:rPr>
        <w:t>.</w:t>
      </w:r>
    </w:p>
    <w:p w14:paraId="243A856A" w14:textId="1B894CBD" w:rsidR="003652D1" w:rsidRPr="007C51C8" w:rsidRDefault="003652D1" w:rsidP="003652D1">
      <w:pPr>
        <w:rPr>
          <w:lang w:val="sr-Cyrl-RS"/>
        </w:rPr>
      </w:pPr>
    </w:p>
    <w:p w14:paraId="741CF1C5" w14:textId="77777777" w:rsidR="003652D1" w:rsidRPr="007C51C8" w:rsidRDefault="003652D1" w:rsidP="003652D1">
      <w:pPr>
        <w:rPr>
          <w:lang w:val="sr-Cyrl-RS"/>
        </w:rPr>
      </w:pPr>
    </w:p>
    <w:p w14:paraId="15741099" w14:textId="77777777" w:rsidR="003652D1" w:rsidRPr="007C51C8" w:rsidRDefault="003652D1" w:rsidP="003652D1">
      <w:pPr>
        <w:pStyle w:val="Heading2"/>
        <w:rPr>
          <w:lang w:val="sr-Cyrl-RS"/>
        </w:rPr>
      </w:pPr>
      <w:bookmarkStart w:id="192" w:name="_Toc476220960"/>
      <w:bookmarkStart w:id="193" w:name="_Toc476221774"/>
      <w:bookmarkStart w:id="194" w:name="_Toc476226586"/>
      <w:bookmarkStart w:id="195" w:name="_Toc476293994"/>
      <w:bookmarkStart w:id="196" w:name="_Toc479835433"/>
      <w:bookmarkStart w:id="197" w:name="_Toc480369454"/>
      <w:bookmarkStart w:id="198" w:name="_Toc480809961"/>
      <w:bookmarkStart w:id="199" w:name="_Toc480969423"/>
      <w:bookmarkStart w:id="200" w:name="_Toc482165608"/>
      <w:bookmarkStart w:id="201" w:name="_Toc489955577"/>
      <w:bookmarkStart w:id="202" w:name="_Toc495646353"/>
      <w:bookmarkStart w:id="203" w:name="_Toc497205161"/>
      <w:bookmarkStart w:id="204" w:name="_Toc26508811"/>
      <w:r w:rsidRPr="007C51C8">
        <w:rPr>
          <w:caps w:val="0"/>
          <w:lang w:val="sr-Cyrl-RS"/>
        </w:rPr>
        <w:t>4.2. ПЛАН НИВЕЛАЦИЈЕ</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20AD8524" w14:textId="77777777" w:rsidR="003652D1" w:rsidRPr="007C51C8" w:rsidRDefault="003652D1" w:rsidP="003652D1">
      <w:pPr>
        <w:rPr>
          <w:sz w:val="16"/>
          <w:szCs w:val="16"/>
          <w:lang w:val="sr-Cyrl-RS"/>
        </w:rPr>
      </w:pPr>
    </w:p>
    <w:p w14:paraId="3BD97B76" w14:textId="6A3EF05B" w:rsidR="003652D1" w:rsidRPr="007C51C8" w:rsidRDefault="003652D1" w:rsidP="003652D1">
      <w:pPr>
        <w:rPr>
          <w:lang w:val="sr-Cyrl-RS" w:eastAsia="en-US"/>
        </w:rPr>
      </w:pPr>
      <w:r w:rsidRPr="007C51C8">
        <w:rPr>
          <w:lang w:val="sr-Cyrl-RS"/>
        </w:rPr>
        <w:t xml:space="preserve">Планом нивелације су задржани нивелациони елементи за коридор државног пута, док су за планирану приступну саобраћајницу дати </w:t>
      </w:r>
      <w:r w:rsidRPr="007C51C8">
        <w:rPr>
          <w:lang w:val="sr-Cyrl-RS" w:eastAsia="en-US"/>
        </w:rPr>
        <w:t>следећи елементи:</w:t>
      </w:r>
    </w:p>
    <w:p w14:paraId="51251F3C" w14:textId="77777777" w:rsidR="003652D1" w:rsidRPr="007C51C8" w:rsidRDefault="003652D1" w:rsidP="00126288">
      <w:pPr>
        <w:numPr>
          <w:ilvl w:val="0"/>
          <w:numId w:val="11"/>
        </w:numPr>
        <w:tabs>
          <w:tab w:val="num" w:pos="284"/>
        </w:tabs>
        <w:ind w:left="284" w:hanging="284"/>
        <w:contextualSpacing/>
        <w:jc w:val="left"/>
        <w:rPr>
          <w:lang w:val="sr-Cyrl-RS"/>
        </w:rPr>
      </w:pPr>
      <w:r w:rsidRPr="007C51C8">
        <w:rPr>
          <w:lang w:val="sr-Cyrl-RS"/>
        </w:rPr>
        <w:t>коте прелома нивелете осовина саобраћајница;</w:t>
      </w:r>
    </w:p>
    <w:p w14:paraId="182C1BD6" w14:textId="77777777" w:rsidR="003652D1" w:rsidRPr="007C51C8" w:rsidRDefault="003652D1" w:rsidP="00126288">
      <w:pPr>
        <w:numPr>
          <w:ilvl w:val="0"/>
          <w:numId w:val="11"/>
        </w:numPr>
        <w:tabs>
          <w:tab w:val="num" w:pos="284"/>
        </w:tabs>
        <w:ind w:left="284" w:hanging="284"/>
        <w:contextualSpacing/>
        <w:jc w:val="left"/>
        <w:rPr>
          <w:lang w:val="sr-Cyrl-RS"/>
        </w:rPr>
      </w:pPr>
      <w:r w:rsidRPr="007C51C8">
        <w:rPr>
          <w:lang w:val="sr-Cyrl-RS"/>
        </w:rPr>
        <w:t>интерполоване коте нивелете осовина саобраћајница;</w:t>
      </w:r>
    </w:p>
    <w:p w14:paraId="6F34AED1" w14:textId="5A7E5F6B" w:rsidR="003652D1" w:rsidRPr="007C51C8" w:rsidRDefault="003652D1" w:rsidP="00126288">
      <w:pPr>
        <w:numPr>
          <w:ilvl w:val="0"/>
          <w:numId w:val="11"/>
        </w:numPr>
        <w:tabs>
          <w:tab w:val="num" w:pos="284"/>
        </w:tabs>
        <w:ind w:left="284" w:hanging="284"/>
        <w:contextualSpacing/>
        <w:jc w:val="left"/>
        <w:rPr>
          <w:lang w:val="sr-Cyrl-RS"/>
        </w:rPr>
      </w:pPr>
      <w:r w:rsidRPr="007C51C8">
        <w:rPr>
          <w:lang w:val="sr-Cyrl-RS"/>
        </w:rPr>
        <w:t>нагиби нивелете осовина саобраћајница (0,0</w:t>
      </w:r>
      <w:r w:rsidR="007F5F09" w:rsidRPr="007C51C8">
        <w:rPr>
          <w:lang w:val="sr-Cyrl-RS"/>
        </w:rPr>
        <w:t>6</w:t>
      </w:r>
      <w:r w:rsidRPr="007C51C8">
        <w:rPr>
          <w:lang w:val="sr-Cyrl-RS"/>
        </w:rPr>
        <w:t xml:space="preserve"> – 0,</w:t>
      </w:r>
      <w:r w:rsidR="007F5F09" w:rsidRPr="007C51C8">
        <w:rPr>
          <w:lang w:val="sr-Cyrl-RS"/>
        </w:rPr>
        <w:t>08</w:t>
      </w:r>
      <w:r w:rsidRPr="007C51C8">
        <w:rPr>
          <w:lang w:val="sr-Cyrl-RS"/>
        </w:rPr>
        <w:t>%).</w:t>
      </w:r>
    </w:p>
    <w:p w14:paraId="53236C1B" w14:textId="77777777" w:rsidR="003652D1" w:rsidRPr="007C51C8" w:rsidRDefault="003652D1" w:rsidP="003652D1">
      <w:pPr>
        <w:rPr>
          <w:sz w:val="16"/>
          <w:lang w:val="sr-Cyrl-RS" w:eastAsia="en-US"/>
        </w:rPr>
      </w:pPr>
    </w:p>
    <w:p w14:paraId="10F71C1B" w14:textId="77777777" w:rsidR="003652D1" w:rsidRPr="007C51C8" w:rsidRDefault="003652D1" w:rsidP="003652D1">
      <w:pPr>
        <w:rPr>
          <w:lang w:val="sr-Cyrl-RS" w:eastAsia="en-US"/>
        </w:rPr>
      </w:pPr>
      <w:r w:rsidRPr="007C51C8">
        <w:rPr>
          <w:lang w:val="sr-Cyrl-RS" w:eastAsia="en-US"/>
        </w:rPr>
        <w:t xml:space="preserve">За израду детаљне урбанистичке и пројектне документације, подужни нагиб саобраћајница дефинитивно утврдити након геомеханичких испитивања земљишта и геодетског снимања терена. </w:t>
      </w:r>
    </w:p>
    <w:p w14:paraId="5B08B58F" w14:textId="77777777" w:rsidR="00B2612D" w:rsidRPr="007C51C8" w:rsidRDefault="00B2612D" w:rsidP="003652D1">
      <w:pPr>
        <w:rPr>
          <w:lang w:val="sr-Cyrl-RS" w:eastAsia="en-US"/>
        </w:rPr>
      </w:pPr>
    </w:p>
    <w:p w14:paraId="1434EA4E" w14:textId="77777777" w:rsidR="003652D1" w:rsidRPr="007C51C8" w:rsidRDefault="003652D1" w:rsidP="003652D1">
      <w:pPr>
        <w:rPr>
          <w:lang w:val="sr-Cyrl-RS" w:eastAsia="en-US"/>
        </w:rPr>
      </w:pPr>
      <w:r w:rsidRPr="007C51C8">
        <w:rPr>
          <w:lang w:val="sr-Cyrl-RS" w:eastAsia="en-US"/>
        </w:rPr>
        <w:t>Код израде и реализације пројекта обавезно је преношење висина са постојеће Државне нивелманске мреже.</w:t>
      </w:r>
    </w:p>
    <w:p w14:paraId="4D0D64E9" w14:textId="77777777" w:rsidR="003652D1" w:rsidRPr="006A42B2" w:rsidRDefault="003652D1" w:rsidP="003652D1">
      <w:pPr>
        <w:rPr>
          <w:sz w:val="18"/>
          <w:szCs w:val="18"/>
          <w:lang w:val="sr-Cyrl-RS"/>
        </w:rPr>
      </w:pPr>
    </w:p>
    <w:p w14:paraId="48B765B5" w14:textId="77777777" w:rsidR="00207F7A" w:rsidRPr="006A42B2" w:rsidRDefault="00207F7A" w:rsidP="003652D1">
      <w:pPr>
        <w:rPr>
          <w:sz w:val="18"/>
          <w:szCs w:val="18"/>
          <w:lang w:val="sr-Cyrl-RS"/>
        </w:rPr>
      </w:pPr>
    </w:p>
    <w:p w14:paraId="15E52FCA" w14:textId="77777777" w:rsidR="003652D1" w:rsidRPr="007C51C8" w:rsidRDefault="003652D1" w:rsidP="003652D1">
      <w:pPr>
        <w:pStyle w:val="Heading2"/>
        <w:rPr>
          <w:caps w:val="0"/>
          <w:lang w:val="sr-Cyrl-RS"/>
        </w:rPr>
      </w:pPr>
      <w:bookmarkStart w:id="205" w:name="_Toc479835434"/>
      <w:bookmarkStart w:id="206" w:name="_Toc480369455"/>
      <w:bookmarkStart w:id="207" w:name="_Toc480809962"/>
      <w:bookmarkStart w:id="208" w:name="_Toc480969424"/>
      <w:bookmarkStart w:id="209" w:name="_Toc482165609"/>
      <w:bookmarkStart w:id="210" w:name="_Toc489955578"/>
      <w:bookmarkStart w:id="211" w:name="_Toc495646354"/>
      <w:bookmarkStart w:id="212" w:name="_Toc497205162"/>
      <w:bookmarkStart w:id="213" w:name="_Toc26508812"/>
      <w:r w:rsidRPr="007C51C8">
        <w:rPr>
          <w:caps w:val="0"/>
          <w:lang w:val="sr-Cyrl-RS"/>
        </w:rPr>
        <w:t>4.3. ПЛАН ПАРЦЕЛАЦИЈЕ И ПРЕПАРЦЕЛАЦИЈЕ</w:t>
      </w:r>
      <w:bookmarkEnd w:id="205"/>
      <w:bookmarkEnd w:id="206"/>
      <w:bookmarkEnd w:id="207"/>
      <w:bookmarkEnd w:id="208"/>
      <w:bookmarkEnd w:id="209"/>
      <w:bookmarkEnd w:id="210"/>
      <w:bookmarkEnd w:id="211"/>
      <w:bookmarkEnd w:id="212"/>
      <w:bookmarkEnd w:id="213"/>
    </w:p>
    <w:p w14:paraId="14671680" w14:textId="77777777" w:rsidR="003652D1" w:rsidRPr="007C51C8" w:rsidRDefault="003652D1" w:rsidP="003652D1">
      <w:pPr>
        <w:rPr>
          <w:sz w:val="16"/>
          <w:lang w:val="sr-Cyrl-RS" w:eastAsia="en-US"/>
        </w:rPr>
      </w:pPr>
    </w:p>
    <w:p w14:paraId="51D6F63B" w14:textId="77777777" w:rsidR="003652D1" w:rsidRPr="007C51C8" w:rsidRDefault="003652D1" w:rsidP="007420C7">
      <w:pPr>
        <w:pStyle w:val="Heading3"/>
      </w:pPr>
      <w:bookmarkStart w:id="214" w:name="_Toc26508813"/>
      <w:r w:rsidRPr="007C51C8">
        <w:t>4.3.1. План парцелације</w:t>
      </w:r>
      <w:bookmarkEnd w:id="214"/>
      <w:r w:rsidRPr="007C51C8">
        <w:t xml:space="preserve">  </w:t>
      </w:r>
    </w:p>
    <w:p w14:paraId="3EB10515" w14:textId="77777777" w:rsidR="003652D1" w:rsidRPr="007C51C8" w:rsidRDefault="003652D1" w:rsidP="003652D1">
      <w:pPr>
        <w:rPr>
          <w:sz w:val="16"/>
          <w:lang w:val="sr-Cyrl-RS" w:eastAsia="en-US"/>
        </w:rPr>
      </w:pPr>
    </w:p>
    <w:p w14:paraId="281CD3B1" w14:textId="77777777" w:rsidR="003652D1" w:rsidRPr="006A42B2" w:rsidRDefault="003652D1" w:rsidP="003652D1">
      <w:pPr>
        <w:rPr>
          <w:lang w:val="sr-Cyrl-RS"/>
        </w:rPr>
      </w:pPr>
      <w:r w:rsidRPr="006A42B2">
        <w:rPr>
          <w:lang w:val="sr-Cyrl-RS"/>
        </w:rPr>
        <w:t>На основу новоодређених регулационих линија од постојећих парцела у обухвату Плана деобом се образују нове парцеле које или задржавају постојећу или добијају нову намену.</w:t>
      </w:r>
    </w:p>
    <w:p w14:paraId="01B89C65" w14:textId="77777777" w:rsidR="003652D1" w:rsidRPr="007C51C8" w:rsidRDefault="003652D1" w:rsidP="003652D1">
      <w:pPr>
        <w:rPr>
          <w:sz w:val="16"/>
          <w:szCs w:val="16"/>
          <w:lang w:val="sr-Cyrl-RS" w:eastAsia="en-US"/>
        </w:rPr>
      </w:pPr>
    </w:p>
    <w:p w14:paraId="225486AA" w14:textId="77777777" w:rsidR="003652D1" w:rsidRPr="007C51C8" w:rsidRDefault="003652D1" w:rsidP="007420C7">
      <w:pPr>
        <w:pStyle w:val="Heading3"/>
      </w:pPr>
      <w:bookmarkStart w:id="215" w:name="_Toc479835436"/>
      <w:bookmarkStart w:id="216" w:name="_Toc480369457"/>
      <w:bookmarkStart w:id="217" w:name="_Toc480809964"/>
      <w:bookmarkStart w:id="218" w:name="_Toc480969426"/>
      <w:bookmarkStart w:id="219" w:name="_Toc482165611"/>
      <w:bookmarkStart w:id="220" w:name="_Toc489955580"/>
      <w:bookmarkStart w:id="221" w:name="_Toc495646356"/>
      <w:bookmarkStart w:id="222" w:name="_Toc497205164"/>
      <w:bookmarkStart w:id="223" w:name="_Toc26508814"/>
      <w:r w:rsidRPr="007C51C8">
        <w:t>4.3.2. План препарцелације</w:t>
      </w:r>
      <w:bookmarkEnd w:id="215"/>
      <w:bookmarkEnd w:id="216"/>
      <w:bookmarkEnd w:id="217"/>
      <w:bookmarkEnd w:id="218"/>
      <w:bookmarkEnd w:id="219"/>
      <w:bookmarkEnd w:id="220"/>
      <w:bookmarkEnd w:id="221"/>
      <w:bookmarkEnd w:id="222"/>
      <w:bookmarkEnd w:id="223"/>
    </w:p>
    <w:p w14:paraId="1FBEF58A" w14:textId="77777777" w:rsidR="003652D1" w:rsidRPr="007C51C8" w:rsidRDefault="003652D1" w:rsidP="003652D1">
      <w:pPr>
        <w:rPr>
          <w:sz w:val="16"/>
          <w:lang w:val="sr-Cyrl-RS" w:eastAsia="en-US"/>
        </w:rPr>
      </w:pPr>
    </w:p>
    <w:p w14:paraId="1E3ADFF1" w14:textId="1D4637F5" w:rsidR="00467C9B" w:rsidRPr="007C51C8" w:rsidRDefault="003652D1" w:rsidP="00D91D76">
      <w:pPr>
        <w:rPr>
          <w:lang w:val="sr-Cyrl-RS"/>
        </w:rPr>
      </w:pPr>
      <w:r w:rsidRPr="007C51C8">
        <w:rPr>
          <w:lang w:val="sr-Cyrl-RS"/>
        </w:rPr>
        <w:t>Од парцела насталих деобом и постојећих парцела препарцелацијом се образују нове јединствене парцеле површина јавне намене, а то су: коридори планиране приступне саобраћајнице</w:t>
      </w:r>
      <w:r w:rsidR="00C142A1" w:rsidRPr="007C51C8">
        <w:rPr>
          <w:lang w:val="sr-Cyrl-RS"/>
        </w:rPr>
        <w:t xml:space="preserve"> и комплекс рециклажног дворишта</w:t>
      </w:r>
      <w:r w:rsidR="00D91D76" w:rsidRPr="007C51C8">
        <w:rPr>
          <w:lang w:val="sr-Cyrl-RS"/>
        </w:rPr>
        <w:t xml:space="preserve"> са објектом за смештај животињског отпада I категорије и</w:t>
      </w:r>
      <w:r w:rsidR="00DF2D28" w:rsidRPr="007C51C8">
        <w:rPr>
          <w:lang w:val="sr-Latn-RS"/>
        </w:rPr>
        <w:t xml:space="preserve"> </w:t>
      </w:r>
      <w:r w:rsidR="00D91D76" w:rsidRPr="007C51C8">
        <w:rPr>
          <w:lang w:val="sr-Cyrl-RS"/>
        </w:rPr>
        <w:t>прихватилиштем за животиње</w:t>
      </w:r>
      <w:r w:rsidR="00317BA8" w:rsidRPr="007C51C8">
        <w:rPr>
          <w:lang w:val="sr-Cyrl-RS"/>
        </w:rPr>
        <w:t>.</w:t>
      </w:r>
      <w:r w:rsidRPr="007C51C8">
        <w:rPr>
          <w:lang w:val="sr-Cyrl-RS"/>
        </w:rPr>
        <w:t xml:space="preserve"> </w:t>
      </w:r>
    </w:p>
    <w:p w14:paraId="2B8626B4" w14:textId="77777777" w:rsidR="00467C9B" w:rsidRPr="006A42B2" w:rsidRDefault="00467C9B" w:rsidP="00700845">
      <w:pPr>
        <w:rPr>
          <w:sz w:val="18"/>
          <w:szCs w:val="18"/>
          <w:lang w:val="sr-Cyrl-RS"/>
        </w:rPr>
      </w:pPr>
    </w:p>
    <w:p w14:paraId="2693763D" w14:textId="77777777" w:rsidR="00467C9B" w:rsidRPr="006A42B2" w:rsidRDefault="00467C9B" w:rsidP="00700845">
      <w:pPr>
        <w:rPr>
          <w:sz w:val="18"/>
          <w:szCs w:val="18"/>
          <w:lang w:val="sr-Cyrl-RS"/>
        </w:rPr>
      </w:pPr>
    </w:p>
    <w:p w14:paraId="182F5F38" w14:textId="77777777" w:rsidR="00A84D5E" w:rsidRPr="006A42B2" w:rsidRDefault="00A84D5E" w:rsidP="00700845">
      <w:pPr>
        <w:rPr>
          <w:sz w:val="18"/>
          <w:szCs w:val="18"/>
          <w:lang w:val="sr-Cyrl-RS"/>
        </w:rPr>
      </w:pPr>
    </w:p>
    <w:p w14:paraId="39181458" w14:textId="77777777" w:rsidR="003652D1" w:rsidRPr="007C51C8" w:rsidRDefault="003652D1" w:rsidP="003652D1">
      <w:pPr>
        <w:pStyle w:val="Heading1"/>
        <w:ind w:left="426" w:hanging="426"/>
        <w:rPr>
          <w:lang w:val="sr-Latn-RS"/>
        </w:rPr>
      </w:pPr>
      <w:bookmarkStart w:id="224" w:name="_Toc431369916"/>
      <w:bookmarkStart w:id="225" w:name="_Toc432425577"/>
      <w:bookmarkStart w:id="226" w:name="_Toc432498171"/>
      <w:bookmarkStart w:id="227" w:name="_Toc443988267"/>
      <w:bookmarkStart w:id="228" w:name="_Toc473797108"/>
      <w:bookmarkStart w:id="229" w:name="_Toc26508815"/>
      <w:r w:rsidRPr="007C51C8">
        <w:rPr>
          <w:lang w:val="sr-Cyrl-RS"/>
        </w:rPr>
        <w:t>5. УРБАНИСТИЧКИ И ДРУГИ УСЛОВИ ЗА УРЕЂЕЊЕ И ИЗГРАДЊУ ПОВРШИНА И ОБЈЕКАТА ЈАВНЕ НАМЕНЕ</w:t>
      </w:r>
      <w:bookmarkEnd w:id="224"/>
      <w:bookmarkEnd w:id="225"/>
      <w:bookmarkEnd w:id="226"/>
      <w:bookmarkEnd w:id="227"/>
      <w:bookmarkEnd w:id="228"/>
      <w:bookmarkEnd w:id="229"/>
    </w:p>
    <w:p w14:paraId="7697BF1F" w14:textId="77777777" w:rsidR="00D91D76" w:rsidRPr="007C51C8" w:rsidRDefault="00D91D76" w:rsidP="00D91D76">
      <w:pPr>
        <w:rPr>
          <w:lang w:val="sr-Latn-RS"/>
        </w:rPr>
      </w:pPr>
    </w:p>
    <w:p w14:paraId="0344D27E" w14:textId="18E74FD6" w:rsidR="00D91D76" w:rsidRPr="002D35AD" w:rsidRDefault="00D91D76" w:rsidP="00D91D76">
      <w:pPr>
        <w:rPr>
          <w:lang w:val="sr-Latn-RS" w:eastAsia="sr-Latn-RS"/>
        </w:rPr>
      </w:pPr>
      <w:bookmarkStart w:id="230" w:name="_Toc431369917"/>
      <w:r w:rsidRPr="002D35AD">
        <w:rPr>
          <w:lang w:val="sr-Cyrl-RS"/>
        </w:rPr>
        <w:t xml:space="preserve">Овим Планом одређене су </w:t>
      </w:r>
      <w:r w:rsidRPr="002D35AD">
        <w:rPr>
          <w:lang w:val="sr-Cyrl-RS" w:eastAsia="sr-Latn-RS"/>
        </w:rPr>
        <w:t>површин</w:t>
      </w:r>
      <w:r w:rsidRPr="002D35AD">
        <w:rPr>
          <w:rFonts w:cs="Arial"/>
          <w:iCs/>
          <w:lang w:val="sr-Cyrl-RS" w:eastAsia="sr-Latn-RS"/>
        </w:rPr>
        <w:t>е</w:t>
      </w:r>
      <w:r w:rsidRPr="002D35AD">
        <w:rPr>
          <w:lang w:val="sr-Cyrl-RS" w:eastAsia="sr-Latn-RS"/>
        </w:rPr>
        <w:t xml:space="preserve"> јавне намене за уређење и/или изградњу објеката јавне намене,</w:t>
      </w:r>
      <w:r w:rsidRPr="002D35AD">
        <w:rPr>
          <w:rFonts w:cs="Arial"/>
          <w:lang w:val="sr-Cyrl-RS" w:eastAsia="sr-Latn-RS"/>
        </w:rPr>
        <w:t xml:space="preserve"> и/</w:t>
      </w:r>
      <w:r w:rsidRPr="002D35AD">
        <w:rPr>
          <w:lang w:val="sr-Cyrl-RS" w:eastAsia="sr-Latn-RS"/>
        </w:rPr>
        <w:t>или јавних површина за које је предвиђено утврђивање јавног интереса, у складу са посебним законом</w:t>
      </w:r>
      <w:r w:rsidRPr="002D35AD">
        <w:rPr>
          <w:rFonts w:cs="Arial"/>
          <w:lang w:val="sr-Cyrl-RS" w:eastAsia="sr-Latn-RS"/>
        </w:rPr>
        <w:t xml:space="preserve">. Површине јавне намене у обухвату плана чине: улични коридори са колским и пешачким </w:t>
      </w:r>
      <w:r w:rsidRPr="002D35AD">
        <w:rPr>
          <w:lang w:val="sr-Cyrl-RS"/>
        </w:rPr>
        <w:t>саобраћајницама и комуналном инфраструктуром</w:t>
      </w:r>
      <w:r w:rsidRPr="002D35AD">
        <w:rPr>
          <w:lang w:val="sr-Latn-RS"/>
        </w:rPr>
        <w:t xml:space="preserve"> </w:t>
      </w:r>
      <w:r w:rsidRPr="002D35AD">
        <w:rPr>
          <w:lang w:val="sr-Cyrl-RS"/>
        </w:rPr>
        <w:t xml:space="preserve">те </w:t>
      </w:r>
      <w:r w:rsidRPr="002D35AD">
        <w:rPr>
          <w:lang w:val="sr-Cyrl-RS" w:eastAsia="sr-Latn-RS"/>
        </w:rPr>
        <w:t>комплекс рециклажног дворишта са објектом за смештај животињског отпада I категорије и</w:t>
      </w:r>
      <w:r w:rsidR="00DF2D28" w:rsidRPr="002D35AD">
        <w:rPr>
          <w:lang w:val="sr-Latn-RS" w:eastAsia="sr-Latn-RS"/>
        </w:rPr>
        <w:t xml:space="preserve"> </w:t>
      </w:r>
      <w:r w:rsidRPr="002D35AD">
        <w:rPr>
          <w:lang w:val="sr-Cyrl-RS" w:eastAsia="sr-Latn-RS"/>
        </w:rPr>
        <w:t>прихватилиштем за животиње.</w:t>
      </w:r>
    </w:p>
    <w:p w14:paraId="3BC9BF26" w14:textId="05D50628" w:rsidR="00D91D76" w:rsidRPr="007C51C8" w:rsidRDefault="00D91D76" w:rsidP="00D91D76">
      <w:pPr>
        <w:rPr>
          <w:lang w:val="sr-Cyrl-RS"/>
        </w:rPr>
      </w:pPr>
      <w:r w:rsidRPr="007C51C8">
        <w:rPr>
          <w:spacing w:val="-4"/>
          <w:lang w:val="sr-Cyrl-RS"/>
        </w:rPr>
        <w:lastRenderedPageBreak/>
        <w:t>Саобраћајну, комуналну, енергетску и електронску комуникациону инфраструктуру, као и озелењавање, потребно је изводити у складу са важећим законима и прописима који сваку појединачну област уређују.</w:t>
      </w:r>
      <w:r w:rsidRPr="007C51C8">
        <w:rPr>
          <w:lang w:val="sr-Cyrl-RS"/>
        </w:rPr>
        <w:t xml:space="preserve"> </w:t>
      </w:r>
    </w:p>
    <w:p w14:paraId="45B6EB32" w14:textId="77777777" w:rsidR="00D91D76" w:rsidRPr="007C51C8" w:rsidRDefault="00D91D76" w:rsidP="00D91D76">
      <w:pPr>
        <w:rPr>
          <w:sz w:val="16"/>
          <w:szCs w:val="16"/>
          <w:lang w:val="sr-Cyrl-RS"/>
        </w:rPr>
      </w:pPr>
    </w:p>
    <w:p w14:paraId="1569C791" w14:textId="7AFF6006" w:rsidR="00D91D76" w:rsidRPr="007C51C8" w:rsidRDefault="00D91D76" w:rsidP="00D91D76">
      <w:pPr>
        <w:rPr>
          <w:lang w:val="sr-Cyrl-RS"/>
        </w:rPr>
      </w:pPr>
      <w:r w:rsidRPr="007C51C8">
        <w:rPr>
          <w:lang w:val="sr-Cyrl-RS"/>
        </w:rPr>
        <w:t>Површине, садржаји и објекти намењени јавном коришћењу морају бити грађени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xml:space="preserve">, број 22/15). </w:t>
      </w:r>
    </w:p>
    <w:p w14:paraId="1619B675" w14:textId="77777777" w:rsidR="00D91D76" w:rsidRPr="007C51C8" w:rsidRDefault="00D91D76" w:rsidP="00D91D76">
      <w:pPr>
        <w:rPr>
          <w:sz w:val="16"/>
          <w:szCs w:val="16"/>
          <w:lang w:val="sr-Cyrl-RS"/>
        </w:rPr>
      </w:pPr>
    </w:p>
    <w:p w14:paraId="7379637E" w14:textId="51816FB3" w:rsidR="00D91D76" w:rsidRPr="007C51C8" w:rsidRDefault="00D91D76" w:rsidP="00D91D76">
      <w:pPr>
        <w:rPr>
          <w:lang w:val="sr-Cyrl-RS"/>
        </w:rPr>
      </w:pPr>
      <w:r w:rsidRPr="007C51C8">
        <w:rPr>
          <w:lang w:val="sr-Cyrl-RS"/>
        </w:rPr>
        <w:t xml:space="preserve">На графичком приказу: 2.1. Подела простора на карактеристичне целине и одређивање површина јавне </w:t>
      </w:r>
      <w:r w:rsidR="0094331F" w:rsidRPr="007C51C8">
        <w:rPr>
          <w:lang w:val="sr-Cyrl-RS"/>
        </w:rPr>
        <w:t>н</w:t>
      </w:r>
      <w:r w:rsidRPr="007C51C8">
        <w:rPr>
          <w:lang w:val="sr-Cyrl-RS"/>
        </w:rPr>
        <w:t xml:space="preserve">амене, дат је приказ површина јавне намене у обухвату Плана. </w:t>
      </w:r>
    </w:p>
    <w:p w14:paraId="0DD8B3D3" w14:textId="77777777" w:rsidR="00207F7A" w:rsidRDefault="00207F7A" w:rsidP="003652D1">
      <w:pPr>
        <w:rPr>
          <w:lang w:val="sr-Latn-RS"/>
        </w:rPr>
      </w:pPr>
    </w:p>
    <w:p w14:paraId="1CC3BCA9" w14:textId="621B9B49" w:rsidR="006A42B2" w:rsidRDefault="006A42B2" w:rsidP="003652D1">
      <w:pPr>
        <w:rPr>
          <w:lang w:val="sr-Latn-RS"/>
        </w:rPr>
      </w:pPr>
    </w:p>
    <w:p w14:paraId="039E11C0" w14:textId="77777777" w:rsidR="006A42B2" w:rsidRPr="007C51C8" w:rsidRDefault="006A42B2" w:rsidP="003652D1">
      <w:pPr>
        <w:rPr>
          <w:lang w:val="sr-Latn-RS"/>
        </w:rPr>
      </w:pPr>
    </w:p>
    <w:p w14:paraId="4156DE10" w14:textId="5A858B6F" w:rsidR="00207F7A" w:rsidRPr="007C51C8" w:rsidRDefault="003652D1" w:rsidP="000C62DA">
      <w:pPr>
        <w:pStyle w:val="Heading1"/>
        <w:ind w:left="426" w:hanging="426"/>
        <w:rPr>
          <w:lang w:val="sr-Cyrl-RS"/>
        </w:rPr>
      </w:pPr>
      <w:bookmarkStart w:id="231" w:name="_Toc432425578"/>
      <w:bookmarkStart w:id="232" w:name="_Toc432498172"/>
      <w:bookmarkStart w:id="233" w:name="_Toc433289967"/>
      <w:bookmarkStart w:id="234" w:name="_Toc443988150"/>
      <w:bookmarkStart w:id="235" w:name="_Toc443988268"/>
      <w:bookmarkStart w:id="236" w:name="_Toc473797109"/>
      <w:bookmarkStart w:id="237" w:name="_Toc522190789"/>
      <w:bookmarkStart w:id="238" w:name="_Toc522190948"/>
      <w:bookmarkStart w:id="239" w:name="_Toc18407005"/>
      <w:bookmarkStart w:id="240" w:name="_Toc18495367"/>
      <w:bookmarkStart w:id="241" w:name="_Toc26508816"/>
      <w:r w:rsidRPr="007C51C8">
        <w:rPr>
          <w:lang w:val="sr-Cyrl-RS"/>
        </w:rPr>
        <w:t xml:space="preserve">6. </w:t>
      </w:r>
      <w:r w:rsidRPr="007C51C8">
        <w:rPr>
          <w:lang w:val="sr-Cyrl-RS"/>
        </w:rPr>
        <w:tab/>
        <w:t>КОРИДОРИ, КАПАЦИТЕТИ И УСЛОВИ ЗА УРЕЂЕЊЕ И ИЗГРАДЊУ</w:t>
      </w:r>
      <w:bookmarkEnd w:id="230"/>
      <w:bookmarkEnd w:id="231"/>
      <w:bookmarkEnd w:id="232"/>
      <w:bookmarkEnd w:id="233"/>
      <w:bookmarkEnd w:id="234"/>
      <w:bookmarkEnd w:id="235"/>
      <w:bookmarkEnd w:id="236"/>
      <w:bookmarkEnd w:id="237"/>
      <w:bookmarkEnd w:id="238"/>
      <w:bookmarkEnd w:id="239"/>
      <w:bookmarkEnd w:id="240"/>
      <w:r w:rsidR="001F3226" w:rsidRPr="007C51C8">
        <w:rPr>
          <w:lang w:val="sr-Cyrl-RS"/>
        </w:rPr>
        <w:t xml:space="preserve"> </w:t>
      </w:r>
      <w:r w:rsidRPr="007C51C8">
        <w:rPr>
          <w:lang w:val="sr-Cyrl-RS"/>
        </w:rPr>
        <w:t xml:space="preserve">    </w:t>
      </w:r>
      <w:bookmarkStart w:id="242" w:name="_Toc431369918"/>
      <w:bookmarkStart w:id="243" w:name="_Toc432425579"/>
      <w:bookmarkStart w:id="244" w:name="_Toc432498173"/>
      <w:bookmarkStart w:id="245" w:name="_Toc443988269"/>
      <w:bookmarkStart w:id="246" w:name="_Toc473797110"/>
      <w:r w:rsidRPr="007C51C8">
        <w:rPr>
          <w:lang w:val="sr-Cyrl-RS"/>
        </w:rPr>
        <w:t>ИНФРАСТРУКТУРЕ И ЗЕЛЕНИЛА СА УСЛОВИМА ЗА ПРИКЉУЧЕЊЕ</w:t>
      </w:r>
      <w:bookmarkEnd w:id="241"/>
      <w:bookmarkEnd w:id="242"/>
      <w:bookmarkEnd w:id="243"/>
      <w:bookmarkEnd w:id="244"/>
      <w:bookmarkEnd w:id="245"/>
      <w:bookmarkEnd w:id="246"/>
      <w:r w:rsidRPr="007C51C8">
        <w:rPr>
          <w:lang w:val="sr-Cyrl-RS"/>
        </w:rPr>
        <w:tab/>
      </w:r>
    </w:p>
    <w:p w14:paraId="006A4ABA" w14:textId="77777777" w:rsidR="000C62DA" w:rsidRPr="007C51C8" w:rsidRDefault="000C62DA" w:rsidP="000C62DA">
      <w:pPr>
        <w:rPr>
          <w:lang w:val="sr-Cyrl-RS"/>
        </w:rPr>
      </w:pPr>
      <w:bookmarkStart w:id="247" w:name="_Toc431369919"/>
      <w:bookmarkStart w:id="248" w:name="_Toc432425580"/>
      <w:bookmarkStart w:id="249" w:name="_Toc432498174"/>
      <w:bookmarkStart w:id="250" w:name="_Toc443988270"/>
      <w:bookmarkStart w:id="251" w:name="_Toc473797111"/>
    </w:p>
    <w:p w14:paraId="038CDC2E" w14:textId="77777777" w:rsidR="003652D1" w:rsidRPr="007C51C8" w:rsidRDefault="003652D1" w:rsidP="003652D1">
      <w:pPr>
        <w:pStyle w:val="Heading2"/>
        <w:rPr>
          <w:lang w:val="sr-Cyrl-RS"/>
        </w:rPr>
      </w:pPr>
      <w:bookmarkStart w:id="252" w:name="_Toc26508817"/>
      <w:r w:rsidRPr="007C51C8">
        <w:rPr>
          <w:lang w:val="sr-Cyrl-RS"/>
        </w:rPr>
        <w:t>6.1. САОБРАЋАЈНА ИНФРАСТРУКТУРА</w:t>
      </w:r>
      <w:bookmarkEnd w:id="247"/>
      <w:bookmarkEnd w:id="248"/>
      <w:bookmarkEnd w:id="249"/>
      <w:bookmarkEnd w:id="250"/>
      <w:bookmarkEnd w:id="251"/>
      <w:bookmarkEnd w:id="252"/>
      <w:r w:rsidRPr="007C51C8">
        <w:rPr>
          <w:lang w:val="sr-Cyrl-RS"/>
        </w:rPr>
        <w:tab/>
      </w:r>
    </w:p>
    <w:p w14:paraId="3A00A285" w14:textId="77777777" w:rsidR="00207F7A" w:rsidRPr="007C51C8" w:rsidRDefault="00207F7A" w:rsidP="003652D1">
      <w:pPr>
        <w:rPr>
          <w:lang w:val="sr-Cyrl-RS"/>
        </w:rPr>
      </w:pPr>
    </w:p>
    <w:p w14:paraId="21756FDA" w14:textId="77777777" w:rsidR="003652D1" w:rsidRPr="007C51C8" w:rsidRDefault="003652D1" w:rsidP="003652D1">
      <w:pPr>
        <w:pStyle w:val="Heading3"/>
        <w:rPr>
          <w:lang w:val="sr-Cyrl-RS"/>
        </w:rPr>
      </w:pPr>
      <w:bookmarkStart w:id="253" w:name="_Toc431369920"/>
      <w:bookmarkStart w:id="254" w:name="_Toc432425581"/>
      <w:bookmarkStart w:id="255" w:name="_Toc432498175"/>
      <w:bookmarkStart w:id="256" w:name="_Toc443988271"/>
      <w:bookmarkStart w:id="257" w:name="_Toc473797112"/>
      <w:bookmarkStart w:id="258" w:name="_Toc26508818"/>
      <w:r w:rsidRPr="007C51C8">
        <w:rPr>
          <w:lang w:val="sr-Cyrl-RS"/>
        </w:rPr>
        <w:t>6.1.1. Услови за уређење саобраћајне инфраструктуре</w:t>
      </w:r>
      <w:bookmarkEnd w:id="253"/>
      <w:bookmarkEnd w:id="254"/>
      <w:bookmarkEnd w:id="255"/>
      <w:bookmarkEnd w:id="256"/>
      <w:bookmarkEnd w:id="257"/>
      <w:bookmarkEnd w:id="258"/>
    </w:p>
    <w:p w14:paraId="3150B857" w14:textId="77777777" w:rsidR="003652D1" w:rsidRPr="007C51C8" w:rsidRDefault="003652D1" w:rsidP="003652D1">
      <w:pPr>
        <w:rPr>
          <w:lang w:val="sr-Cyrl-RS"/>
        </w:rPr>
      </w:pPr>
    </w:p>
    <w:p w14:paraId="00BCB9A7" w14:textId="77777777" w:rsidR="000C62DA" w:rsidRPr="007C51C8" w:rsidRDefault="000C62DA" w:rsidP="000C62DA">
      <w:pPr>
        <w:widowControl w:val="0"/>
      </w:pPr>
      <w:r w:rsidRPr="007C51C8">
        <w:t>Просторна дефиниција обухваћеног простора</w:t>
      </w:r>
      <w:r w:rsidRPr="007C51C8">
        <w:rPr>
          <w:lang w:val="sr-Cyrl-RS"/>
        </w:rPr>
        <w:t xml:space="preserve"> – комплекса рециклажног дворишта (РД) са објектом за смештај животињског отпада и прихватилишта за животиње (ПЗЖ)</w:t>
      </w:r>
      <w:r w:rsidRPr="007C51C8">
        <w:t xml:space="preserve"> која је предвиђена за урбанистичку разраду, је </w:t>
      </w:r>
      <w:r w:rsidRPr="007C51C8">
        <w:rPr>
          <w:lang w:val="sr-Cyrl-RS"/>
        </w:rPr>
        <w:t xml:space="preserve">северозападни део </w:t>
      </w:r>
      <w:r w:rsidRPr="007C51C8">
        <w:t>ванграђевинско</w:t>
      </w:r>
      <w:r w:rsidRPr="007C51C8">
        <w:rPr>
          <w:lang w:val="sr-Cyrl-RS"/>
        </w:rPr>
        <w:t>г</w:t>
      </w:r>
      <w:r w:rsidRPr="007C51C8">
        <w:t xml:space="preserve"> подручј</w:t>
      </w:r>
      <w:r w:rsidRPr="007C51C8">
        <w:rPr>
          <w:lang w:val="sr-Cyrl-RS"/>
        </w:rPr>
        <w:t>а</w:t>
      </w:r>
      <w:r w:rsidRPr="007C51C8">
        <w:t xml:space="preserve">, </w:t>
      </w:r>
      <w:r w:rsidRPr="007C51C8">
        <w:rPr>
          <w:lang w:val="sr-Cyrl-RS"/>
        </w:rPr>
        <w:t xml:space="preserve">непосредно уз границу са општином Мали Иђош, уз ДП </w:t>
      </w:r>
      <w:r w:rsidRPr="007C51C8">
        <w:rPr>
          <w:lang w:val="en-US"/>
        </w:rPr>
        <w:t>IIa</w:t>
      </w:r>
      <w:r w:rsidRPr="007C51C8">
        <w:rPr>
          <w:lang w:val="sr-Cyrl-RS"/>
        </w:rPr>
        <w:t xml:space="preserve"> реда бр.100</w:t>
      </w:r>
      <w:r w:rsidRPr="007C51C8">
        <w:t xml:space="preserve">. </w:t>
      </w:r>
    </w:p>
    <w:p w14:paraId="632AD930" w14:textId="77777777" w:rsidR="000C62DA" w:rsidRPr="007C51C8" w:rsidRDefault="000C62DA" w:rsidP="000C62DA">
      <w:pPr>
        <w:widowControl w:val="0"/>
        <w:rPr>
          <w:sz w:val="16"/>
          <w:szCs w:val="16"/>
          <w:lang w:val="sr-Cyrl-RS"/>
        </w:rPr>
      </w:pPr>
    </w:p>
    <w:p w14:paraId="7DDAF601" w14:textId="04542235" w:rsidR="000C62DA" w:rsidRPr="007C51C8" w:rsidRDefault="000C62DA" w:rsidP="000C62DA">
      <w:pPr>
        <w:rPr>
          <w:b/>
          <w:lang w:val="sr-Cyrl-RS"/>
        </w:rPr>
      </w:pPr>
      <w:r w:rsidRPr="007C51C8">
        <w:rPr>
          <w:lang w:val="sr-Cyrl-RS"/>
        </w:rPr>
        <w:t xml:space="preserve">Положај у оквиру ванграђевинског подручја, положај трасe </w:t>
      </w:r>
      <w:r w:rsidRPr="007C51C8">
        <w:rPr>
          <w:b/>
          <w:lang w:val="sr-Cyrl-RS"/>
        </w:rPr>
        <w:t>државног пута IIа реда бр. 100 (М-22.1)</w:t>
      </w:r>
      <w:r w:rsidRPr="007C51C8">
        <w:rPr>
          <w:vertAlign w:val="superscript"/>
        </w:rPr>
        <w:footnoteReference w:id="3"/>
      </w:r>
      <w:r w:rsidRPr="007C51C8">
        <w:rPr>
          <w:lang w:val="sr-Cyrl-RS"/>
        </w:rPr>
        <w:t xml:space="preserve"> , Хоргош - Суботица - Бачка Топола - Мали Иђош - Србобран - Нови Сад - Сремски Карловци - Инђија -</w:t>
      </w:r>
      <w:r w:rsidR="00317BA8" w:rsidRPr="007C51C8">
        <w:rPr>
          <w:lang w:val="sr-Cyrl-RS"/>
        </w:rPr>
        <w:t xml:space="preserve"> </w:t>
      </w:r>
      <w:r w:rsidRPr="007C51C8">
        <w:rPr>
          <w:lang w:val="sr-Cyrl-RS"/>
        </w:rPr>
        <w:t>Стара Пазова - Београд, деоница 10011 петља Фекетић - Србобран (Фекетић),</w:t>
      </w:r>
      <w:r w:rsidRPr="007C51C8">
        <w:rPr>
          <w:b/>
          <w:lang w:val="sr-Cyrl-RS"/>
        </w:rPr>
        <w:t xml:space="preserve"> деоница 10011, петља Фекетић – Србобран (Фекетић)</w:t>
      </w:r>
      <w:r w:rsidRPr="007C51C8">
        <w:rPr>
          <w:lang w:val="sr-Cyrl-RS"/>
        </w:rPr>
        <w:t>, елементи су који овом простору дају одговарајуће просторно-саобраћајне предиспозиције за неометан развој.</w:t>
      </w:r>
    </w:p>
    <w:p w14:paraId="541C7B6C" w14:textId="77777777" w:rsidR="000C62DA" w:rsidRPr="007C51C8" w:rsidRDefault="000C62DA" w:rsidP="000C62DA">
      <w:pPr>
        <w:rPr>
          <w:sz w:val="16"/>
          <w:lang w:val="sr-Cyrl-RS"/>
        </w:rPr>
      </w:pPr>
    </w:p>
    <w:p w14:paraId="63B7D033" w14:textId="77777777" w:rsidR="000C62DA" w:rsidRPr="007C51C8" w:rsidRDefault="000C62DA" w:rsidP="000C62DA">
      <w:pPr>
        <w:rPr>
          <w:lang w:val="ru-RU"/>
        </w:rPr>
      </w:pPr>
      <w:r w:rsidRPr="007C51C8">
        <w:rPr>
          <w:lang w:val="sr-Cyrl-RS"/>
        </w:rPr>
        <w:t>Саобраћајно решење у оквиру ове зоне је конципирано тако да се омогући квалитетан излазак на категорисану државну саобраћајну мрежу преко приступних саобраћајница,  са одговарајућим бројем прикључења на категорисану путну мрежу - трасу ДП.</w:t>
      </w:r>
    </w:p>
    <w:p w14:paraId="1DBB18EF" w14:textId="77777777" w:rsidR="000C62DA" w:rsidRPr="007C51C8" w:rsidRDefault="000C62DA" w:rsidP="000C62DA">
      <w:pPr>
        <w:rPr>
          <w:lang w:val="sr-Cyrl-RS" w:eastAsia="en-US"/>
        </w:rPr>
      </w:pPr>
    </w:p>
    <w:p w14:paraId="2DB84B96" w14:textId="77777777" w:rsidR="000C62DA" w:rsidRPr="007C51C8" w:rsidRDefault="000C62DA" w:rsidP="000C62DA">
      <w:pPr>
        <w:rPr>
          <w:lang w:val="sr-Cyrl-RS"/>
        </w:rPr>
      </w:pPr>
      <w:r w:rsidRPr="007C51C8">
        <w:rPr>
          <w:lang w:val="sr-Cyrl-RS"/>
        </w:rPr>
        <w:t>Утврђивањем и изградњом/реконструкцијом (саобраћајних прикључака и трасе ДП бр.100/М-22.1, и приступне саобраћајнице) у ванграђевинском подручју, доћи ће до формирања интерне саобраћајне мреже, са приступним саобраћајницама и дефинисаним интерконекцијама са предметним државним путем.</w:t>
      </w:r>
    </w:p>
    <w:p w14:paraId="12388D44" w14:textId="77777777" w:rsidR="000C62DA" w:rsidRPr="007C51C8" w:rsidRDefault="000C62DA" w:rsidP="000C62DA">
      <w:pPr>
        <w:rPr>
          <w:sz w:val="16"/>
          <w:szCs w:val="16"/>
          <w:lang w:val="sr-Cyrl-RS"/>
        </w:rPr>
      </w:pPr>
    </w:p>
    <w:p w14:paraId="687F3B76" w14:textId="77777777" w:rsidR="00F27D48" w:rsidRPr="007C51C8" w:rsidRDefault="00F27D48" w:rsidP="00F27D48">
      <w:pPr>
        <w:rPr>
          <w:b/>
          <w:lang w:val="sr-Cyrl-RS"/>
        </w:rPr>
      </w:pPr>
      <w:r w:rsidRPr="007C51C8">
        <w:rPr>
          <w:lang w:val="sr-Cyrl-RS"/>
        </w:rPr>
        <w:t>Конкретизација самог решења</w:t>
      </w:r>
      <w:r w:rsidRPr="007C51C8">
        <w:t xml:space="preserve"> у оквиру обухвата ПДР-е</w:t>
      </w:r>
      <w:r w:rsidRPr="007C51C8">
        <w:rPr>
          <w:lang w:val="sr-Cyrl-RS"/>
        </w:rPr>
        <w:t>,</w:t>
      </w:r>
      <w:r w:rsidRPr="007C51C8">
        <w:t xml:space="preserve"> подразумева задржавање постојећ</w:t>
      </w:r>
      <w:r w:rsidRPr="007C51C8">
        <w:rPr>
          <w:lang w:val="en-US"/>
        </w:rPr>
        <w:t>e</w:t>
      </w:r>
      <w:r w:rsidRPr="007C51C8">
        <w:t xml:space="preserve"> трас</w:t>
      </w:r>
      <w:r w:rsidRPr="007C51C8">
        <w:rPr>
          <w:lang w:val="en-US"/>
        </w:rPr>
        <w:t>e</w:t>
      </w:r>
      <w:r w:rsidRPr="007C51C8">
        <w:t xml:space="preserve"> државн</w:t>
      </w:r>
      <w:r w:rsidRPr="007C51C8">
        <w:rPr>
          <w:lang w:val="sr-Cyrl-RS"/>
        </w:rPr>
        <w:t>ог</w:t>
      </w:r>
      <w:r w:rsidRPr="007C51C8">
        <w:t xml:space="preserve"> пута</w:t>
      </w:r>
      <w:r w:rsidRPr="007C51C8">
        <w:rPr>
          <w:lang w:val="en-US"/>
        </w:rPr>
        <w:t xml:space="preserve">, </w:t>
      </w:r>
      <w:r w:rsidRPr="007C51C8">
        <w:rPr>
          <w:lang w:val="sr-Cyrl-RS"/>
        </w:rPr>
        <w:t>реконструкцију постојећих укрштаја - прикључака на државни пут</w:t>
      </w:r>
      <w:r w:rsidRPr="007C51C8">
        <w:rPr>
          <w:lang w:val="en-US"/>
        </w:rPr>
        <w:t xml:space="preserve"> </w:t>
      </w:r>
      <w:r w:rsidRPr="007C51C8">
        <w:rPr>
          <w:lang w:val="sr-Cyrl-RS"/>
        </w:rPr>
        <w:t xml:space="preserve"> усклађивање геометрије саобраћајних прикључака са важећом законском и подзаконском регулативом)</w:t>
      </w:r>
      <w:r w:rsidRPr="007C51C8">
        <w:rPr>
          <w:lang w:val="en-US"/>
        </w:rPr>
        <w:t xml:space="preserve"> </w:t>
      </w:r>
      <w:r w:rsidRPr="007C51C8">
        <w:rPr>
          <w:lang w:val="sr-Cyrl-RS"/>
        </w:rPr>
        <w:t>и задржавање постојеће мреже унутрашњих саобраћајница. Постојећи укрштаји се планирају за реконструкцију  као површинске раскрсница са пресецањем саобраћајних струја (тип 1 - прикључак). Посебне траке за лева/десна скретања узимајући у обзир планирано саобраћајно оптерећење (број возила/24</w:t>
      </w:r>
      <w:r w:rsidRPr="007C51C8">
        <w:rPr>
          <w:lang w:val="en-US"/>
        </w:rPr>
        <w:t xml:space="preserve"> h &lt;10</w:t>
      </w:r>
      <w:r w:rsidRPr="007C51C8">
        <w:rPr>
          <w:lang w:val="sr-Cyrl-RS"/>
        </w:rPr>
        <w:t>), нису предвиђене. Меродавно возило је КВ2/КВ3 (комунално возило).</w:t>
      </w:r>
    </w:p>
    <w:p w14:paraId="1A297A79" w14:textId="77777777" w:rsidR="000C62DA" w:rsidRPr="007C51C8" w:rsidRDefault="000C62DA" w:rsidP="000C62DA">
      <w:pPr>
        <w:rPr>
          <w:strike/>
          <w:lang w:val="en-US"/>
        </w:rPr>
      </w:pPr>
    </w:p>
    <w:p w14:paraId="2D5893B9" w14:textId="06901765" w:rsidR="00F27D48" w:rsidRPr="007C51C8" w:rsidRDefault="00F27D48" w:rsidP="00F27D48">
      <w:pPr>
        <w:rPr>
          <w:lang w:val="sr-Latn-RS"/>
        </w:rPr>
      </w:pPr>
      <w:r w:rsidRPr="007C51C8">
        <w:rPr>
          <w:lang w:val="sr-Cyrl-RS"/>
        </w:rPr>
        <w:t>Геометрија саобраћајн</w:t>
      </w:r>
      <w:r w:rsidRPr="007C51C8">
        <w:rPr>
          <w:lang w:val="sr-Latn-RS"/>
        </w:rPr>
        <w:t>их</w:t>
      </w:r>
      <w:r w:rsidRPr="007C51C8">
        <w:rPr>
          <w:lang w:val="sr-Cyrl-RS"/>
        </w:rPr>
        <w:t xml:space="preserve"> прикључ</w:t>
      </w:r>
      <w:r w:rsidRPr="007C51C8">
        <w:rPr>
          <w:lang w:val="sr-Latn-RS"/>
        </w:rPr>
        <w:t>а</w:t>
      </w:r>
      <w:r w:rsidRPr="007C51C8">
        <w:rPr>
          <w:lang w:val="sr-Cyrl-RS"/>
        </w:rPr>
        <w:t>ка</w:t>
      </w:r>
      <w:r w:rsidRPr="007C51C8">
        <w:rPr>
          <w:lang w:val="sr-Latn-RS"/>
        </w:rPr>
        <w:t xml:space="preserve"> на стационажама које ће се накнадно прецизирати на ДП </w:t>
      </w:r>
      <w:r w:rsidRPr="007C51C8">
        <w:rPr>
          <w:lang w:val="sr-Cyrl-RS"/>
        </w:rPr>
        <w:t>IIa</w:t>
      </w:r>
      <w:r w:rsidRPr="007C51C8">
        <w:rPr>
          <w:lang w:val="en-US"/>
        </w:rPr>
        <w:t xml:space="preserve"> </w:t>
      </w:r>
      <w:r w:rsidRPr="007C51C8">
        <w:rPr>
          <w:lang w:val="sr-Latn-RS"/>
        </w:rPr>
        <w:t>реда бр.100 са десне стране,</w:t>
      </w:r>
      <w:r w:rsidRPr="007C51C8">
        <w:rPr>
          <w:lang w:val="sr-Cyrl-RS"/>
        </w:rPr>
        <w:t xml:space="preserve"> полупречници лепеза, </w:t>
      </w:r>
      <w:r w:rsidRPr="007C51C8">
        <w:rPr>
          <w:lang w:val="sr-Latn-RS"/>
        </w:rPr>
        <w:t xml:space="preserve">евентуално </w:t>
      </w:r>
      <w:r w:rsidRPr="007C51C8">
        <w:rPr>
          <w:lang w:val="sr-Cyrl-RS"/>
        </w:rPr>
        <w:t xml:space="preserve">увођење </w:t>
      </w:r>
      <w:r w:rsidRPr="007C51C8">
        <w:rPr>
          <w:lang w:val="sr-Latn-RS"/>
        </w:rPr>
        <w:t xml:space="preserve">додатних саобраћајних </w:t>
      </w:r>
      <w:r w:rsidRPr="007C51C8">
        <w:rPr>
          <w:lang w:val="sr-Cyrl-RS"/>
        </w:rPr>
        <w:t xml:space="preserve">трака, саобраћајна сигнализација у зони прикључења </w:t>
      </w:r>
      <w:r w:rsidRPr="007C51C8">
        <w:rPr>
          <w:lang w:val="sr-Cyrl-RS"/>
        </w:rPr>
        <w:lastRenderedPageBreak/>
        <w:t>биће прецизно дефинисана прил</w:t>
      </w:r>
      <w:r w:rsidRPr="007C51C8">
        <w:rPr>
          <w:lang w:val="sr-Latn-RS"/>
        </w:rPr>
        <w:t>и</w:t>
      </w:r>
      <w:r w:rsidRPr="007C51C8">
        <w:rPr>
          <w:lang w:val="sr-Cyrl-RS"/>
        </w:rPr>
        <w:t xml:space="preserve">ком </w:t>
      </w:r>
      <w:r w:rsidRPr="007C51C8">
        <w:rPr>
          <w:lang w:val="sr-Latn-RS"/>
        </w:rPr>
        <w:t xml:space="preserve">издавања услова за </w:t>
      </w:r>
      <w:r w:rsidRPr="007C51C8">
        <w:rPr>
          <w:lang w:val="sr-Cyrl-RS"/>
        </w:rPr>
        <w:t>израд</w:t>
      </w:r>
      <w:r w:rsidRPr="007C51C8">
        <w:rPr>
          <w:lang w:val="sr-Latn-RS"/>
        </w:rPr>
        <w:t>у</w:t>
      </w:r>
      <w:r w:rsidRPr="007C51C8">
        <w:rPr>
          <w:lang w:val="sr-Cyrl-RS"/>
        </w:rPr>
        <w:t xml:space="preserve"> пројектне докум</w:t>
      </w:r>
      <w:r w:rsidRPr="007C51C8">
        <w:rPr>
          <w:lang w:val="sr-Latn-RS"/>
        </w:rPr>
        <w:t>е</w:t>
      </w:r>
      <w:r w:rsidRPr="007C51C8">
        <w:rPr>
          <w:lang w:val="sr-Cyrl-RS"/>
        </w:rPr>
        <w:t>нтације</w:t>
      </w:r>
      <w:r w:rsidRPr="007C51C8">
        <w:rPr>
          <w:lang w:val="sr-Latn-RS"/>
        </w:rPr>
        <w:t xml:space="preserve"> у поступку издавање локацијских услова </w:t>
      </w:r>
      <w:r w:rsidRPr="007C51C8">
        <w:rPr>
          <w:lang w:val="sr-Cyrl-RS"/>
        </w:rPr>
        <w:t xml:space="preserve">у складу са </w:t>
      </w:r>
      <w:r w:rsidRPr="007C51C8">
        <w:rPr>
          <w:lang w:val="sr-Latn-RS"/>
        </w:rPr>
        <w:t>важе</w:t>
      </w:r>
      <w:r w:rsidR="006A42B2">
        <w:rPr>
          <w:lang w:val="sr-Latn-RS"/>
        </w:rPr>
        <w:t>ћ</w:t>
      </w:r>
      <w:r w:rsidRPr="007C51C8">
        <w:rPr>
          <w:lang w:val="sr-Latn-RS"/>
        </w:rPr>
        <w:t>ом законском регулативом.</w:t>
      </w:r>
    </w:p>
    <w:p w14:paraId="42326CEA" w14:textId="77777777" w:rsidR="00F27D48" w:rsidRPr="007C51C8" w:rsidRDefault="00F27D48" w:rsidP="000C62DA">
      <w:pPr>
        <w:rPr>
          <w:strike/>
          <w:lang w:val="en-US"/>
        </w:rPr>
      </w:pPr>
    </w:p>
    <w:p w14:paraId="065F6902" w14:textId="313DA5E0" w:rsidR="00F27D48" w:rsidRPr="007C51C8" w:rsidRDefault="00F27D48" w:rsidP="00F27D48">
      <w:pPr>
        <w:rPr>
          <w:lang w:val="en-US"/>
        </w:rPr>
      </w:pPr>
      <w:r w:rsidRPr="007C51C8">
        <w:rPr>
          <w:lang w:val="sr-Cyrl-RS"/>
        </w:rPr>
        <w:t>Сви саобраћајни токови ће бити усмерени на два прикључка, због потребе т</w:t>
      </w:r>
      <w:r w:rsidRPr="007C51C8">
        <w:rPr>
          <w:lang w:val="en-US"/>
        </w:rPr>
        <w:t>e</w:t>
      </w:r>
      <w:r w:rsidRPr="007C51C8">
        <w:rPr>
          <w:lang w:val="sr-Cyrl-RS"/>
        </w:rPr>
        <w:t>хнолошког и физичког раздвајања токова, одвајања делатности и садржаја (различити имаоци јавних овлашћења - комунална предузећа), и намене обухваћеног простора: допремање, примарна селекција и трансфер отпада, са посебним делом који се односи на третман животињског отпада  и прихватилиште за животиње са свим потребним садржајима.</w:t>
      </w:r>
    </w:p>
    <w:p w14:paraId="4E767399" w14:textId="77777777" w:rsidR="00F27D48" w:rsidRPr="007C51C8" w:rsidRDefault="00F27D48" w:rsidP="00F27D48">
      <w:pPr>
        <w:rPr>
          <w:lang w:val="en-US"/>
        </w:rPr>
      </w:pPr>
    </w:p>
    <w:p w14:paraId="191E0037" w14:textId="77777777" w:rsidR="00F27D48" w:rsidRPr="007C51C8" w:rsidRDefault="00F27D48" w:rsidP="00F27D48">
      <w:pPr>
        <w:rPr>
          <w:lang w:val="sr-Latn-RS"/>
        </w:rPr>
      </w:pPr>
      <w:r w:rsidRPr="007C51C8">
        <w:rPr>
          <w:lang w:val="sr-Latn-RS"/>
        </w:rPr>
        <w:t xml:space="preserve">За ове садржаје у графичком прилогу спровођења су прописане израда УП-а и пројекта препарцелације, </w:t>
      </w:r>
      <w:r w:rsidRPr="007C51C8">
        <w:rPr>
          <w:lang w:val="sr-Cyrl-RS"/>
        </w:rPr>
        <w:t>односно формирање посебних парцела за сваки од садржаја (Прихватилиште за животиње и Рециклажно двориште), са посебним титуларима власништва (имаоци јавних овлашћења).</w:t>
      </w:r>
      <w:r w:rsidRPr="007C51C8">
        <w:rPr>
          <w:lang w:val="en-US"/>
        </w:rPr>
        <w:t xml:space="preserve"> </w:t>
      </w:r>
      <w:r w:rsidRPr="007C51C8">
        <w:rPr>
          <w:lang w:val="sr-Cyrl-RS"/>
        </w:rPr>
        <w:t>У</w:t>
      </w:r>
      <w:r w:rsidRPr="007C51C8">
        <w:rPr>
          <w:lang w:val="sr-Latn-RS"/>
        </w:rPr>
        <w:t xml:space="preserve"> оквиру израде ових</w:t>
      </w:r>
      <w:r w:rsidRPr="007C51C8">
        <w:rPr>
          <w:lang w:val="sr-Cyrl-RS"/>
        </w:rPr>
        <w:t xml:space="preserve"> </w:t>
      </w:r>
      <w:r w:rsidRPr="007C51C8">
        <w:rPr>
          <w:lang w:val="sr-Latn-RS"/>
        </w:rPr>
        <w:t>докумената</w:t>
      </w:r>
      <w:r w:rsidRPr="007C51C8">
        <w:rPr>
          <w:lang w:val="sr-Cyrl-RS"/>
        </w:rPr>
        <w:t xml:space="preserve"> (УП и пројекат препарцелације)</w:t>
      </w:r>
      <w:r w:rsidRPr="007C51C8">
        <w:rPr>
          <w:lang w:val="sr-Latn-RS"/>
        </w:rPr>
        <w:t xml:space="preserve"> обавезује </w:t>
      </w:r>
      <w:r w:rsidRPr="007C51C8">
        <w:rPr>
          <w:lang w:val="sr-Cyrl-RS"/>
        </w:rPr>
        <w:t xml:space="preserve">се </w:t>
      </w:r>
      <w:r w:rsidRPr="007C51C8">
        <w:rPr>
          <w:lang w:val="sr-Latn-RS"/>
        </w:rPr>
        <w:t xml:space="preserve">обрађивач истих да стеченом обавезом дефинисану овим </w:t>
      </w:r>
      <w:r w:rsidRPr="007C51C8">
        <w:rPr>
          <w:lang w:val="sr-Cyrl-RS"/>
        </w:rPr>
        <w:t>П</w:t>
      </w:r>
      <w:r w:rsidRPr="007C51C8">
        <w:rPr>
          <w:lang w:val="sr-Latn-RS"/>
        </w:rPr>
        <w:t>ланом затражи (услови и стационаже прикључења) услове за саобраћајно прикључење у законски дефинисаној процедури.</w:t>
      </w:r>
    </w:p>
    <w:p w14:paraId="560A5B5D" w14:textId="77777777" w:rsidR="00F27D48" w:rsidRPr="007C51C8" w:rsidRDefault="00F27D48" w:rsidP="00F27D48">
      <w:pPr>
        <w:rPr>
          <w:lang w:val="sr-Latn-RS"/>
        </w:rPr>
      </w:pPr>
    </w:p>
    <w:p w14:paraId="3807A534" w14:textId="15FBC6AD" w:rsidR="000C62DA" w:rsidRPr="007C51C8" w:rsidRDefault="000C62DA" w:rsidP="000C62DA">
      <w:pPr>
        <w:rPr>
          <w:lang w:val="sr-Cyrl-RS"/>
        </w:rPr>
      </w:pPr>
      <w:r w:rsidRPr="007C51C8">
        <w:rPr>
          <w:lang w:val="sr-Cyrl-RS"/>
        </w:rPr>
        <w:t xml:space="preserve">У складу са тим дефинисане су приступне саобраћајнице које се једним делом завршавају унутар самих садржаја (са простором за маневарске операције – окретнице) – источни део комплекса РД и ПЗЖ, док се други (западни ) део прикључује на државни пут. </w:t>
      </w:r>
    </w:p>
    <w:p w14:paraId="18599B47" w14:textId="77777777" w:rsidR="000C62DA" w:rsidRPr="007C51C8" w:rsidRDefault="000C62DA" w:rsidP="000C62DA">
      <w:pPr>
        <w:rPr>
          <w:rFonts w:cstheme="minorBidi"/>
          <w:szCs w:val="22"/>
          <w:lang w:val="sr-Cyrl-RS" w:eastAsia="sr-Latn-CS"/>
        </w:rPr>
      </w:pPr>
    </w:p>
    <w:p w14:paraId="40A6AF09" w14:textId="3F44F368" w:rsidR="000C62DA" w:rsidRPr="007C51C8" w:rsidRDefault="000C62DA" w:rsidP="000C62DA">
      <w:pPr>
        <w:rPr>
          <w:b/>
        </w:rPr>
      </w:pPr>
      <w:r w:rsidRPr="007C51C8">
        <w:t>Предлогом саобраћајног решења у оквиру обухвата</w:t>
      </w:r>
      <w:r w:rsidRPr="007C51C8">
        <w:rPr>
          <w:b/>
        </w:rPr>
        <w:t xml:space="preserve"> </w:t>
      </w:r>
      <w:r w:rsidRPr="007C51C8">
        <w:t>утврђен</w:t>
      </w:r>
      <w:r w:rsidRPr="007C51C8">
        <w:rPr>
          <w:lang w:val="sr-Cyrl-RS"/>
        </w:rPr>
        <w:t>и</w:t>
      </w:r>
      <w:r w:rsidRPr="007C51C8">
        <w:t xml:space="preserve"> </w:t>
      </w:r>
      <w:r w:rsidR="00317BA8" w:rsidRPr="007C51C8">
        <w:rPr>
          <w:lang w:val="sr-Cyrl-RS"/>
        </w:rPr>
        <w:t>су</w:t>
      </w:r>
      <w:r w:rsidRPr="007C51C8">
        <w:t xml:space="preserve"> </w:t>
      </w:r>
      <w:r w:rsidRPr="007C51C8">
        <w:rPr>
          <w:lang w:val="sr-Cyrl-RS"/>
        </w:rPr>
        <w:t>прикључци комплекса рециклажног дворишта (РД) и прихватилиштем за животиње (ПЗЖ)</w:t>
      </w:r>
      <w:r w:rsidRPr="007C51C8">
        <w:t>, са стационаж</w:t>
      </w:r>
      <w:r w:rsidRPr="007C51C8">
        <w:rPr>
          <w:lang w:val="sr-Cyrl-RS"/>
        </w:rPr>
        <w:t>ама</w:t>
      </w:r>
      <w:r w:rsidRPr="007C51C8">
        <w:t>:</w:t>
      </w:r>
    </w:p>
    <w:p w14:paraId="6E176F41" w14:textId="77777777" w:rsidR="000C62DA" w:rsidRPr="007C51C8" w:rsidRDefault="000C62DA" w:rsidP="000C62DA">
      <w:pPr>
        <w:widowControl w:val="0"/>
        <w:rPr>
          <w:sz w:val="16"/>
          <w:lang w:val="sr-Cyrl-RS"/>
        </w:rPr>
      </w:pPr>
    </w:p>
    <w:p w14:paraId="14140AAD" w14:textId="4892C602" w:rsidR="000C62DA" w:rsidRPr="007C51C8" w:rsidRDefault="000C62DA" w:rsidP="006A42B2">
      <w:pPr>
        <w:ind w:left="2268" w:hanging="2268"/>
        <w:rPr>
          <w:b/>
          <w:lang w:val="sr-Cyrl-RS"/>
        </w:rPr>
      </w:pPr>
      <w:r w:rsidRPr="007C51C8">
        <w:rPr>
          <w:b/>
          <w:lang w:val="sr-Latn-CS" w:eastAsia="en-US"/>
        </w:rPr>
        <w:t xml:space="preserve">km </w:t>
      </w:r>
      <w:r w:rsidRPr="007C51C8">
        <w:rPr>
          <w:b/>
          <w:lang w:val="sr-Cyrl-RS" w:eastAsia="en-US"/>
        </w:rPr>
        <w:t>86+993</w:t>
      </w:r>
      <w:r w:rsidRPr="007C51C8">
        <w:rPr>
          <w:b/>
          <w:lang w:eastAsia="en-US"/>
        </w:rPr>
        <w:t xml:space="preserve">   </w:t>
      </w:r>
      <w:r w:rsidRPr="007C51C8">
        <w:rPr>
          <w:b/>
          <w:lang w:eastAsia="en-US"/>
        </w:rPr>
        <w:tab/>
      </w:r>
      <w:r w:rsidRPr="007C51C8">
        <w:rPr>
          <w:b/>
          <w:lang w:val="sr-Cyrl-RS"/>
        </w:rPr>
        <w:t xml:space="preserve">постојећи </w:t>
      </w:r>
      <w:r w:rsidR="002D35AD">
        <w:rPr>
          <w:b/>
          <w:lang w:val="sr-Cyrl-RS"/>
        </w:rPr>
        <w:t>укрштај радне зоне са ДП бр.100;</w:t>
      </w:r>
    </w:p>
    <w:p w14:paraId="5FEA3E47" w14:textId="77777777" w:rsidR="000C62DA" w:rsidRPr="007C51C8" w:rsidRDefault="000C62DA" w:rsidP="006A42B2">
      <w:pPr>
        <w:ind w:left="2268" w:hanging="2268"/>
        <w:rPr>
          <w:b/>
          <w:lang w:val="sr-Cyrl-RS"/>
        </w:rPr>
      </w:pPr>
    </w:p>
    <w:p w14:paraId="386402CF" w14:textId="02C9B9B7" w:rsidR="000C62DA" w:rsidRPr="007C51C8" w:rsidRDefault="000C62DA" w:rsidP="006A42B2">
      <w:pPr>
        <w:ind w:left="2268" w:hanging="2268"/>
        <w:rPr>
          <w:b/>
          <w:lang w:val="sr-Cyrl-RS" w:eastAsia="en-US"/>
        </w:rPr>
      </w:pPr>
      <w:r w:rsidRPr="007C51C8">
        <w:rPr>
          <w:b/>
          <w:lang w:val="sr-Latn-CS" w:eastAsia="en-US"/>
        </w:rPr>
        <w:t xml:space="preserve">km </w:t>
      </w:r>
      <w:r w:rsidRPr="007C51C8">
        <w:rPr>
          <w:b/>
          <w:lang w:val="sr-Cyrl-RS" w:eastAsia="en-US"/>
        </w:rPr>
        <w:t>87+444</w:t>
      </w:r>
      <w:r w:rsidRPr="007C51C8">
        <w:rPr>
          <w:b/>
          <w:lang w:eastAsia="en-US"/>
        </w:rPr>
        <w:t xml:space="preserve">   </w:t>
      </w:r>
      <w:r w:rsidRPr="007C51C8">
        <w:rPr>
          <w:b/>
          <w:lang w:eastAsia="en-US"/>
        </w:rPr>
        <w:tab/>
      </w:r>
      <w:r w:rsidRPr="007C51C8">
        <w:rPr>
          <w:b/>
          <w:lang w:val="sr-Cyrl-RS"/>
        </w:rPr>
        <w:t xml:space="preserve">постојећи </w:t>
      </w:r>
      <w:r w:rsidR="002D35AD">
        <w:rPr>
          <w:b/>
          <w:lang w:val="sr-Cyrl-RS"/>
        </w:rPr>
        <w:t>укрштај радне зоне са ДП бр.100;</w:t>
      </w:r>
      <w:r w:rsidRPr="007C51C8">
        <w:rPr>
          <w:b/>
          <w:lang w:val="sr-Cyrl-RS"/>
        </w:rPr>
        <w:t xml:space="preserve"> </w:t>
      </w:r>
    </w:p>
    <w:p w14:paraId="6FCC90F2" w14:textId="77777777" w:rsidR="000C62DA" w:rsidRPr="007C51C8" w:rsidRDefault="000C62DA" w:rsidP="006A42B2">
      <w:pPr>
        <w:ind w:left="2268" w:hanging="2268"/>
        <w:rPr>
          <w:b/>
          <w:lang w:val="sr-Cyrl-RS"/>
        </w:rPr>
      </w:pPr>
    </w:p>
    <w:p w14:paraId="15E17446" w14:textId="77777777" w:rsidR="000C62DA" w:rsidRPr="007C51C8" w:rsidRDefault="000C62DA" w:rsidP="000C62DA">
      <w:pPr>
        <w:rPr>
          <w:lang w:val="sr-Cyrl-RS"/>
        </w:rPr>
      </w:pPr>
      <w:r w:rsidRPr="007C51C8">
        <w:rPr>
          <w:lang w:val="sr-Cyrl-RS"/>
        </w:rPr>
        <w:t>Стационаже укрштаја државног пута са границом обухвата су следеће:</w:t>
      </w:r>
    </w:p>
    <w:p w14:paraId="05366B8A" w14:textId="77777777" w:rsidR="000C62DA" w:rsidRPr="007C51C8" w:rsidRDefault="000C62DA" w:rsidP="000C62DA">
      <w:pPr>
        <w:rPr>
          <w:lang w:val="sr-Cyrl-RS"/>
        </w:rPr>
      </w:pPr>
    </w:p>
    <w:p w14:paraId="13C832E6" w14:textId="0FE66212" w:rsidR="000C62DA" w:rsidRPr="007C51C8" w:rsidRDefault="000C62DA" w:rsidP="006A42B2">
      <w:pPr>
        <w:ind w:left="2268" w:hanging="2268"/>
        <w:rPr>
          <w:b/>
          <w:lang w:val="ru-RU"/>
        </w:rPr>
      </w:pPr>
      <w:r w:rsidRPr="007C51C8">
        <w:rPr>
          <w:b/>
        </w:rPr>
        <w:t xml:space="preserve">km </w:t>
      </w:r>
      <w:r w:rsidRPr="007C51C8">
        <w:rPr>
          <w:b/>
          <w:lang w:val="sr-Cyrl-RS"/>
        </w:rPr>
        <w:t>86+907</w:t>
      </w:r>
      <w:r w:rsidRPr="007C51C8">
        <w:rPr>
          <w:b/>
        </w:rPr>
        <w:tab/>
        <w:t>граница обухвата ПДР-е север</w:t>
      </w:r>
      <w:r w:rsidRPr="007C51C8">
        <w:rPr>
          <w:b/>
          <w:lang w:val="sr-Cyrl-RS"/>
        </w:rPr>
        <w:t>озапад</w:t>
      </w:r>
      <w:r w:rsidRPr="007C51C8">
        <w:rPr>
          <w:b/>
          <w:lang w:val="ru-RU"/>
        </w:rPr>
        <w:t xml:space="preserve"> </w:t>
      </w:r>
      <w:r w:rsidRPr="007C51C8">
        <w:rPr>
          <w:b/>
        </w:rPr>
        <w:t>ка</w:t>
      </w:r>
      <w:r w:rsidRPr="007C51C8">
        <w:rPr>
          <w:b/>
          <w:lang w:val="sr-Cyrl-RS"/>
        </w:rPr>
        <w:t xml:space="preserve"> Фекетићу/ Суботици</w:t>
      </w:r>
      <w:r w:rsidR="002D35AD">
        <w:rPr>
          <w:b/>
          <w:lang w:val="sr-Cyrl-RS"/>
        </w:rPr>
        <w:t>;</w:t>
      </w:r>
    </w:p>
    <w:p w14:paraId="02556A04" w14:textId="77777777" w:rsidR="000C62DA" w:rsidRPr="007C51C8" w:rsidRDefault="000C62DA" w:rsidP="006A42B2">
      <w:pPr>
        <w:ind w:left="2268" w:hanging="2268"/>
        <w:rPr>
          <w:rFonts w:cstheme="minorBidi"/>
          <w:szCs w:val="22"/>
          <w:lang w:val="sr-Cyrl-RS" w:eastAsia="sr-Latn-CS"/>
        </w:rPr>
      </w:pPr>
    </w:p>
    <w:p w14:paraId="6097098B" w14:textId="5E98982A" w:rsidR="000C62DA" w:rsidRPr="007C51C8" w:rsidRDefault="000C62DA" w:rsidP="006A42B2">
      <w:pPr>
        <w:ind w:left="2268" w:hanging="2268"/>
        <w:rPr>
          <w:b/>
          <w:lang w:val="sr-Cyrl-RS" w:eastAsia="en-US"/>
        </w:rPr>
      </w:pPr>
      <w:r w:rsidRPr="007C51C8">
        <w:rPr>
          <w:b/>
          <w:lang w:val="sr-Latn-CS" w:eastAsia="en-US"/>
        </w:rPr>
        <w:t xml:space="preserve">km </w:t>
      </w:r>
      <w:r w:rsidRPr="007C51C8">
        <w:rPr>
          <w:b/>
          <w:lang w:val="sr-Cyrl-RS" w:eastAsia="en-US"/>
        </w:rPr>
        <w:t>87+493</w:t>
      </w:r>
      <w:r w:rsidRPr="007C51C8">
        <w:rPr>
          <w:b/>
          <w:lang w:eastAsia="en-US"/>
        </w:rPr>
        <w:t xml:space="preserve">   </w:t>
      </w:r>
      <w:r w:rsidRPr="007C51C8">
        <w:rPr>
          <w:b/>
          <w:lang w:eastAsia="en-US"/>
        </w:rPr>
        <w:tab/>
      </w:r>
      <w:r w:rsidRPr="007C51C8">
        <w:rPr>
          <w:b/>
        </w:rPr>
        <w:t>граница обухвата  ПДР-е југ ка</w:t>
      </w:r>
      <w:r w:rsidRPr="007C51C8">
        <w:rPr>
          <w:b/>
          <w:lang w:val="sr-Cyrl-RS"/>
        </w:rPr>
        <w:t xml:space="preserve"> Србобрану/Новом Саду</w:t>
      </w:r>
      <w:r w:rsidR="002D35AD">
        <w:rPr>
          <w:b/>
          <w:lang w:val="sr-Cyrl-RS"/>
        </w:rPr>
        <w:t>.</w:t>
      </w:r>
    </w:p>
    <w:p w14:paraId="1D55F489" w14:textId="77777777" w:rsidR="000C62DA" w:rsidRPr="007C51C8" w:rsidRDefault="000C62DA" w:rsidP="000C62DA">
      <w:pPr>
        <w:rPr>
          <w:rFonts w:cstheme="minorBidi"/>
          <w:szCs w:val="22"/>
          <w:lang w:val="sr-Cyrl-RS" w:eastAsia="sr-Latn-CS"/>
        </w:rPr>
      </w:pPr>
    </w:p>
    <w:p w14:paraId="0592F9D9" w14:textId="77777777" w:rsidR="000C62DA" w:rsidRPr="007C51C8" w:rsidRDefault="000C62DA" w:rsidP="000C62DA">
      <w:pPr>
        <w:rPr>
          <w:lang w:val="sr-Cyrl-RS"/>
        </w:rPr>
      </w:pPr>
      <w:r w:rsidRPr="007C51C8">
        <w:rPr>
          <w:lang w:val="sr-Cyrl-RS"/>
        </w:rPr>
        <w:t xml:space="preserve">У оквиру површина за јавне намене – коридора приступне саобраћајнице </w:t>
      </w:r>
      <w:r w:rsidRPr="007C51C8">
        <w:rPr>
          <w:rFonts w:eastAsia="Calibri"/>
          <w:lang w:val="sr-Cyrl-RS"/>
        </w:rPr>
        <w:t>изградиће се сви садржаји у оквиру профила</w:t>
      </w:r>
      <w:r w:rsidRPr="007C51C8">
        <w:rPr>
          <w:lang w:val="sr-Cyrl-RS"/>
        </w:rPr>
        <w:t xml:space="preserve"> са елементима који ће омогућити безбедно и неометано кретање свих друмских превозних средстава уз обезбеђење одговарајућег одводњавања са свих саобраћајних површина. Државни пут </w:t>
      </w:r>
      <w:r w:rsidRPr="007C51C8">
        <w:rPr>
          <w:lang w:val="sr-Latn-RS"/>
        </w:rPr>
        <w:t>II</w:t>
      </w:r>
      <w:r w:rsidRPr="007C51C8">
        <w:rPr>
          <w:lang w:val="en-US"/>
        </w:rPr>
        <w:t>a</w:t>
      </w:r>
      <w:r w:rsidRPr="007C51C8">
        <w:rPr>
          <w:lang w:val="ru-RU"/>
        </w:rPr>
        <w:t xml:space="preserve"> </w:t>
      </w:r>
      <w:r w:rsidRPr="007C51C8">
        <w:rPr>
          <w:lang w:val="sr-Cyrl-RS"/>
        </w:rPr>
        <w:t>реда бр.100 је у оквиру дефинисане регулације потребно реконструисати, услед врло слабог стања коловозне конструкције и осталих елемената попречног профила.</w:t>
      </w:r>
    </w:p>
    <w:p w14:paraId="7287B7A5" w14:textId="77777777" w:rsidR="000C62DA" w:rsidRPr="007C51C8" w:rsidRDefault="000C62DA" w:rsidP="000C62DA">
      <w:pPr>
        <w:rPr>
          <w:rFonts w:cstheme="minorBidi"/>
          <w:sz w:val="16"/>
          <w:szCs w:val="16"/>
          <w:lang w:val="sr-Cyrl-RS" w:eastAsia="en-US"/>
        </w:rPr>
      </w:pPr>
    </w:p>
    <w:p w14:paraId="5B9D2F86" w14:textId="12928566" w:rsidR="000C62DA" w:rsidRPr="007C51C8" w:rsidRDefault="000C62DA" w:rsidP="000C62DA">
      <w:pPr>
        <w:rPr>
          <w:spacing w:val="-4"/>
          <w:lang w:val="sr-Cyrl-RS"/>
        </w:rPr>
      </w:pPr>
      <w:r w:rsidRPr="007C51C8">
        <w:rPr>
          <w:spacing w:val="-4"/>
          <w:lang w:val="sr-Cyrl-RS"/>
        </w:rPr>
        <w:t xml:space="preserve">Унутар обухвата </w:t>
      </w:r>
      <w:r w:rsidR="00317BA8" w:rsidRPr="007C51C8">
        <w:rPr>
          <w:spacing w:val="-4"/>
          <w:lang w:val="sr-Cyrl-RS"/>
        </w:rPr>
        <w:t>П</w:t>
      </w:r>
      <w:r w:rsidRPr="007C51C8">
        <w:rPr>
          <w:spacing w:val="-4"/>
          <w:lang w:val="sr-Cyrl-RS"/>
        </w:rPr>
        <w:t>лана саобраћајним решењем, обзиром на очекивани обим пешачких и бициклистичких кретања (планирани садржаји, удаљеност од насеља, транзитни карактер ДП бр.100), није омогућено одвијање немоторног (пешачког и бициклистичког) саобраћаја. У случају потребе за интензивним немоторним кретањем на овој путној деоници</w:t>
      </w:r>
      <w:r w:rsidR="00DF2D28" w:rsidRPr="007C51C8">
        <w:rPr>
          <w:spacing w:val="-4"/>
          <w:lang w:val="sr-Latn-RS"/>
        </w:rPr>
        <w:t xml:space="preserve"> </w:t>
      </w:r>
      <w:r w:rsidRPr="007C51C8">
        <w:rPr>
          <w:spacing w:val="-4"/>
          <w:lang w:val="sr-Cyrl-RS"/>
        </w:rPr>
        <w:t xml:space="preserve">потребно је резервисати посебне површине за бициклистичка кретања (бициклистички пут – бициклистичка стаза), ван регулационе ширине државног пута, чиме се омогућује неометано и безбедно кретање ових учесника у саобраћају. </w:t>
      </w:r>
    </w:p>
    <w:p w14:paraId="383507D0" w14:textId="77777777" w:rsidR="000C62DA" w:rsidRPr="002D35AD" w:rsidRDefault="000C62DA" w:rsidP="000C62DA">
      <w:pPr>
        <w:rPr>
          <w:rFonts w:eastAsia="Calibri"/>
          <w:spacing w:val="-4"/>
          <w:lang w:val="sr-Cyrl-RS" w:eastAsia="en-US"/>
        </w:rPr>
      </w:pPr>
    </w:p>
    <w:p w14:paraId="6579921F" w14:textId="00CB78DC" w:rsidR="000C62DA" w:rsidRPr="007C51C8" w:rsidRDefault="000C62DA" w:rsidP="000C62DA">
      <w:pPr>
        <w:rPr>
          <w:rFonts w:eastAsia="Calibri"/>
          <w:spacing w:val="-4"/>
          <w:lang w:val="sr-Cyrl-RS"/>
        </w:rPr>
      </w:pPr>
      <w:r w:rsidRPr="007C51C8">
        <w:rPr>
          <w:rFonts w:eastAsia="Calibri"/>
          <w:spacing w:val="-4"/>
          <w:lang w:val="sr-Cyrl-RS"/>
        </w:rPr>
        <w:t xml:space="preserve">Приступне саобраћајнице (ПС), као основа интерне мреже ће омогућити кретање интерног (теретног) саобраћаја </w:t>
      </w:r>
      <w:r w:rsidRPr="007C51C8">
        <w:rPr>
          <w:lang w:val="sr-Cyrl-RS"/>
        </w:rPr>
        <w:t xml:space="preserve">и саобраћајно </w:t>
      </w:r>
      <w:r w:rsidRPr="007C51C8">
        <w:rPr>
          <w:rFonts w:eastAsia="Calibri"/>
          <w:spacing w:val="-6"/>
          <w:lang w:val="sr-Cyrl-RS"/>
        </w:rPr>
        <w:t xml:space="preserve">повезивање значајних </w:t>
      </w:r>
      <w:r w:rsidRPr="007C51C8">
        <w:rPr>
          <w:rFonts w:eastAsia="Calibri"/>
          <w:spacing w:val="-6"/>
          <w:lang w:val="sr-Cyrl-RS" w:eastAsia="en-US"/>
        </w:rPr>
        <w:t>садржаја</w:t>
      </w:r>
      <w:r w:rsidRPr="007C51C8">
        <w:rPr>
          <w:rFonts w:eastAsia="Calibri"/>
          <w:spacing w:val="-6"/>
          <w:lang w:val="sr-Cyrl-RS"/>
        </w:rPr>
        <w:t xml:space="preserve"> у оквиру предметне целин</w:t>
      </w:r>
      <w:r w:rsidR="00317BA8" w:rsidRPr="007C51C8">
        <w:rPr>
          <w:rFonts w:eastAsia="Calibri"/>
          <w:spacing w:val="-6"/>
          <w:lang w:val="sr-Cyrl-RS"/>
        </w:rPr>
        <w:t>е</w:t>
      </w:r>
      <w:r w:rsidRPr="007C51C8">
        <w:rPr>
          <w:rFonts w:eastAsia="Calibri"/>
          <w:spacing w:val="-6"/>
          <w:lang w:val="sr-Cyrl-RS"/>
        </w:rPr>
        <w:t xml:space="preserve"> РД и ПЗЖ </w:t>
      </w:r>
      <w:r w:rsidRPr="007C51C8">
        <w:rPr>
          <w:lang w:val="sr-Cyrl-RS"/>
        </w:rPr>
        <w:t>са</w:t>
      </w:r>
      <w:r w:rsidRPr="007C51C8">
        <w:rPr>
          <w:lang w:val="sr-Latn-RS"/>
        </w:rPr>
        <w:t xml:space="preserve"> </w:t>
      </w:r>
      <w:r w:rsidRPr="007C51C8">
        <w:rPr>
          <w:lang w:val="sr-Cyrl-RS"/>
        </w:rPr>
        <w:t>главним носиоцем путног саобраћаја - трасом ДП бр.100 преко саобраћајних прикључака (СП)</w:t>
      </w:r>
      <w:r w:rsidRPr="007C51C8">
        <w:rPr>
          <w:rFonts w:eastAsia="Calibri"/>
          <w:spacing w:val="-6"/>
          <w:lang w:val="sr-Cyrl-RS"/>
        </w:rPr>
        <w:t>.</w:t>
      </w:r>
    </w:p>
    <w:p w14:paraId="14B6A75D" w14:textId="77777777" w:rsidR="000C62DA" w:rsidRPr="007C51C8" w:rsidRDefault="000C62DA" w:rsidP="000C62DA">
      <w:pPr>
        <w:rPr>
          <w:sz w:val="16"/>
          <w:lang w:val="en-US"/>
        </w:rPr>
      </w:pPr>
    </w:p>
    <w:p w14:paraId="6A0F7C3A" w14:textId="69898B8B" w:rsidR="000C62DA" w:rsidRPr="006A42B2" w:rsidRDefault="000C62DA" w:rsidP="000C62DA">
      <w:pPr>
        <w:rPr>
          <w:lang w:val="sr-Cyrl-RS"/>
        </w:rPr>
      </w:pPr>
      <w:r w:rsidRPr="006A42B2">
        <w:rPr>
          <w:lang w:val="sr-Cyrl-RS"/>
        </w:rPr>
        <w:lastRenderedPageBreak/>
        <w:t>Путни-друмски саобраћај за потребе рециклажног дворишта</w:t>
      </w:r>
      <w:r w:rsidR="00317BA8" w:rsidRPr="006A42B2">
        <w:rPr>
          <w:lang w:val="sr-Cyrl-RS"/>
        </w:rPr>
        <w:t xml:space="preserve"> </w:t>
      </w:r>
      <w:r w:rsidRPr="006A42B2">
        <w:rPr>
          <w:lang w:val="sr-Cyrl-RS"/>
        </w:rPr>
        <w:t>и прихватилишта за животиње</w:t>
      </w:r>
      <w:r w:rsidR="00317BA8" w:rsidRPr="006A42B2">
        <w:rPr>
          <w:lang w:val="sr-Cyrl-RS"/>
        </w:rPr>
        <w:t xml:space="preserve"> </w:t>
      </w:r>
      <w:r w:rsidRPr="006A42B2">
        <w:rPr>
          <w:lang w:val="sr-Cyrl-RS"/>
        </w:rPr>
        <w:t>ће се обављати преко:</w:t>
      </w:r>
    </w:p>
    <w:p w14:paraId="6F1DBA46" w14:textId="77777777" w:rsidR="000C62DA" w:rsidRPr="006A42B2" w:rsidRDefault="000C62DA" w:rsidP="000C62DA">
      <w:pPr>
        <w:rPr>
          <w:sz w:val="16"/>
          <w:szCs w:val="16"/>
          <w:lang w:val="sr-Cyrl-RS" w:eastAsia="en-US"/>
        </w:rPr>
      </w:pPr>
    </w:p>
    <w:p w14:paraId="627FFD46" w14:textId="0A9416A6" w:rsidR="000C62DA" w:rsidRPr="006A42B2" w:rsidRDefault="000C62DA" w:rsidP="00694D91">
      <w:pPr>
        <w:numPr>
          <w:ilvl w:val="0"/>
          <w:numId w:val="30"/>
        </w:numPr>
        <w:ind w:left="284" w:hanging="284"/>
        <w:contextualSpacing/>
        <w:rPr>
          <w:lang w:val="sr-Cyrl-RS"/>
        </w:rPr>
      </w:pPr>
      <w:r w:rsidRPr="006A42B2">
        <w:rPr>
          <w:b/>
          <w:lang w:val="sr-Cyrl-RS"/>
        </w:rPr>
        <w:t>трасе ДП бр.</w:t>
      </w:r>
      <w:r w:rsidR="00DF2D28" w:rsidRPr="006A42B2">
        <w:rPr>
          <w:b/>
          <w:lang w:val="sr-Latn-RS"/>
        </w:rPr>
        <w:t xml:space="preserve"> </w:t>
      </w:r>
      <w:r w:rsidRPr="006A42B2">
        <w:rPr>
          <w:b/>
          <w:lang w:val="sr-Cyrl-RS"/>
        </w:rPr>
        <w:t>100,</w:t>
      </w:r>
      <w:r w:rsidR="00317BA8" w:rsidRPr="006A42B2">
        <w:rPr>
          <w:b/>
          <w:lang w:val="sr-Cyrl-RS"/>
        </w:rPr>
        <w:t xml:space="preserve"> </w:t>
      </w:r>
      <w:r w:rsidR="00317BA8" w:rsidRPr="006A42B2">
        <w:rPr>
          <w:lang w:val="sr-Cyrl-RS"/>
        </w:rPr>
        <w:t>-</w:t>
      </w:r>
      <w:r w:rsidR="00DF2D28" w:rsidRPr="006A42B2">
        <w:rPr>
          <w:lang w:val="sr-Latn-RS"/>
        </w:rPr>
        <w:t xml:space="preserve"> </w:t>
      </w:r>
      <w:r w:rsidRPr="006A42B2">
        <w:rPr>
          <w:lang w:val="sr-Cyrl-RS"/>
        </w:rPr>
        <w:t>као окоснице предметног комплекса, која се просторно пружа у правцу север-југ, у западном делу обухваћеног простора;</w:t>
      </w:r>
    </w:p>
    <w:p w14:paraId="63244B35" w14:textId="77777777" w:rsidR="000C62DA" w:rsidRPr="006A42B2" w:rsidRDefault="000C62DA" w:rsidP="000C62DA">
      <w:pPr>
        <w:rPr>
          <w:sz w:val="16"/>
          <w:lang w:val="sr-Cyrl-RS"/>
        </w:rPr>
      </w:pPr>
    </w:p>
    <w:p w14:paraId="026615DC" w14:textId="67BD702C" w:rsidR="000C62DA" w:rsidRPr="006A42B2" w:rsidRDefault="000C62DA" w:rsidP="00694D91">
      <w:pPr>
        <w:numPr>
          <w:ilvl w:val="0"/>
          <w:numId w:val="30"/>
        </w:numPr>
        <w:ind w:left="284" w:hanging="284"/>
        <w:contextualSpacing/>
        <w:rPr>
          <w:lang w:val="sr-Cyrl-RS"/>
        </w:rPr>
      </w:pPr>
      <w:r w:rsidRPr="006A42B2">
        <w:rPr>
          <w:b/>
          <w:lang w:val="sr-Cyrl-RS"/>
        </w:rPr>
        <w:t>приступних</w:t>
      </w:r>
      <w:r w:rsidRPr="006A42B2">
        <w:rPr>
          <w:b/>
          <w:lang w:val="sr-Latn-RS"/>
        </w:rPr>
        <w:t xml:space="preserve"> </w:t>
      </w:r>
      <w:r w:rsidRPr="006A42B2">
        <w:rPr>
          <w:b/>
          <w:lang w:val="sr-Cyrl-RS"/>
        </w:rPr>
        <w:t xml:space="preserve">саобраћајница, </w:t>
      </w:r>
      <w:r w:rsidRPr="006A42B2">
        <w:rPr>
          <w:lang w:val="sr-Cyrl-RS"/>
        </w:rPr>
        <w:t xml:space="preserve">које чине основну саобраћајну мрежу планираног комплекса </w:t>
      </w:r>
      <w:r w:rsidR="00317BA8" w:rsidRPr="006A42B2">
        <w:rPr>
          <w:lang w:val="sr-Cyrl-RS"/>
        </w:rPr>
        <w:t>рециклажног дворишта</w:t>
      </w:r>
      <w:r w:rsidRPr="006A42B2">
        <w:rPr>
          <w:lang w:val="sr-Cyrl-RS"/>
        </w:rPr>
        <w:t xml:space="preserve"> и </w:t>
      </w:r>
      <w:r w:rsidR="00317BA8" w:rsidRPr="006A42B2">
        <w:rPr>
          <w:lang w:val="sr-Cyrl-RS"/>
        </w:rPr>
        <w:t>прихватилишта за животиње</w:t>
      </w:r>
      <w:r w:rsidRPr="006A42B2">
        <w:rPr>
          <w:lang w:val="sr-Cyrl-RS"/>
        </w:rPr>
        <w:t>, чије формирање је условљено постојећим просторним и планским ограничењима (положај у оквиру општинског простора).</w:t>
      </w:r>
    </w:p>
    <w:p w14:paraId="21615817" w14:textId="77777777" w:rsidR="000C62DA" w:rsidRPr="006A42B2" w:rsidRDefault="000C62DA" w:rsidP="000C62DA">
      <w:pPr>
        <w:rPr>
          <w:rFonts w:eastAsiaTheme="minorEastAsia"/>
          <w:b/>
          <w:sz w:val="16"/>
          <w:szCs w:val="16"/>
          <w:lang w:val="sr-Cyrl-RS"/>
        </w:rPr>
      </w:pPr>
    </w:p>
    <w:p w14:paraId="2E7D228E" w14:textId="63794086" w:rsidR="000C62DA" w:rsidRDefault="000C62DA" w:rsidP="000C62DA">
      <w:pPr>
        <w:rPr>
          <w:rFonts w:eastAsiaTheme="minorEastAsia"/>
          <w:lang w:val="en-US"/>
        </w:rPr>
      </w:pPr>
      <w:r w:rsidRPr="006A42B2">
        <w:rPr>
          <w:rFonts w:eastAsiaTheme="minorEastAsia"/>
          <w:lang w:val="sr-Cyrl-RS"/>
        </w:rPr>
        <w:t xml:space="preserve">Предложеним саобраћајним решењем површине за немоторна кретања (пешачке стазе) у обухвату </w:t>
      </w:r>
      <w:r w:rsidR="004A2D0A" w:rsidRPr="006A42B2">
        <w:rPr>
          <w:rFonts w:eastAsiaTheme="minorEastAsia"/>
          <w:lang w:val="sr-Cyrl-RS"/>
        </w:rPr>
        <w:t>П</w:t>
      </w:r>
      <w:r w:rsidRPr="006A42B2">
        <w:rPr>
          <w:rFonts w:eastAsiaTheme="minorEastAsia"/>
          <w:lang w:val="sr-Cyrl-RS"/>
        </w:rPr>
        <w:t>лана нису планиране (непостојање немоторних кретања на ванградској деоници ДП-а, генерисање унутрашњих немоторних кретања не постоји) у оквиру коридора приступне саобраћајнице. У случају потребе за пешачким кретањима у оквиру регулације приступне саобраћајнице постоји одговарајући простор за ту намену.</w:t>
      </w:r>
    </w:p>
    <w:p w14:paraId="2178EDCA" w14:textId="77777777" w:rsidR="006A42B2" w:rsidRPr="006A42B2" w:rsidRDefault="006A42B2" w:rsidP="000C62DA">
      <w:pPr>
        <w:rPr>
          <w:rFonts w:eastAsiaTheme="minorEastAsia"/>
          <w:lang w:val="en-US"/>
        </w:rPr>
      </w:pPr>
    </w:p>
    <w:p w14:paraId="46C8C185" w14:textId="03146DF3" w:rsidR="000C62DA" w:rsidRPr="007C51C8" w:rsidRDefault="000C62DA" w:rsidP="000C62DA">
      <w:pPr>
        <w:rPr>
          <w:lang w:val="sr-Cyrl-RS"/>
        </w:rPr>
      </w:pPr>
      <w:r w:rsidRPr="006A42B2">
        <w:rPr>
          <w:lang w:val="sr-Cyrl-RS"/>
        </w:rPr>
        <w:t>Површине за стационарни саобраћај у оквиру јавне површине коридора саобраћајница нису планиране већ се ова врста саобраћаја решава на</w:t>
      </w:r>
      <w:r w:rsidR="00DF2D28" w:rsidRPr="006A42B2">
        <w:rPr>
          <w:lang w:val="sr-Latn-RS"/>
        </w:rPr>
        <w:t xml:space="preserve"> </w:t>
      </w:r>
      <w:r w:rsidRPr="006A42B2">
        <w:rPr>
          <w:lang w:val="sr-Cyrl-RS"/>
        </w:rPr>
        <w:t>парцелама осталих површина</w:t>
      </w:r>
      <w:r w:rsidRPr="007C51C8">
        <w:rPr>
          <w:lang w:val="sr-Cyrl-RS"/>
        </w:rPr>
        <w:t xml:space="preserve"> (ПА+ТВ+АВ). </w:t>
      </w:r>
    </w:p>
    <w:p w14:paraId="2549578A" w14:textId="77777777" w:rsidR="00724086" w:rsidRPr="007C51C8" w:rsidRDefault="00724086" w:rsidP="00724086">
      <w:pPr>
        <w:rPr>
          <w:lang w:val="sr-Cyrl-RS"/>
        </w:rPr>
      </w:pPr>
      <w:r w:rsidRPr="007C51C8">
        <w:rPr>
          <w:lang w:val="sr-Cyrl-RS"/>
        </w:rPr>
        <w:t>Саобраћајни терминали јавног превоза (ЈГПП-а) у обухвату плана нису планирани.</w:t>
      </w:r>
    </w:p>
    <w:p w14:paraId="1EB4F1F8" w14:textId="77777777" w:rsidR="000C62DA" w:rsidRPr="007C51C8" w:rsidRDefault="000C62DA" w:rsidP="000C62DA">
      <w:pPr>
        <w:rPr>
          <w:sz w:val="16"/>
          <w:szCs w:val="16"/>
          <w:lang w:val="ru-RU"/>
        </w:rPr>
      </w:pPr>
    </w:p>
    <w:p w14:paraId="1EB38B17" w14:textId="3CC3BD9A" w:rsidR="000C62DA" w:rsidRPr="007C51C8" w:rsidRDefault="000C62DA" w:rsidP="000C62DA">
      <w:pPr>
        <w:rPr>
          <w:lang w:val="sr-Cyrl-RS"/>
        </w:rPr>
      </w:pPr>
      <w:r w:rsidRPr="007C51C8">
        <w:rPr>
          <w:lang w:val="sr-Cyrl-RS"/>
        </w:rPr>
        <w:t xml:space="preserve">За простор у обухвату </w:t>
      </w:r>
      <w:r w:rsidR="004A2D0A" w:rsidRPr="007C51C8">
        <w:rPr>
          <w:lang w:val="sr-Cyrl-RS"/>
        </w:rPr>
        <w:t>П</w:t>
      </w:r>
      <w:r w:rsidRPr="007C51C8">
        <w:rPr>
          <w:lang w:val="sr-Cyrl-RS"/>
        </w:rPr>
        <w:t>лана комплекса РД и ПЗЖ важе следећи параметри:</w:t>
      </w:r>
    </w:p>
    <w:p w14:paraId="68EBBC95" w14:textId="77777777" w:rsidR="000C62DA" w:rsidRPr="007C51C8" w:rsidRDefault="000C62DA" w:rsidP="000C62DA">
      <w:pPr>
        <w:rPr>
          <w:lang w:val="sr-Cyrl-RS"/>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2758"/>
        <w:gridCol w:w="2400"/>
      </w:tblGrid>
      <w:tr w:rsidR="007C51C8" w:rsidRPr="007C51C8" w14:paraId="4A524390" w14:textId="77777777" w:rsidTr="001A00FF">
        <w:trPr>
          <w:jc w:val="center"/>
        </w:trPr>
        <w:tc>
          <w:tcPr>
            <w:tcW w:w="3742" w:type="dxa"/>
            <w:shd w:val="clear" w:color="auto" w:fill="D9D9D9" w:themeFill="background1" w:themeFillShade="D9"/>
          </w:tcPr>
          <w:p w14:paraId="36AE880E" w14:textId="77777777" w:rsidR="000C62DA" w:rsidRPr="007C51C8" w:rsidRDefault="000C62DA" w:rsidP="001A00FF">
            <w:pPr>
              <w:jc w:val="center"/>
              <w:rPr>
                <w:b/>
                <w:sz w:val="18"/>
                <w:lang w:val="sr-Cyrl-RS"/>
              </w:rPr>
            </w:pPr>
            <w:r w:rsidRPr="007C51C8">
              <w:rPr>
                <w:b/>
                <w:sz w:val="18"/>
                <w:lang w:val="sr-Cyrl-RS"/>
              </w:rPr>
              <w:t>Врста саобраћајнице</w:t>
            </w:r>
          </w:p>
        </w:tc>
        <w:tc>
          <w:tcPr>
            <w:tcW w:w="2758" w:type="dxa"/>
            <w:shd w:val="clear" w:color="auto" w:fill="D9D9D9" w:themeFill="background1" w:themeFillShade="D9"/>
          </w:tcPr>
          <w:p w14:paraId="60A65873" w14:textId="77777777" w:rsidR="000C62DA" w:rsidRPr="007C51C8" w:rsidRDefault="000C62DA" w:rsidP="001A00FF">
            <w:pPr>
              <w:jc w:val="center"/>
              <w:rPr>
                <w:b/>
                <w:sz w:val="18"/>
                <w:lang w:val="sr-Cyrl-RS"/>
              </w:rPr>
            </w:pPr>
            <w:r w:rsidRPr="007C51C8">
              <w:rPr>
                <w:b/>
                <w:sz w:val="18"/>
                <w:lang w:val="sr-Cyrl-RS"/>
              </w:rPr>
              <w:t>мин.ширина коридора</w:t>
            </w:r>
          </w:p>
        </w:tc>
        <w:tc>
          <w:tcPr>
            <w:tcW w:w="2400" w:type="dxa"/>
            <w:shd w:val="clear" w:color="auto" w:fill="D9D9D9" w:themeFill="background1" w:themeFillShade="D9"/>
          </w:tcPr>
          <w:p w14:paraId="689C2C09" w14:textId="77777777" w:rsidR="000C62DA" w:rsidRPr="007C51C8" w:rsidRDefault="000C62DA" w:rsidP="001A00FF">
            <w:pPr>
              <w:jc w:val="center"/>
              <w:rPr>
                <w:b/>
                <w:sz w:val="18"/>
                <w:lang w:val="sr-Cyrl-RS"/>
              </w:rPr>
            </w:pPr>
            <w:r w:rsidRPr="007C51C8">
              <w:rPr>
                <w:b/>
                <w:sz w:val="18"/>
                <w:lang w:val="sr-Cyrl-RS"/>
              </w:rPr>
              <w:t>ширина коловоза</w:t>
            </w:r>
          </w:p>
        </w:tc>
      </w:tr>
      <w:tr w:rsidR="007C51C8" w:rsidRPr="007C51C8" w14:paraId="0166B44C" w14:textId="77777777" w:rsidTr="001A00FF">
        <w:trPr>
          <w:jc w:val="center"/>
        </w:trPr>
        <w:tc>
          <w:tcPr>
            <w:tcW w:w="3742" w:type="dxa"/>
          </w:tcPr>
          <w:p w14:paraId="50F6D389" w14:textId="77777777" w:rsidR="000C62DA" w:rsidRPr="007C51C8" w:rsidRDefault="000C62DA" w:rsidP="001A00FF">
            <w:pPr>
              <w:jc w:val="center"/>
              <w:rPr>
                <w:sz w:val="18"/>
                <w:lang w:val="sr-Cyrl-RS"/>
              </w:rPr>
            </w:pPr>
            <w:r w:rsidRPr="007C51C8">
              <w:rPr>
                <w:sz w:val="18"/>
                <w:lang w:val="sr-Cyrl-RS"/>
              </w:rPr>
              <w:t>државни пут бр.100</w:t>
            </w:r>
          </w:p>
        </w:tc>
        <w:tc>
          <w:tcPr>
            <w:tcW w:w="2758" w:type="dxa"/>
          </w:tcPr>
          <w:p w14:paraId="281E2203" w14:textId="77777777" w:rsidR="000C62DA" w:rsidRPr="007C51C8" w:rsidRDefault="000C62DA" w:rsidP="001A00FF">
            <w:pPr>
              <w:jc w:val="center"/>
              <w:rPr>
                <w:sz w:val="18"/>
                <w:lang w:val="sr-Cyrl-RS"/>
              </w:rPr>
            </w:pPr>
            <w:r w:rsidRPr="007C51C8">
              <w:rPr>
                <w:sz w:val="18"/>
                <w:lang w:val="sr-Cyrl-RS"/>
              </w:rPr>
              <w:t>мин 30 m</w:t>
            </w:r>
          </w:p>
        </w:tc>
        <w:tc>
          <w:tcPr>
            <w:tcW w:w="2400" w:type="dxa"/>
          </w:tcPr>
          <w:p w14:paraId="270B8E81" w14:textId="77777777" w:rsidR="000C62DA" w:rsidRPr="007C51C8" w:rsidRDefault="000C62DA" w:rsidP="001A00FF">
            <w:pPr>
              <w:jc w:val="center"/>
              <w:rPr>
                <w:sz w:val="18"/>
                <w:lang w:val="sr-Cyrl-RS"/>
              </w:rPr>
            </w:pPr>
            <w:r w:rsidRPr="007C51C8">
              <w:rPr>
                <w:sz w:val="18"/>
                <w:lang w:val="sr-Cyrl-RS"/>
              </w:rPr>
              <w:t>7,2 m(мин 6,5 m)</w:t>
            </w:r>
          </w:p>
        </w:tc>
      </w:tr>
      <w:tr w:rsidR="000C62DA" w:rsidRPr="007C51C8" w14:paraId="44FEE00E" w14:textId="77777777" w:rsidTr="001A00FF">
        <w:trPr>
          <w:jc w:val="center"/>
        </w:trPr>
        <w:tc>
          <w:tcPr>
            <w:tcW w:w="3742" w:type="dxa"/>
          </w:tcPr>
          <w:p w14:paraId="5C1F7B62" w14:textId="77777777" w:rsidR="000C62DA" w:rsidRPr="007C51C8" w:rsidRDefault="000C62DA" w:rsidP="001A00FF">
            <w:pPr>
              <w:jc w:val="center"/>
              <w:rPr>
                <w:sz w:val="18"/>
                <w:lang w:val="sr-Cyrl-RS"/>
              </w:rPr>
            </w:pPr>
            <w:r w:rsidRPr="007C51C8">
              <w:rPr>
                <w:sz w:val="18"/>
                <w:lang w:val="sr-Cyrl-RS"/>
              </w:rPr>
              <w:t>приступне саобраћајница</w:t>
            </w:r>
          </w:p>
        </w:tc>
        <w:tc>
          <w:tcPr>
            <w:tcW w:w="2758" w:type="dxa"/>
          </w:tcPr>
          <w:p w14:paraId="3ECD4C26" w14:textId="77777777" w:rsidR="000C62DA" w:rsidRPr="007C51C8" w:rsidRDefault="000C62DA" w:rsidP="001A00FF">
            <w:pPr>
              <w:jc w:val="center"/>
              <w:rPr>
                <w:sz w:val="18"/>
                <w:lang w:val="sr-Cyrl-RS"/>
              </w:rPr>
            </w:pPr>
            <w:r w:rsidRPr="007C51C8">
              <w:rPr>
                <w:sz w:val="18"/>
                <w:lang w:val="sr-Cyrl-RS"/>
              </w:rPr>
              <w:t>мин 18 m</w:t>
            </w:r>
          </w:p>
        </w:tc>
        <w:tc>
          <w:tcPr>
            <w:tcW w:w="2400" w:type="dxa"/>
          </w:tcPr>
          <w:p w14:paraId="64EF222C" w14:textId="77777777" w:rsidR="000C62DA" w:rsidRPr="007C51C8" w:rsidRDefault="000C62DA" w:rsidP="001A00FF">
            <w:pPr>
              <w:jc w:val="center"/>
              <w:rPr>
                <w:sz w:val="18"/>
                <w:lang w:val="sr-Cyrl-RS"/>
              </w:rPr>
            </w:pPr>
            <w:r w:rsidRPr="007C51C8">
              <w:rPr>
                <w:sz w:val="18"/>
                <w:lang w:val="sr-Cyrl-RS"/>
              </w:rPr>
              <w:t>мин 6,0 m</w:t>
            </w:r>
          </w:p>
        </w:tc>
      </w:tr>
    </w:tbl>
    <w:p w14:paraId="00E64C69" w14:textId="77777777" w:rsidR="00207F7A" w:rsidRPr="007C51C8" w:rsidRDefault="00207F7A" w:rsidP="003652D1">
      <w:pPr>
        <w:rPr>
          <w:lang w:val="sr-Cyrl-RS"/>
        </w:rPr>
      </w:pPr>
    </w:p>
    <w:p w14:paraId="1E0E0B06" w14:textId="77777777" w:rsidR="003652D1" w:rsidRPr="007C51C8" w:rsidRDefault="003652D1" w:rsidP="003652D1">
      <w:pPr>
        <w:pStyle w:val="Heading3"/>
        <w:rPr>
          <w:lang w:val="sr-Cyrl-RS"/>
        </w:rPr>
      </w:pPr>
      <w:bookmarkStart w:id="259" w:name="_Toc431369921"/>
      <w:bookmarkStart w:id="260" w:name="_Toc432425582"/>
      <w:bookmarkStart w:id="261" w:name="_Toc432498176"/>
      <w:bookmarkStart w:id="262" w:name="_Toc443988272"/>
      <w:bookmarkStart w:id="263" w:name="_Toc473797113"/>
      <w:bookmarkStart w:id="264" w:name="_Toc26508819"/>
      <w:r w:rsidRPr="007C51C8">
        <w:rPr>
          <w:lang w:val="sr-Cyrl-RS"/>
        </w:rPr>
        <w:t>6.1.2. Услови за изградњу саобраћајне инфраструктуре</w:t>
      </w:r>
      <w:bookmarkEnd w:id="259"/>
      <w:bookmarkEnd w:id="260"/>
      <w:bookmarkEnd w:id="261"/>
      <w:bookmarkEnd w:id="262"/>
      <w:bookmarkEnd w:id="263"/>
      <w:bookmarkEnd w:id="264"/>
    </w:p>
    <w:p w14:paraId="1BC9A579" w14:textId="77777777" w:rsidR="00467C9B" w:rsidRPr="007C51C8" w:rsidRDefault="00467C9B" w:rsidP="00700845">
      <w:pPr>
        <w:rPr>
          <w:lang w:val="sr-Cyrl-RS" w:eastAsia="en-US"/>
        </w:rPr>
      </w:pPr>
    </w:p>
    <w:p w14:paraId="21DDCC18" w14:textId="5669A557" w:rsidR="000C62DA" w:rsidRPr="007C51C8" w:rsidRDefault="000C62DA" w:rsidP="000C62DA">
      <w:pPr>
        <w:rPr>
          <w:lang w:val="sr-Cyrl-RS"/>
        </w:rPr>
      </w:pPr>
      <w:r w:rsidRPr="007C51C8">
        <w:t>Општи услов за изградњу</w:t>
      </w:r>
      <w:r w:rsidRPr="007C51C8">
        <w:rPr>
          <w:lang w:val="sr-Cyrl-RS"/>
        </w:rPr>
        <w:t>/реконструкцију</w:t>
      </w:r>
      <w:r w:rsidRPr="007C51C8">
        <w:t xml:space="preserve"> саобраћајне инфраструктуре</w:t>
      </w:r>
      <w:r w:rsidRPr="007C51C8">
        <w:rPr>
          <w:b/>
        </w:rPr>
        <w:t xml:space="preserve"> </w:t>
      </w:r>
      <w:r w:rsidRPr="007C51C8">
        <w:t xml:space="preserve">је израда </w:t>
      </w:r>
      <w:r w:rsidR="004A2D0A" w:rsidRPr="007C51C8">
        <w:rPr>
          <w:lang w:val="sr-Cyrl-RS"/>
        </w:rPr>
        <w:t>и</w:t>
      </w:r>
      <w:r w:rsidRPr="007C51C8">
        <w:t xml:space="preserve">дејних </w:t>
      </w:r>
      <w:r w:rsidRPr="007C51C8">
        <w:rPr>
          <w:lang w:val="sr-Cyrl-RS"/>
        </w:rPr>
        <w:t xml:space="preserve">пројеката </w:t>
      </w:r>
      <w:r w:rsidRPr="007C51C8">
        <w:t>и пројеката за грађевинску дозволу за све саобраћајне капацитете уз п</w:t>
      </w:r>
      <w:r w:rsidRPr="007C51C8">
        <w:rPr>
          <w:lang w:val="sr-Cyrl-RS"/>
        </w:rPr>
        <w:t>ридржавање</w:t>
      </w:r>
      <w:r w:rsidRPr="007C51C8">
        <w:t xml:space="preserve"> одредби:</w:t>
      </w:r>
    </w:p>
    <w:p w14:paraId="660A87C5" w14:textId="350DE4BE" w:rsidR="000C62DA" w:rsidRPr="007C51C8" w:rsidRDefault="000C62DA" w:rsidP="00694D91">
      <w:pPr>
        <w:pStyle w:val="ListParagraph"/>
        <w:numPr>
          <w:ilvl w:val="0"/>
          <w:numId w:val="31"/>
        </w:numPr>
        <w:tabs>
          <w:tab w:val="left" w:pos="284"/>
        </w:tabs>
        <w:ind w:left="284" w:hanging="284"/>
        <w:rPr>
          <w:lang w:val="ru-RU"/>
        </w:rPr>
      </w:pPr>
      <w:r w:rsidRPr="007C51C8">
        <w:rPr>
          <w:lang w:val="ru-RU"/>
        </w:rPr>
        <w:t>Закона о путевима (</w:t>
      </w:r>
      <w:r w:rsidR="002E0F2B" w:rsidRPr="007C51C8">
        <w:rPr>
          <w:lang w:val="ru-RU"/>
        </w:rPr>
        <w:t>„</w:t>
      </w:r>
      <w:r w:rsidRPr="007C51C8">
        <w:rPr>
          <w:lang w:val="ru-RU"/>
        </w:rPr>
        <w:t>Службени гласник РС</w:t>
      </w:r>
      <w:r w:rsidR="002E0F2B" w:rsidRPr="007C51C8">
        <w:rPr>
          <w:lang w:val="ru-RU"/>
        </w:rPr>
        <w:t>“</w:t>
      </w:r>
      <w:r w:rsidRPr="007C51C8">
        <w:rPr>
          <w:lang w:val="ru-RU"/>
        </w:rPr>
        <w:t xml:space="preserve">, </w:t>
      </w:r>
      <w:r w:rsidRPr="007C51C8">
        <w:rPr>
          <w:lang w:val="sr-Cyrl-RS"/>
        </w:rPr>
        <w:t>бр. 41/18 и 95/18</w:t>
      </w:r>
      <w:r w:rsidR="0094331F" w:rsidRPr="007C51C8">
        <w:rPr>
          <w:lang w:val="sr-Cyrl-RS"/>
        </w:rPr>
        <w:t>-др. закон</w:t>
      </w:r>
      <w:r w:rsidRPr="007C51C8">
        <w:rPr>
          <w:lang w:val="ru-RU"/>
        </w:rPr>
        <w:t>);</w:t>
      </w:r>
    </w:p>
    <w:p w14:paraId="3D077B1D" w14:textId="0F2D33EE" w:rsidR="000C62DA" w:rsidRPr="007C51C8" w:rsidRDefault="000C62DA" w:rsidP="00694D91">
      <w:pPr>
        <w:pStyle w:val="ListParagraph"/>
        <w:numPr>
          <w:ilvl w:val="0"/>
          <w:numId w:val="31"/>
        </w:numPr>
        <w:tabs>
          <w:tab w:val="left" w:pos="284"/>
        </w:tabs>
        <w:ind w:left="284" w:hanging="284"/>
        <w:rPr>
          <w:lang w:val="ru-RU"/>
        </w:rPr>
      </w:pPr>
      <w:r w:rsidRPr="007C51C8">
        <w:rPr>
          <w:lang w:val="ru-RU"/>
        </w:rPr>
        <w:t>Закона о безбедности саобраћаја на путевима (</w:t>
      </w:r>
      <w:r w:rsidR="002E0F2B" w:rsidRPr="007C51C8">
        <w:rPr>
          <w:lang w:val="ru-RU"/>
        </w:rPr>
        <w:t>„</w:t>
      </w:r>
      <w:r w:rsidRPr="007C51C8">
        <w:rPr>
          <w:lang w:val="ru-RU"/>
        </w:rPr>
        <w:t>Службени гласник РС</w:t>
      </w:r>
      <w:r w:rsidR="002E0F2B" w:rsidRPr="007C51C8">
        <w:rPr>
          <w:lang w:val="ru-RU"/>
        </w:rPr>
        <w:t>“</w:t>
      </w:r>
      <w:r w:rsidRPr="007C51C8">
        <w:rPr>
          <w:lang w:val="ru-RU"/>
        </w:rPr>
        <w:t>, бр. 41/09, 53/10</w:t>
      </w:r>
      <w:r w:rsidRPr="007C51C8">
        <w:rPr>
          <w:lang w:val="sr-Cyrl-RS"/>
        </w:rPr>
        <w:t>,</w:t>
      </w:r>
      <w:r w:rsidRPr="007C51C8">
        <w:rPr>
          <w:lang w:val="ru-RU"/>
        </w:rPr>
        <w:t xml:space="preserve"> 101/11, </w:t>
      </w:r>
      <w:r w:rsidRPr="007C51C8">
        <w:rPr>
          <w:lang w:val="sr-Cyrl-RS"/>
        </w:rPr>
        <w:t>32/13-УС, 55/14, 96/15-др. закон и 9/16-УС</w:t>
      </w:r>
      <w:r w:rsidRPr="007C51C8">
        <w:rPr>
          <w:lang w:val="ru-RU"/>
        </w:rPr>
        <w:t>, 24/18, 41/18</w:t>
      </w:r>
      <w:r w:rsidR="0094331F" w:rsidRPr="007C51C8">
        <w:rPr>
          <w:lang w:val="ru-RU"/>
        </w:rPr>
        <w:t>,</w:t>
      </w:r>
      <w:r w:rsidRPr="007C51C8">
        <w:rPr>
          <w:lang w:val="ru-RU"/>
        </w:rPr>
        <w:t xml:space="preserve"> </w:t>
      </w:r>
      <w:r w:rsidRPr="007C51C8">
        <w:rPr>
          <w:lang w:val="sr-Cyrl-RS"/>
        </w:rPr>
        <w:t>87/18</w:t>
      </w:r>
      <w:r w:rsidR="0094331F" w:rsidRPr="007C51C8">
        <w:rPr>
          <w:lang w:val="sr-Cyrl-RS"/>
        </w:rPr>
        <w:t xml:space="preserve"> и 23/19</w:t>
      </w:r>
      <w:r w:rsidRPr="007C51C8">
        <w:rPr>
          <w:lang w:val="ru-RU"/>
        </w:rPr>
        <w:t>);</w:t>
      </w:r>
    </w:p>
    <w:p w14:paraId="630AEC9D" w14:textId="53AF055B" w:rsidR="000C62DA" w:rsidRPr="007C51C8" w:rsidRDefault="000C62DA" w:rsidP="00694D91">
      <w:pPr>
        <w:pStyle w:val="ListParagraph"/>
        <w:numPr>
          <w:ilvl w:val="0"/>
          <w:numId w:val="31"/>
        </w:numPr>
        <w:tabs>
          <w:tab w:val="left" w:pos="284"/>
        </w:tabs>
        <w:ind w:left="284" w:hanging="284"/>
        <w:rPr>
          <w:lang w:val="ru-RU"/>
        </w:rPr>
      </w:pPr>
      <w:r w:rsidRPr="007C51C8">
        <w:rPr>
          <w:lang w:val="ru-RU"/>
        </w:rPr>
        <w:t>Правилника о условима које са аспекта безбедности саобраћаја морају да испуњавају путни објекти и други елементи јавног пута (</w:t>
      </w:r>
      <w:r w:rsidR="002E0F2B" w:rsidRPr="007C51C8">
        <w:rPr>
          <w:lang w:val="ru-RU"/>
        </w:rPr>
        <w:t>„</w:t>
      </w:r>
      <w:r w:rsidRPr="007C51C8">
        <w:rPr>
          <w:lang w:val="ru-RU"/>
        </w:rPr>
        <w:t>Службени гласник РС</w:t>
      </w:r>
      <w:r w:rsidR="002E0F2B" w:rsidRPr="007C51C8">
        <w:rPr>
          <w:lang w:val="ru-RU"/>
        </w:rPr>
        <w:t>“</w:t>
      </w:r>
      <w:r w:rsidRPr="007C51C8">
        <w:rPr>
          <w:lang w:val="ru-RU"/>
        </w:rPr>
        <w:t>, број 50/11);</w:t>
      </w:r>
    </w:p>
    <w:p w14:paraId="35241E26" w14:textId="2ABF305B" w:rsidR="000C62DA" w:rsidRPr="007C51C8" w:rsidRDefault="000C62DA" w:rsidP="00694D91">
      <w:pPr>
        <w:pStyle w:val="ListParagraph"/>
        <w:numPr>
          <w:ilvl w:val="0"/>
          <w:numId w:val="31"/>
        </w:numPr>
        <w:tabs>
          <w:tab w:val="left" w:pos="284"/>
        </w:tabs>
        <w:ind w:left="284" w:hanging="284"/>
        <w:rPr>
          <w:lang w:val="ru-RU"/>
        </w:rPr>
      </w:pPr>
      <w:r w:rsidRPr="007C51C8">
        <w:rPr>
          <w:lang w:val="ru-RU"/>
        </w:rPr>
        <w:t>Правилника о ближим саобраћајно-техничким и другим условима за изградњу, одржавање и експлоатацију аутобуских станица и аутобуских стајалишта (</w:t>
      </w:r>
      <w:r w:rsidR="002E0F2B" w:rsidRPr="007C51C8">
        <w:rPr>
          <w:lang w:val="ru-RU"/>
        </w:rPr>
        <w:t>„</w:t>
      </w:r>
      <w:r w:rsidRPr="007C51C8">
        <w:rPr>
          <w:lang w:val="ru-RU"/>
        </w:rPr>
        <w:t>Службени гласник РС</w:t>
      </w:r>
      <w:r w:rsidR="002E0F2B" w:rsidRPr="007C51C8">
        <w:rPr>
          <w:lang w:val="ru-RU"/>
        </w:rPr>
        <w:t>“</w:t>
      </w:r>
      <w:r w:rsidRPr="007C51C8">
        <w:rPr>
          <w:lang w:val="ru-RU"/>
        </w:rPr>
        <w:t xml:space="preserve">, број </w:t>
      </w:r>
      <w:r w:rsidRPr="007C51C8">
        <w:rPr>
          <w:lang w:val="sr-Cyrl-RS"/>
        </w:rPr>
        <w:t>7/17</w:t>
      </w:r>
      <w:r w:rsidRPr="007C51C8">
        <w:rPr>
          <w:lang w:val="ru-RU"/>
        </w:rPr>
        <w:t xml:space="preserve">); </w:t>
      </w:r>
    </w:p>
    <w:p w14:paraId="45A56CD9" w14:textId="77777777" w:rsidR="000C62DA" w:rsidRPr="007C51C8" w:rsidRDefault="000C62DA" w:rsidP="00694D91">
      <w:pPr>
        <w:pStyle w:val="ListParagraph"/>
        <w:numPr>
          <w:ilvl w:val="0"/>
          <w:numId w:val="31"/>
        </w:numPr>
        <w:tabs>
          <w:tab w:val="left" w:pos="284"/>
        </w:tabs>
        <w:ind w:left="284" w:hanging="284"/>
        <w:rPr>
          <w:lang w:val="ru-RU"/>
        </w:rPr>
      </w:pPr>
      <w:r w:rsidRPr="007C51C8">
        <w:rPr>
          <w:lang w:val="ru-RU"/>
        </w:rPr>
        <w:t>Техничких прописа из области путног инжењеринга;</w:t>
      </w:r>
    </w:p>
    <w:p w14:paraId="764DA0E3" w14:textId="77777777" w:rsidR="000C62DA" w:rsidRPr="007C51C8" w:rsidRDefault="000C62DA" w:rsidP="00694D91">
      <w:pPr>
        <w:pStyle w:val="ListParagraph"/>
        <w:numPr>
          <w:ilvl w:val="0"/>
          <w:numId w:val="31"/>
        </w:numPr>
        <w:tabs>
          <w:tab w:val="left" w:pos="284"/>
        </w:tabs>
        <w:ind w:left="284" w:hanging="284"/>
        <w:rPr>
          <w:lang w:val="ru-RU"/>
        </w:rPr>
      </w:pPr>
      <w:r w:rsidRPr="007C51C8">
        <w:rPr>
          <w:lang w:val="en-GB"/>
        </w:rPr>
        <w:t>SRPS</w:t>
      </w:r>
      <w:r w:rsidRPr="007C51C8">
        <w:rPr>
          <w:lang w:val="ru-RU"/>
        </w:rPr>
        <w:t>-а за садржаје који су обухваћени пројектима.</w:t>
      </w:r>
    </w:p>
    <w:p w14:paraId="1B221F6D" w14:textId="77777777" w:rsidR="000C62DA" w:rsidRPr="007C51C8" w:rsidRDefault="000C62DA" w:rsidP="000C62DA">
      <w:pPr>
        <w:rPr>
          <w:b/>
          <w:lang w:val="sr-Cyrl-RS"/>
        </w:rPr>
      </w:pPr>
    </w:p>
    <w:p w14:paraId="071C4EED" w14:textId="77777777" w:rsidR="000C62DA" w:rsidRPr="007C51C8" w:rsidRDefault="000C62DA" w:rsidP="000C62DA">
      <w:pPr>
        <w:rPr>
          <w:b/>
          <w:lang w:val="ru-RU"/>
        </w:rPr>
      </w:pPr>
      <w:r w:rsidRPr="007C51C8">
        <w:rPr>
          <w:b/>
        </w:rPr>
        <w:t xml:space="preserve">Државни пут </w:t>
      </w:r>
      <w:r w:rsidRPr="007C51C8">
        <w:rPr>
          <w:b/>
          <w:lang w:val="en-US"/>
        </w:rPr>
        <w:t>II</w:t>
      </w:r>
      <w:r w:rsidRPr="007C51C8">
        <w:rPr>
          <w:b/>
          <w:lang w:val="ru-RU"/>
        </w:rPr>
        <w:t xml:space="preserve"> </w:t>
      </w:r>
      <w:r w:rsidRPr="007C51C8">
        <w:rPr>
          <w:b/>
        </w:rPr>
        <w:t xml:space="preserve">реда </w:t>
      </w:r>
    </w:p>
    <w:p w14:paraId="640C81A8" w14:textId="77777777" w:rsidR="000C62DA" w:rsidRPr="002D35AD" w:rsidRDefault="000C62DA" w:rsidP="000C62DA">
      <w:pPr>
        <w:rPr>
          <w:b/>
          <w:lang w:val="ru-RU"/>
        </w:rPr>
      </w:pPr>
    </w:p>
    <w:p w14:paraId="4ED706A3" w14:textId="38B4E34D" w:rsidR="000C62DA" w:rsidRPr="007C51C8" w:rsidRDefault="004A2D0A" w:rsidP="000C62DA">
      <w:pPr>
        <w:rPr>
          <w:b/>
        </w:rPr>
      </w:pPr>
      <w:r w:rsidRPr="007C51C8">
        <w:rPr>
          <w:b/>
          <w:lang w:val="sr-Cyrl-RS"/>
        </w:rPr>
        <w:t>З</w:t>
      </w:r>
      <w:r w:rsidR="000C62DA" w:rsidRPr="007C51C8">
        <w:rPr>
          <w:b/>
        </w:rPr>
        <w:t>аштитни појасеви:</w:t>
      </w:r>
    </w:p>
    <w:p w14:paraId="2A2677AE" w14:textId="77777777" w:rsidR="000C62DA" w:rsidRPr="007C51C8" w:rsidRDefault="000C62DA" w:rsidP="000C62DA">
      <w:pPr>
        <w:rPr>
          <w:lang w:eastAsia="en-US"/>
        </w:rPr>
      </w:pPr>
    </w:p>
    <w:p w14:paraId="20CA073C" w14:textId="72FD00DA" w:rsidR="000C62DA" w:rsidRPr="007C51C8" w:rsidRDefault="000C62DA" w:rsidP="006A59EB">
      <w:pPr>
        <w:numPr>
          <w:ilvl w:val="0"/>
          <w:numId w:val="26"/>
        </w:numPr>
        <w:ind w:left="284" w:hanging="284"/>
        <w:rPr>
          <w:b/>
        </w:rPr>
      </w:pPr>
      <w:r w:rsidRPr="007C51C8">
        <w:t xml:space="preserve">заузимање земљишта за потребе заштите пута и саобраћаја на њему у заштитном појасу ширине од </w:t>
      </w:r>
      <w:r w:rsidRPr="007C51C8">
        <w:rPr>
          <w:lang w:val="ru-RU"/>
        </w:rPr>
        <w:t>1</w:t>
      </w:r>
      <w:r w:rsidRPr="007C51C8">
        <w:t xml:space="preserve">0 </w:t>
      </w:r>
      <w:r w:rsidRPr="007C51C8">
        <w:rPr>
          <w:lang w:val="en-US"/>
        </w:rPr>
        <w:t>m</w:t>
      </w:r>
      <w:r w:rsidRPr="007C51C8">
        <w:rPr>
          <w:b/>
        </w:rPr>
        <w:t xml:space="preserve"> </w:t>
      </w:r>
      <w:r w:rsidRPr="007C51C8">
        <w:t>(са обе стране рачунајући од крајње тачке земљишног појаса на спољну страну)</w:t>
      </w:r>
      <w:r w:rsidR="002D35AD">
        <w:rPr>
          <w:lang w:val="ru-RU"/>
        </w:rPr>
        <w:t>;</w:t>
      </w:r>
    </w:p>
    <w:p w14:paraId="226578EF" w14:textId="71470E64" w:rsidR="000C62DA" w:rsidRPr="007C51C8" w:rsidRDefault="000C62DA" w:rsidP="000C62DA">
      <w:pPr>
        <w:numPr>
          <w:ilvl w:val="0"/>
          <w:numId w:val="26"/>
        </w:numPr>
        <w:ind w:left="284" w:hanging="284"/>
        <w:rPr>
          <w:b/>
        </w:rPr>
      </w:pPr>
      <w:r w:rsidRPr="007C51C8">
        <w:t xml:space="preserve">појас контролисане изградње, као површина са спољне стране од границе заштитног појаса </w:t>
      </w:r>
      <w:r w:rsidRPr="007C51C8">
        <w:rPr>
          <w:lang w:val="sr-Cyrl-RS"/>
        </w:rPr>
        <w:t>у</w:t>
      </w:r>
      <w:r w:rsidRPr="007C51C8">
        <w:t xml:space="preserve"> којој се ограничава врста и обим изградње објеката</w:t>
      </w:r>
      <w:r w:rsidRPr="007C51C8">
        <w:rPr>
          <w:lang w:val="sr-Cyrl-RS"/>
        </w:rPr>
        <w:t xml:space="preserve">, </w:t>
      </w:r>
      <w:r w:rsidRPr="007C51C8">
        <w:t>исте је ширине као и заштитни појас (10 m)</w:t>
      </w:r>
      <w:r w:rsidRPr="007C51C8">
        <w:rPr>
          <w:lang w:val="hr-HR"/>
        </w:rPr>
        <w:t xml:space="preserve"> и </w:t>
      </w:r>
      <w:r w:rsidRPr="007C51C8">
        <w:t>у којој није дозвољено отварање рудника, каменолома и депонија отпада.</w:t>
      </w:r>
    </w:p>
    <w:p w14:paraId="29D7440F" w14:textId="77777777" w:rsidR="00111EF7" w:rsidRPr="007C51C8" w:rsidRDefault="00111EF7" w:rsidP="000C62DA">
      <w:pPr>
        <w:rPr>
          <w:b/>
          <w:lang w:val="sr-Latn-RS"/>
        </w:rPr>
      </w:pPr>
    </w:p>
    <w:p w14:paraId="638FF30B" w14:textId="6ED999FF" w:rsidR="000C62DA" w:rsidRPr="007C51C8" w:rsidRDefault="004A2D0A" w:rsidP="000C62DA">
      <w:r w:rsidRPr="007C51C8">
        <w:rPr>
          <w:b/>
          <w:lang w:val="sr-Cyrl-RS"/>
        </w:rPr>
        <w:lastRenderedPageBreak/>
        <w:t>Д</w:t>
      </w:r>
      <w:r w:rsidR="000C62DA" w:rsidRPr="007C51C8">
        <w:rPr>
          <w:b/>
        </w:rPr>
        <w:t>ржавни пут II</w:t>
      </w:r>
      <w:r w:rsidR="000C62DA" w:rsidRPr="007C51C8">
        <w:rPr>
          <w:b/>
          <w:lang w:val="sr-Cyrl-RS"/>
        </w:rPr>
        <w:t>а</w:t>
      </w:r>
      <w:r w:rsidR="000C62DA" w:rsidRPr="007C51C8">
        <w:rPr>
          <w:b/>
        </w:rPr>
        <w:t xml:space="preserve"> реда бр.</w:t>
      </w:r>
      <w:r w:rsidR="000C62DA" w:rsidRPr="007C51C8">
        <w:rPr>
          <w:b/>
          <w:lang w:val="sr-Cyrl-RS"/>
        </w:rPr>
        <w:t>100</w:t>
      </w:r>
      <w:r w:rsidR="000C62DA" w:rsidRPr="007C51C8">
        <w:rPr>
          <w:b/>
        </w:rPr>
        <w:t>/</w:t>
      </w:r>
      <w:r w:rsidR="000C62DA" w:rsidRPr="007C51C8">
        <w:rPr>
          <w:b/>
          <w:lang w:val="sr-Cyrl-RS"/>
        </w:rPr>
        <w:t>М</w:t>
      </w:r>
      <w:r w:rsidR="000C62DA" w:rsidRPr="007C51C8">
        <w:rPr>
          <w:b/>
        </w:rPr>
        <w:t>-</w:t>
      </w:r>
      <w:r w:rsidR="000C62DA" w:rsidRPr="007C51C8">
        <w:rPr>
          <w:b/>
          <w:lang w:val="sr-Cyrl-RS"/>
        </w:rPr>
        <w:t>22.1</w:t>
      </w:r>
      <w:r w:rsidR="000C62DA" w:rsidRPr="007C51C8">
        <w:rPr>
          <w:b/>
        </w:rPr>
        <w:t xml:space="preserve"> </w:t>
      </w:r>
      <w:r w:rsidR="000C62DA" w:rsidRPr="007C51C8">
        <w:t>са следећим програмско-пројектним елементима:</w:t>
      </w:r>
    </w:p>
    <w:p w14:paraId="5683E83B" w14:textId="1F42E5CD" w:rsidR="000C62DA" w:rsidRPr="007C51C8" w:rsidRDefault="000C62DA" w:rsidP="0032523D">
      <w:pPr>
        <w:numPr>
          <w:ilvl w:val="0"/>
          <w:numId w:val="27"/>
        </w:numPr>
        <w:ind w:left="284" w:hanging="284"/>
      </w:pPr>
      <w:r w:rsidRPr="007C51C8">
        <w:rPr>
          <w:lang w:val="ru-RU"/>
        </w:rPr>
        <w:t xml:space="preserve">задржава се постојећа регулација </w:t>
      </w:r>
      <w:r w:rsidRPr="007C51C8">
        <w:rPr>
          <w:lang w:val="sr-Cyrl-RS"/>
        </w:rPr>
        <w:t xml:space="preserve">државног пута (≥ 30,0 </w:t>
      </w:r>
      <w:r w:rsidRPr="007C51C8">
        <w:rPr>
          <w:lang w:val="en-US"/>
        </w:rPr>
        <w:t>m</w:t>
      </w:r>
      <w:r w:rsidRPr="007C51C8">
        <w:rPr>
          <w:lang w:val="sr-Cyrl-RS"/>
        </w:rPr>
        <w:t>)</w:t>
      </w:r>
      <w:r w:rsidR="002D35AD">
        <w:rPr>
          <w:lang w:val="sr-Cyrl-RS"/>
        </w:rPr>
        <w:t>;</w:t>
      </w:r>
    </w:p>
    <w:p w14:paraId="1D710723" w14:textId="37F1793D" w:rsidR="000C62DA" w:rsidRPr="007C51C8" w:rsidRDefault="000C62DA" w:rsidP="0032523D">
      <w:pPr>
        <w:numPr>
          <w:ilvl w:val="0"/>
          <w:numId w:val="27"/>
        </w:numPr>
        <w:ind w:left="284" w:hanging="284"/>
      </w:pPr>
      <w:r w:rsidRPr="007C51C8">
        <w:t>коловоз ширине: 7,</w:t>
      </w:r>
      <w:r w:rsidRPr="007C51C8">
        <w:rPr>
          <w:lang w:val="ru-RU"/>
        </w:rPr>
        <w:t>2</w:t>
      </w:r>
      <w:r w:rsidRPr="007C51C8">
        <w:t xml:space="preserve"> m тј. (2 х 3,25 m саобр.траке + 2 х 0,</w:t>
      </w:r>
      <w:r w:rsidRPr="007C51C8">
        <w:rPr>
          <w:lang w:val="ru-RU"/>
        </w:rPr>
        <w:t>3</w:t>
      </w:r>
      <w:r w:rsidRPr="007C51C8">
        <w:t xml:space="preserve">5 m) са ивичним тракама /6,5 m са ивичњацима;   </w:t>
      </w:r>
    </w:p>
    <w:p w14:paraId="142B8C2E" w14:textId="5C5D9DA5" w:rsidR="000C62DA" w:rsidRPr="007C51C8" w:rsidRDefault="000C62DA" w:rsidP="0032523D">
      <w:pPr>
        <w:numPr>
          <w:ilvl w:val="0"/>
          <w:numId w:val="27"/>
        </w:numPr>
        <w:ind w:left="284" w:hanging="284"/>
      </w:pPr>
      <w:r w:rsidRPr="007C51C8">
        <w:rPr>
          <w:lang w:val="sr-Cyrl-RS"/>
        </w:rPr>
        <w:t xml:space="preserve">банкина ширине мин 1,0 </w:t>
      </w:r>
      <w:r w:rsidRPr="007C51C8">
        <w:rPr>
          <w:lang w:val="en-US"/>
        </w:rPr>
        <w:t>m</w:t>
      </w:r>
      <w:r w:rsidR="002D35AD">
        <w:rPr>
          <w:lang w:val="sr-Cyrl-RS"/>
        </w:rPr>
        <w:t>;</w:t>
      </w:r>
    </w:p>
    <w:p w14:paraId="65AD789B" w14:textId="7DD428BD" w:rsidR="000C62DA" w:rsidRPr="007C51C8" w:rsidRDefault="000C62DA" w:rsidP="0032523D">
      <w:pPr>
        <w:numPr>
          <w:ilvl w:val="0"/>
          <w:numId w:val="27"/>
        </w:numPr>
        <w:ind w:left="284" w:hanging="284"/>
      </w:pPr>
      <w:r w:rsidRPr="007C51C8">
        <w:t xml:space="preserve">рачунска брзина </w:t>
      </w:r>
      <w:r w:rsidRPr="007C51C8">
        <w:rPr>
          <w:lang w:val="en-US"/>
        </w:rPr>
        <w:t>V</w:t>
      </w:r>
      <w:r w:rsidRPr="007C51C8">
        <w:rPr>
          <w:sz w:val="16"/>
          <w:lang w:val="en-US"/>
        </w:rPr>
        <w:t>rac</w:t>
      </w:r>
      <w:r w:rsidRPr="007C51C8">
        <w:rPr>
          <w:sz w:val="16"/>
          <w:lang w:val="ru-RU"/>
        </w:rPr>
        <w:t xml:space="preserve"> </w:t>
      </w:r>
      <w:r w:rsidRPr="007C51C8">
        <w:rPr>
          <w:lang w:val="ru-RU"/>
        </w:rPr>
        <w:t xml:space="preserve">= </w:t>
      </w:r>
      <w:r w:rsidRPr="007C51C8">
        <w:t>8</w:t>
      </w:r>
      <w:r w:rsidRPr="007C51C8">
        <w:rPr>
          <w:lang w:val="ru-RU"/>
        </w:rPr>
        <w:t xml:space="preserve">0 </w:t>
      </w:r>
      <w:r w:rsidRPr="007C51C8">
        <w:rPr>
          <w:lang w:val="en-US"/>
        </w:rPr>
        <w:t>km</w:t>
      </w:r>
      <w:r w:rsidRPr="007C51C8">
        <w:rPr>
          <w:lang w:val="ru-RU"/>
        </w:rPr>
        <w:t>/</w:t>
      </w:r>
      <w:r w:rsidRPr="007C51C8">
        <w:rPr>
          <w:lang w:val="en-US"/>
        </w:rPr>
        <w:t>h</w:t>
      </w:r>
      <w:r w:rsidR="002D35AD">
        <w:rPr>
          <w:lang w:val="sr-Cyrl-RS"/>
        </w:rPr>
        <w:t>;</w:t>
      </w:r>
      <w:r w:rsidRPr="007C51C8">
        <w:t xml:space="preserve"> </w:t>
      </w:r>
    </w:p>
    <w:p w14:paraId="4AF8BF7B" w14:textId="5FF3E7FB" w:rsidR="000C62DA" w:rsidRPr="007C51C8" w:rsidRDefault="000C62DA" w:rsidP="0032523D">
      <w:pPr>
        <w:numPr>
          <w:ilvl w:val="0"/>
          <w:numId w:val="27"/>
        </w:numPr>
        <w:ind w:left="284" w:hanging="284"/>
      </w:pPr>
      <w:r w:rsidRPr="007C51C8">
        <w:t xml:space="preserve">носивост коловоза за средње тешки саобраћај </w:t>
      </w:r>
      <w:r w:rsidRPr="007C51C8">
        <w:rPr>
          <w:lang w:val="ru-RU"/>
        </w:rPr>
        <w:t>(</w:t>
      </w:r>
      <w:r w:rsidRPr="007C51C8">
        <w:t xml:space="preserve">мин.оптерећење </w:t>
      </w:r>
      <w:r w:rsidRPr="007C51C8">
        <w:rPr>
          <w:lang w:val="ru-RU"/>
        </w:rPr>
        <w:t>115 kN по осовини)</w:t>
      </w:r>
      <w:r w:rsidR="002D35AD">
        <w:rPr>
          <w:lang w:val="sr-Cyrl-RS"/>
        </w:rPr>
        <w:t>,</w:t>
      </w:r>
    </w:p>
    <w:p w14:paraId="43D69E1C" w14:textId="32D7023A" w:rsidR="000C62DA" w:rsidRPr="007C51C8" w:rsidRDefault="000C62DA" w:rsidP="0032523D">
      <w:pPr>
        <w:numPr>
          <w:ilvl w:val="0"/>
          <w:numId w:val="27"/>
        </w:numPr>
        <w:ind w:left="284" w:hanging="284"/>
      </w:pPr>
      <w:r w:rsidRPr="007C51C8">
        <w:t>једнострани нагиб коловоза</w:t>
      </w:r>
      <w:r w:rsidR="002D35AD">
        <w:rPr>
          <w:lang w:val="sr-Cyrl-RS"/>
        </w:rPr>
        <w:t>;</w:t>
      </w:r>
    </w:p>
    <w:p w14:paraId="1B7C7C81" w14:textId="49989284" w:rsidR="000C62DA" w:rsidRPr="007C51C8" w:rsidRDefault="000C62DA" w:rsidP="0032523D">
      <w:pPr>
        <w:numPr>
          <w:ilvl w:val="0"/>
          <w:numId w:val="27"/>
        </w:numPr>
        <w:ind w:left="284" w:hanging="284"/>
      </w:pPr>
      <w:r w:rsidRPr="007C51C8">
        <w:t>укрштање са категорисаном путном мрежом површинске (сигналисане) раскрснице</w:t>
      </w:r>
      <w:r w:rsidR="002D35AD">
        <w:rPr>
          <w:lang w:val="sr-Cyrl-RS"/>
        </w:rPr>
        <w:t>;</w:t>
      </w:r>
    </w:p>
    <w:p w14:paraId="11C11CA9" w14:textId="14E2308E" w:rsidR="000C62DA" w:rsidRPr="007C51C8" w:rsidRDefault="000C62DA" w:rsidP="0032523D">
      <w:pPr>
        <w:numPr>
          <w:ilvl w:val="0"/>
          <w:numId w:val="27"/>
        </w:numPr>
        <w:ind w:left="284" w:hanging="284"/>
      </w:pPr>
      <w:r w:rsidRPr="007C51C8">
        <w:t xml:space="preserve">паркирање у оквиру </w:t>
      </w:r>
      <w:r w:rsidRPr="007C51C8">
        <w:rPr>
          <w:lang w:val="sr-Cyrl-RS"/>
        </w:rPr>
        <w:t>регулационе ширине</w:t>
      </w:r>
      <w:r w:rsidRPr="007C51C8">
        <w:t xml:space="preserve"> </w:t>
      </w:r>
      <w:r w:rsidRPr="007C51C8">
        <w:rPr>
          <w:lang w:val="sr-Cyrl-RS"/>
        </w:rPr>
        <w:t xml:space="preserve">није </w:t>
      </w:r>
      <w:r w:rsidRPr="007C51C8">
        <w:t>дозвољен</w:t>
      </w:r>
      <w:r w:rsidR="002D35AD">
        <w:rPr>
          <w:lang w:val="sr-Cyrl-RS"/>
        </w:rPr>
        <w:t>о;</w:t>
      </w:r>
    </w:p>
    <w:p w14:paraId="387530EC" w14:textId="133DBBE7" w:rsidR="000C62DA" w:rsidRPr="007C51C8" w:rsidRDefault="000C62DA" w:rsidP="0032523D">
      <w:pPr>
        <w:numPr>
          <w:ilvl w:val="0"/>
          <w:numId w:val="27"/>
        </w:numPr>
        <w:ind w:left="284" w:hanging="284"/>
      </w:pPr>
      <w:r w:rsidRPr="007C51C8">
        <w:rPr>
          <w:lang w:val="sr-Cyrl-RS"/>
        </w:rPr>
        <w:t>пешачки и бициклистички саобраћај у регулационом профилу није планиран.</w:t>
      </w:r>
    </w:p>
    <w:p w14:paraId="33CEE853" w14:textId="77777777" w:rsidR="00A36B44" w:rsidRPr="007C51C8" w:rsidRDefault="00A36B44" w:rsidP="000C62DA">
      <w:pPr>
        <w:rPr>
          <w:sz w:val="16"/>
          <w:szCs w:val="16"/>
          <w:lang w:val="sr-Cyrl-RS" w:eastAsia="en-US"/>
        </w:rPr>
      </w:pPr>
    </w:p>
    <w:p w14:paraId="4CA25FCE" w14:textId="45712831" w:rsidR="000C62DA" w:rsidRPr="007C51C8" w:rsidRDefault="000C62DA" w:rsidP="000C62DA">
      <w:pPr>
        <w:numPr>
          <w:ilvl w:val="12"/>
          <w:numId w:val="0"/>
        </w:numPr>
        <w:rPr>
          <w:b/>
          <w:lang w:val="sr-Cyrl-RS"/>
        </w:rPr>
      </w:pPr>
      <w:r w:rsidRPr="007C51C8">
        <w:rPr>
          <w:b/>
        </w:rPr>
        <w:t xml:space="preserve">Услови укрштања </w:t>
      </w:r>
      <w:r w:rsidRPr="007C51C8">
        <w:rPr>
          <w:b/>
          <w:lang w:val="sr-Cyrl-RS"/>
        </w:rPr>
        <w:t>инсталација</w:t>
      </w:r>
      <w:r w:rsidRPr="007C51C8">
        <w:rPr>
          <w:b/>
        </w:rPr>
        <w:t xml:space="preserve"> са државним пут</w:t>
      </w:r>
      <w:r w:rsidRPr="007C51C8">
        <w:rPr>
          <w:b/>
          <w:lang w:val="sr-Cyrl-RS"/>
        </w:rPr>
        <w:t>ем</w:t>
      </w:r>
      <w:r w:rsidR="004A2D0A" w:rsidRPr="007C51C8">
        <w:rPr>
          <w:b/>
          <w:lang w:val="sr-Cyrl-RS"/>
        </w:rPr>
        <w:t>:</w:t>
      </w:r>
    </w:p>
    <w:p w14:paraId="0C424CB1" w14:textId="77777777" w:rsidR="000C62DA" w:rsidRPr="006A42B2" w:rsidRDefault="000C62DA" w:rsidP="000C62DA">
      <w:pPr>
        <w:numPr>
          <w:ilvl w:val="12"/>
          <w:numId w:val="0"/>
        </w:numPr>
        <w:rPr>
          <w:sz w:val="16"/>
          <w:szCs w:val="16"/>
          <w:lang w:eastAsia="en-US"/>
        </w:rPr>
      </w:pPr>
    </w:p>
    <w:p w14:paraId="6684C72A" w14:textId="34B9B619" w:rsidR="000C62DA" w:rsidRPr="007C51C8" w:rsidRDefault="000C62DA" w:rsidP="00694D91">
      <w:pPr>
        <w:numPr>
          <w:ilvl w:val="2"/>
          <w:numId w:val="29"/>
        </w:numPr>
        <w:tabs>
          <w:tab w:val="clear" w:pos="3114"/>
          <w:tab w:val="num" w:pos="284"/>
        </w:tabs>
        <w:ind w:left="284" w:hanging="284"/>
        <w:rPr>
          <w:rFonts w:eastAsia="Calibri"/>
          <w:lang w:val="sr-Latn-CS"/>
        </w:rPr>
      </w:pPr>
      <w:r w:rsidRPr="007C51C8">
        <w:rPr>
          <w:rFonts w:eastAsia="Calibri"/>
        </w:rPr>
        <w:t xml:space="preserve">укрштање са </w:t>
      </w:r>
      <w:r w:rsidRPr="007C51C8">
        <w:rPr>
          <w:rFonts w:eastAsia="Calibri"/>
          <w:lang w:val="sr-Cyrl-RS"/>
        </w:rPr>
        <w:t>државним</w:t>
      </w:r>
      <w:r w:rsidRPr="007C51C8">
        <w:rPr>
          <w:rFonts w:eastAsia="Calibri"/>
        </w:rPr>
        <w:t xml:space="preserve"> путем планирати, пројектовати и извести искључиво методом механичког подбушивања испод трупа пута, управно на пут, употребом адекватног материјала у прописаној заштитној цеви</w:t>
      </w:r>
      <w:r w:rsidR="002D35AD">
        <w:rPr>
          <w:rFonts w:eastAsia="Calibri"/>
          <w:lang w:val="ru-RU"/>
        </w:rPr>
        <w:t>;</w:t>
      </w:r>
    </w:p>
    <w:p w14:paraId="0ED97E30" w14:textId="3F5A9B89" w:rsidR="000C62DA" w:rsidRPr="007C51C8" w:rsidRDefault="000C62DA" w:rsidP="00694D91">
      <w:pPr>
        <w:numPr>
          <w:ilvl w:val="2"/>
          <w:numId w:val="29"/>
        </w:numPr>
        <w:tabs>
          <w:tab w:val="clear" w:pos="3114"/>
          <w:tab w:val="num" w:pos="284"/>
        </w:tabs>
        <w:ind w:left="284" w:hanging="284"/>
        <w:rPr>
          <w:rFonts w:eastAsia="Calibri"/>
        </w:rPr>
      </w:pPr>
      <w:r w:rsidRPr="007C51C8">
        <w:rPr>
          <w:rFonts w:eastAsia="Calibri"/>
        </w:rPr>
        <w:t>заштитна цев мора бити постављена на целој дужини између крајњих тачака попречног профила пута (изузетно спољних ивица коловоза који је изграђен/реконструисан у ширинама утврђеним важећим законима, прописима и стандардима) увећан</w:t>
      </w:r>
      <w:r w:rsidRPr="007C51C8">
        <w:rPr>
          <w:rFonts w:eastAsia="Calibri"/>
          <w:lang w:val="sr-Cyrl-RS"/>
        </w:rPr>
        <w:t>а</w:t>
      </w:r>
      <w:r w:rsidRPr="007C51C8">
        <w:rPr>
          <w:rFonts w:eastAsia="Calibri"/>
        </w:rPr>
        <w:t xml:space="preserve"> за по 3,0 m са сваке стране</w:t>
      </w:r>
      <w:r w:rsidR="002D35AD">
        <w:rPr>
          <w:rFonts w:eastAsia="Calibri"/>
          <w:lang w:val="ru-RU"/>
        </w:rPr>
        <w:t>;</w:t>
      </w:r>
    </w:p>
    <w:p w14:paraId="48CAA871" w14:textId="0965E813" w:rsidR="000C62DA" w:rsidRPr="007C51C8" w:rsidRDefault="000C62DA" w:rsidP="00694D91">
      <w:pPr>
        <w:numPr>
          <w:ilvl w:val="2"/>
          <w:numId w:val="29"/>
        </w:numPr>
        <w:tabs>
          <w:tab w:val="clear" w:pos="3114"/>
          <w:tab w:val="num" w:pos="284"/>
        </w:tabs>
        <w:ind w:left="284" w:hanging="284"/>
        <w:rPr>
          <w:rFonts w:eastAsia="Calibri"/>
        </w:rPr>
      </w:pPr>
      <w:r w:rsidRPr="007C51C8">
        <w:rPr>
          <w:rFonts w:eastAsia="Calibri"/>
        </w:rPr>
        <w:t xml:space="preserve">минимална дубина од најниже горње коте коловоза до горње коте инсталације -  заштитне цеви, износи </w:t>
      </w:r>
      <w:r w:rsidRPr="007C51C8">
        <w:rPr>
          <w:rFonts w:eastAsia="Calibri"/>
          <w:lang w:val="sr-Cyrl-RS"/>
        </w:rPr>
        <w:t>1,35-</w:t>
      </w:r>
      <w:r w:rsidRPr="007C51C8">
        <w:rPr>
          <w:rFonts w:eastAsia="Calibri"/>
        </w:rPr>
        <w:t>1,</w:t>
      </w:r>
      <w:r w:rsidRPr="007C51C8">
        <w:rPr>
          <w:rFonts w:eastAsia="Calibri"/>
          <w:lang w:val="sr-Cyrl-RS"/>
        </w:rPr>
        <w:t xml:space="preserve">5 </w:t>
      </w:r>
      <w:r w:rsidRPr="007C51C8">
        <w:rPr>
          <w:rFonts w:eastAsia="Calibri"/>
        </w:rPr>
        <w:t>m</w:t>
      </w:r>
      <w:r w:rsidR="002D35AD">
        <w:rPr>
          <w:rFonts w:eastAsia="Calibri"/>
          <w:lang w:val="ru-RU"/>
        </w:rPr>
        <w:t>;</w:t>
      </w:r>
    </w:p>
    <w:p w14:paraId="21ACC8F3" w14:textId="754FCDD6" w:rsidR="000C62DA" w:rsidRPr="007C51C8" w:rsidRDefault="000C62DA" w:rsidP="00694D91">
      <w:pPr>
        <w:numPr>
          <w:ilvl w:val="2"/>
          <w:numId w:val="29"/>
        </w:numPr>
        <w:tabs>
          <w:tab w:val="clear" w:pos="3114"/>
          <w:tab w:val="num" w:pos="284"/>
        </w:tabs>
        <w:ind w:left="284" w:hanging="284"/>
        <w:rPr>
          <w:rFonts w:eastAsia="Calibri"/>
        </w:rPr>
      </w:pPr>
      <w:r w:rsidRPr="007C51C8">
        <w:rPr>
          <w:rFonts w:eastAsia="Calibri"/>
        </w:rPr>
        <w:t>минимална дубина мерена од коте дна путног канала за одводњавање (постојећег  или планираног) до горње коте заштитне цеви износи 1,2</w:t>
      </w:r>
      <w:r w:rsidRPr="007C51C8">
        <w:rPr>
          <w:rFonts w:eastAsia="Calibri"/>
          <w:lang w:val="sr-Cyrl-RS"/>
        </w:rPr>
        <w:t>-1,35</w:t>
      </w:r>
      <w:r w:rsidRPr="007C51C8">
        <w:rPr>
          <w:rFonts w:eastAsia="Calibri"/>
        </w:rPr>
        <w:t xml:space="preserve"> m</w:t>
      </w:r>
      <w:r w:rsidR="002D35AD">
        <w:rPr>
          <w:rFonts w:eastAsia="Calibri"/>
          <w:lang w:val="ru-RU"/>
        </w:rPr>
        <w:t>;</w:t>
      </w:r>
      <w:r w:rsidRPr="007C51C8">
        <w:rPr>
          <w:rFonts w:eastAsia="Calibri"/>
        </w:rPr>
        <w:t xml:space="preserve"> </w:t>
      </w:r>
    </w:p>
    <w:p w14:paraId="7CA5DA35" w14:textId="601A6034" w:rsidR="000C62DA" w:rsidRPr="007C51C8" w:rsidRDefault="000C62DA" w:rsidP="00694D91">
      <w:pPr>
        <w:numPr>
          <w:ilvl w:val="2"/>
          <w:numId w:val="29"/>
        </w:numPr>
        <w:tabs>
          <w:tab w:val="clear" w:pos="3114"/>
          <w:tab w:val="num" w:pos="284"/>
        </w:tabs>
        <w:ind w:left="284" w:hanging="284"/>
        <w:rPr>
          <w:rFonts w:eastAsia="Calibri"/>
        </w:rPr>
      </w:pPr>
      <w:r w:rsidRPr="007C51C8">
        <w:rPr>
          <w:rFonts w:eastAsia="Calibri"/>
          <w:lang w:val="sr-Cyrl-RS"/>
        </w:rPr>
        <w:t>укрштаје планираних инсталација удаљити од укрштаја постојећих инсталација</w:t>
      </w:r>
      <w:r w:rsidR="00DF2D28" w:rsidRPr="007C51C8">
        <w:rPr>
          <w:rFonts w:eastAsia="Calibri"/>
          <w:lang w:val="sr-Latn-RS"/>
        </w:rPr>
        <w:t xml:space="preserve"> </w:t>
      </w:r>
      <w:r w:rsidRPr="007C51C8">
        <w:rPr>
          <w:rFonts w:eastAsia="Calibri"/>
          <w:lang w:val="sr-Cyrl-RS"/>
        </w:rPr>
        <w:t xml:space="preserve">мин. 10,0 </w:t>
      </w:r>
      <w:r w:rsidRPr="007C51C8">
        <w:rPr>
          <w:rFonts w:eastAsia="Calibri"/>
        </w:rPr>
        <w:t>m</w:t>
      </w:r>
      <w:r w:rsidRPr="007C51C8">
        <w:rPr>
          <w:rFonts w:eastAsia="Calibri"/>
          <w:lang w:val="sr-Cyrl-RS"/>
        </w:rPr>
        <w:t>.</w:t>
      </w:r>
    </w:p>
    <w:p w14:paraId="01B10B7C" w14:textId="77777777" w:rsidR="000C62DA" w:rsidRPr="007C51C8" w:rsidRDefault="000C62DA" w:rsidP="000C62DA">
      <w:pPr>
        <w:numPr>
          <w:ilvl w:val="12"/>
          <w:numId w:val="0"/>
        </w:numPr>
        <w:rPr>
          <w:b/>
          <w:sz w:val="16"/>
          <w:szCs w:val="16"/>
        </w:rPr>
      </w:pPr>
    </w:p>
    <w:p w14:paraId="00123AA4" w14:textId="77777777" w:rsidR="000C62DA" w:rsidRPr="007C51C8" w:rsidRDefault="000C62DA" w:rsidP="000C62DA">
      <w:pPr>
        <w:numPr>
          <w:ilvl w:val="12"/>
          <w:numId w:val="0"/>
        </w:numPr>
        <w:rPr>
          <w:b/>
          <w:lang w:val="sr-Cyrl-RS"/>
        </w:rPr>
      </w:pPr>
      <w:r w:rsidRPr="007C51C8">
        <w:rPr>
          <w:b/>
        </w:rPr>
        <w:t xml:space="preserve">Услови паралелног вођења </w:t>
      </w:r>
      <w:r w:rsidRPr="007C51C8">
        <w:rPr>
          <w:b/>
          <w:lang w:val="sr-Cyrl-RS"/>
        </w:rPr>
        <w:t>инсталација</w:t>
      </w:r>
      <w:r w:rsidRPr="007C51C8">
        <w:rPr>
          <w:b/>
        </w:rPr>
        <w:t xml:space="preserve"> са државним пут</w:t>
      </w:r>
      <w:r w:rsidRPr="007C51C8">
        <w:rPr>
          <w:b/>
          <w:lang w:val="sr-Cyrl-RS"/>
        </w:rPr>
        <w:t>ем</w:t>
      </w:r>
    </w:p>
    <w:p w14:paraId="56604799" w14:textId="77777777" w:rsidR="000C62DA" w:rsidRPr="007C51C8" w:rsidRDefault="000C62DA" w:rsidP="000C62DA">
      <w:pPr>
        <w:numPr>
          <w:ilvl w:val="12"/>
          <w:numId w:val="0"/>
        </w:numPr>
        <w:rPr>
          <w:b/>
          <w:sz w:val="16"/>
          <w:szCs w:val="16"/>
          <w:lang w:val="sr-Cyrl-RS"/>
        </w:rPr>
      </w:pPr>
    </w:p>
    <w:p w14:paraId="46A794E3" w14:textId="633AB858" w:rsidR="000C62DA" w:rsidRPr="007C51C8" w:rsidRDefault="000C62DA" w:rsidP="00694D91">
      <w:pPr>
        <w:numPr>
          <w:ilvl w:val="2"/>
          <w:numId w:val="29"/>
        </w:numPr>
        <w:tabs>
          <w:tab w:val="clear" w:pos="3114"/>
          <w:tab w:val="num" w:pos="284"/>
          <w:tab w:val="num" w:pos="2160"/>
        </w:tabs>
        <w:ind w:left="284" w:hanging="284"/>
        <w:rPr>
          <w:rFonts w:eastAsia="Calibri" w:cs="Arial"/>
        </w:rPr>
      </w:pPr>
      <w:r w:rsidRPr="007C51C8">
        <w:rPr>
          <w:rFonts w:eastAsia="Calibri" w:cs="Arial"/>
        </w:rPr>
        <w:t>предметне инсталације морају бити постављене минимално 3,0 m од крајње тачке попречног профила јавног пута – ножице насипа, или спољне ивице канала за одводњавање</w:t>
      </w:r>
      <w:r w:rsidRPr="007C51C8">
        <w:rPr>
          <w:rFonts w:eastAsia="Calibri" w:cs="Arial"/>
          <w:lang w:val="sr-Cyrl-RS"/>
        </w:rPr>
        <w:t>, изузетно од ивице реконструисаног коловоза уколико се тиме не ремети режим одводњавања коловоза</w:t>
      </w:r>
      <w:r w:rsidR="002D35AD">
        <w:rPr>
          <w:rFonts w:eastAsia="Calibri" w:cs="Arial"/>
          <w:lang w:val="sr-Cyrl-RS"/>
        </w:rPr>
        <w:t>;</w:t>
      </w:r>
      <w:r w:rsidRPr="007C51C8">
        <w:rPr>
          <w:rFonts w:eastAsia="Calibri" w:cs="Arial"/>
        </w:rPr>
        <w:t xml:space="preserve"> </w:t>
      </w:r>
    </w:p>
    <w:p w14:paraId="2607AF58" w14:textId="5BB51F26" w:rsidR="000C62DA" w:rsidRPr="007C51C8" w:rsidRDefault="000C62DA" w:rsidP="00694D91">
      <w:pPr>
        <w:numPr>
          <w:ilvl w:val="2"/>
          <w:numId w:val="29"/>
        </w:numPr>
        <w:tabs>
          <w:tab w:val="clear" w:pos="3114"/>
          <w:tab w:val="num" w:pos="284"/>
          <w:tab w:val="num" w:pos="2160"/>
        </w:tabs>
        <w:ind w:left="284" w:hanging="284"/>
        <w:rPr>
          <w:rFonts w:eastAsia="Calibri" w:cs="Arial"/>
        </w:rPr>
      </w:pPr>
      <w:r w:rsidRPr="007C51C8">
        <w:rPr>
          <w:rFonts w:eastAsia="Calibri" w:cs="Arial"/>
          <w:lang w:val="sr-Cyrl-RS"/>
        </w:rPr>
        <w:t>на местима где није могуће задовољити услове из претходног става мора се испројектовати и извести адекватна заштита трупа предметног пута</w:t>
      </w:r>
      <w:r w:rsidR="002D35AD">
        <w:rPr>
          <w:rFonts w:eastAsia="Calibri" w:cs="Arial"/>
          <w:lang w:val="sr-Cyrl-RS"/>
        </w:rPr>
        <w:t>;</w:t>
      </w:r>
      <w:r w:rsidRPr="007C51C8">
        <w:rPr>
          <w:rFonts w:eastAsia="Calibri" w:cs="Arial"/>
          <w:lang w:val="sr-Cyrl-RS"/>
        </w:rPr>
        <w:t xml:space="preserve"> </w:t>
      </w:r>
    </w:p>
    <w:p w14:paraId="0FDE8582" w14:textId="41DD232A" w:rsidR="000C62DA" w:rsidRPr="007C51C8" w:rsidRDefault="000C62DA" w:rsidP="00694D91">
      <w:pPr>
        <w:numPr>
          <w:ilvl w:val="2"/>
          <w:numId w:val="29"/>
        </w:numPr>
        <w:tabs>
          <w:tab w:val="clear" w:pos="3114"/>
          <w:tab w:val="num" w:pos="284"/>
          <w:tab w:val="num" w:pos="2160"/>
        </w:tabs>
        <w:ind w:left="284" w:hanging="284"/>
        <w:rPr>
          <w:rFonts w:eastAsia="Calibri" w:cs="Arial"/>
        </w:rPr>
      </w:pPr>
      <w:r w:rsidRPr="007C51C8">
        <w:rPr>
          <w:rFonts w:eastAsia="Calibri" w:cs="Arial"/>
        </w:rPr>
        <w:t>не дозвољава се вођење инсталација по банкини, косинама усека и насипа, кроз јаркове и локације које могу бити иницијалне за отварање клизишта</w:t>
      </w:r>
      <w:r w:rsidR="002D35AD">
        <w:rPr>
          <w:rFonts w:eastAsia="Calibri" w:cs="Arial"/>
          <w:lang w:val="sr-Cyrl-RS"/>
        </w:rPr>
        <w:t>;</w:t>
      </w:r>
    </w:p>
    <w:p w14:paraId="66B48B17" w14:textId="5A3E2D72" w:rsidR="000C62DA" w:rsidRPr="007C51C8" w:rsidRDefault="000C62DA" w:rsidP="00694D91">
      <w:pPr>
        <w:numPr>
          <w:ilvl w:val="2"/>
          <w:numId w:val="29"/>
        </w:numPr>
        <w:tabs>
          <w:tab w:val="clear" w:pos="3114"/>
          <w:tab w:val="num" w:pos="284"/>
          <w:tab w:val="num" w:pos="2160"/>
        </w:tabs>
        <w:ind w:left="284" w:hanging="284"/>
        <w:rPr>
          <w:rFonts w:eastAsia="Calibri" w:cs="Arial"/>
        </w:rPr>
      </w:pPr>
      <w:r w:rsidRPr="007C51C8">
        <w:rPr>
          <w:rFonts w:eastAsia="Calibri" w:cs="Arial"/>
          <w:lang w:val="sr-Cyrl-RS"/>
        </w:rPr>
        <w:t>обавезна резервациј</w:t>
      </w:r>
      <w:r w:rsidR="004A2D0A" w:rsidRPr="007C51C8">
        <w:rPr>
          <w:rFonts w:eastAsia="Calibri" w:cs="Arial"/>
          <w:lang w:val="sr-Cyrl-RS"/>
        </w:rPr>
        <w:t>а</w:t>
      </w:r>
      <w:r w:rsidRPr="007C51C8">
        <w:rPr>
          <w:rFonts w:eastAsia="Calibri" w:cs="Arial"/>
          <w:lang w:val="sr-Cyrl-RS"/>
        </w:rPr>
        <w:t xml:space="preserve"> земљишта за проширење државног пута.</w:t>
      </w:r>
    </w:p>
    <w:p w14:paraId="3748DA68" w14:textId="77777777" w:rsidR="000C62DA" w:rsidRPr="007C51C8" w:rsidRDefault="000C62DA" w:rsidP="000C62DA">
      <w:pPr>
        <w:tabs>
          <w:tab w:val="left" w:pos="360"/>
        </w:tabs>
        <w:rPr>
          <w:sz w:val="16"/>
          <w:szCs w:val="16"/>
          <w:lang w:val="sr-Cyrl-RS"/>
        </w:rPr>
      </w:pPr>
    </w:p>
    <w:p w14:paraId="00EF9496" w14:textId="78E3E33E" w:rsidR="000C62DA" w:rsidRPr="007C51C8" w:rsidRDefault="000C62DA" w:rsidP="000C62DA">
      <w:pPr>
        <w:numPr>
          <w:ilvl w:val="12"/>
          <w:numId w:val="0"/>
        </w:numPr>
        <w:rPr>
          <w:b/>
        </w:rPr>
      </w:pPr>
      <w:r w:rsidRPr="007C51C8">
        <w:rPr>
          <w:b/>
        </w:rPr>
        <w:t xml:space="preserve">Услови постављања </w:t>
      </w:r>
      <w:r w:rsidRPr="007C51C8">
        <w:rPr>
          <w:b/>
          <w:lang w:val="sr-Cyrl-RS"/>
        </w:rPr>
        <w:t>дрвећа, ограда и засад</w:t>
      </w:r>
      <w:r w:rsidR="004A2D0A" w:rsidRPr="007C51C8">
        <w:rPr>
          <w:b/>
          <w:lang w:val="sr-Cyrl-RS"/>
        </w:rPr>
        <w:t>а</w:t>
      </w:r>
      <w:r w:rsidRPr="007C51C8">
        <w:rPr>
          <w:b/>
          <w:lang w:val="sr-Cyrl-RS"/>
        </w:rPr>
        <w:t xml:space="preserve"> </w:t>
      </w:r>
      <w:r w:rsidRPr="007C51C8">
        <w:rPr>
          <w:b/>
        </w:rPr>
        <w:t>поред јавних путева</w:t>
      </w:r>
      <w:r w:rsidR="004A2D0A" w:rsidRPr="007C51C8">
        <w:rPr>
          <w:b/>
          <w:lang w:val="sr-Cyrl-RS"/>
        </w:rPr>
        <w:t>:</w:t>
      </w:r>
      <w:r w:rsidRPr="007C51C8">
        <w:rPr>
          <w:b/>
        </w:rPr>
        <w:t xml:space="preserve"> </w:t>
      </w:r>
    </w:p>
    <w:p w14:paraId="0223F8F1" w14:textId="77777777" w:rsidR="000C62DA" w:rsidRPr="007C51C8" w:rsidRDefault="000C62DA" w:rsidP="000C62DA">
      <w:pPr>
        <w:tabs>
          <w:tab w:val="left" w:pos="360"/>
        </w:tabs>
        <w:rPr>
          <w:sz w:val="16"/>
          <w:szCs w:val="16"/>
          <w:lang w:val="sr-Cyrl-RS"/>
        </w:rPr>
      </w:pPr>
    </w:p>
    <w:p w14:paraId="3911DCBD" w14:textId="77777777" w:rsidR="000C62DA" w:rsidRPr="007C51C8" w:rsidRDefault="000C62DA" w:rsidP="00694D91">
      <w:pPr>
        <w:numPr>
          <w:ilvl w:val="2"/>
          <w:numId w:val="29"/>
        </w:numPr>
        <w:tabs>
          <w:tab w:val="clear" w:pos="3114"/>
          <w:tab w:val="num" w:pos="284"/>
          <w:tab w:val="num" w:pos="2160"/>
        </w:tabs>
        <w:ind w:left="284" w:hanging="284"/>
        <w:rPr>
          <w:rFonts w:eastAsia="Calibri" w:cs="Arial"/>
        </w:rPr>
      </w:pPr>
      <w:r w:rsidRPr="007C51C8">
        <w:rPr>
          <w:rFonts w:eastAsia="Calibri" w:cs="Arial"/>
          <w:lang w:val="sr-Cyrl-RS"/>
        </w:rPr>
        <w:t>о</w:t>
      </w:r>
      <w:r w:rsidRPr="007C51C8">
        <w:rPr>
          <w:rFonts w:eastAsia="Calibri" w:cs="Arial"/>
        </w:rPr>
        <w:t>граде, дрвеће и засади поред јавних путева подижу се тако да не ометају прегледност јавног пута и не угрожавају безбедност саобраћаја.</w:t>
      </w:r>
    </w:p>
    <w:p w14:paraId="736B13A4" w14:textId="77777777" w:rsidR="00F27D48" w:rsidRPr="006A42B2" w:rsidRDefault="00F27D48" w:rsidP="00F27D48">
      <w:pPr>
        <w:tabs>
          <w:tab w:val="left" w:pos="360"/>
        </w:tabs>
        <w:rPr>
          <w:sz w:val="16"/>
          <w:szCs w:val="16"/>
          <w:lang w:val="en-US"/>
        </w:rPr>
      </w:pPr>
    </w:p>
    <w:p w14:paraId="3DDCB111" w14:textId="6DDD6FC3" w:rsidR="00F27D48" w:rsidRPr="007C51C8" w:rsidRDefault="00F27D48" w:rsidP="00F27D48">
      <w:pPr>
        <w:tabs>
          <w:tab w:val="left" w:pos="360"/>
        </w:tabs>
        <w:rPr>
          <w:lang w:val="en-US"/>
        </w:rPr>
      </w:pPr>
      <w:r w:rsidRPr="007C51C8">
        <w:rPr>
          <w:lang w:val="sr-Cyrl-RS"/>
        </w:rPr>
        <w:t>За све предвиђене интервенције и инсталације које се воде кроз земљишни појас – парцелу државног пута потребно је обратити се управљачу државног пута у циљу прибављања пројектних услова (сагласности) за израду пројектне документације, изградњу и постављање истих, а све у складу са важећом законском регулативом.</w:t>
      </w:r>
    </w:p>
    <w:p w14:paraId="7D4E23EC" w14:textId="77777777" w:rsidR="000C62DA" w:rsidRPr="007C51C8" w:rsidRDefault="000C62DA" w:rsidP="000C62DA">
      <w:pPr>
        <w:tabs>
          <w:tab w:val="left" w:pos="360"/>
        </w:tabs>
        <w:rPr>
          <w:sz w:val="16"/>
          <w:szCs w:val="16"/>
          <w:lang w:val="ru-RU"/>
        </w:rPr>
      </w:pPr>
    </w:p>
    <w:p w14:paraId="39C4FD7C" w14:textId="5991C28C" w:rsidR="000C62DA" w:rsidRPr="007C51C8" w:rsidRDefault="000C62DA" w:rsidP="000C62DA">
      <w:pPr>
        <w:numPr>
          <w:ilvl w:val="12"/>
          <w:numId w:val="0"/>
        </w:numPr>
        <w:rPr>
          <w:b/>
          <w:lang w:val="sr-Cyrl-RS"/>
        </w:rPr>
      </w:pPr>
      <w:r w:rsidRPr="007C51C8">
        <w:rPr>
          <w:b/>
          <w:lang w:val="sr-Cyrl-RS"/>
        </w:rPr>
        <w:t>Приступн</w:t>
      </w:r>
      <w:r w:rsidRPr="007C51C8">
        <w:rPr>
          <w:b/>
          <w:lang w:val="en-US"/>
        </w:rPr>
        <w:t>a</w:t>
      </w:r>
      <w:r w:rsidRPr="007C51C8">
        <w:rPr>
          <w:b/>
          <w:lang w:val="sr-Cyrl-RS"/>
        </w:rPr>
        <w:t xml:space="preserve"> саобраћајниц</w:t>
      </w:r>
      <w:r w:rsidRPr="007C51C8">
        <w:rPr>
          <w:b/>
          <w:lang w:val="en-US"/>
        </w:rPr>
        <w:t>a</w:t>
      </w:r>
      <w:r w:rsidR="004A2D0A" w:rsidRPr="007C51C8">
        <w:rPr>
          <w:b/>
          <w:lang w:val="sr-Cyrl-RS"/>
        </w:rPr>
        <w:t>:</w:t>
      </w:r>
    </w:p>
    <w:p w14:paraId="553D5556" w14:textId="77777777" w:rsidR="000C62DA" w:rsidRPr="007C51C8" w:rsidRDefault="000C62DA" w:rsidP="000C62DA">
      <w:pPr>
        <w:numPr>
          <w:ilvl w:val="12"/>
          <w:numId w:val="0"/>
        </w:numPr>
        <w:rPr>
          <w:b/>
          <w:sz w:val="16"/>
          <w:szCs w:val="16"/>
          <w:lang w:val="en-US" w:eastAsia="en-US"/>
        </w:rPr>
      </w:pPr>
    </w:p>
    <w:p w14:paraId="2CFFB589" w14:textId="6EE9A40C" w:rsidR="000C62DA" w:rsidRPr="007C51C8" w:rsidRDefault="000C62DA" w:rsidP="00694D91">
      <w:pPr>
        <w:numPr>
          <w:ilvl w:val="0"/>
          <w:numId w:val="28"/>
        </w:numPr>
        <w:rPr>
          <w:lang w:val="ru-RU"/>
        </w:rPr>
      </w:pPr>
      <w:r w:rsidRPr="007C51C8">
        <w:rPr>
          <w:lang w:val="ru-RU"/>
        </w:rPr>
        <w:t>утврђена регулација приступне саобраћајнице је 18,0 m;</w:t>
      </w:r>
    </w:p>
    <w:p w14:paraId="68E414D2" w14:textId="2D848F04" w:rsidR="000C62DA" w:rsidRPr="007C51C8" w:rsidRDefault="000C62DA" w:rsidP="00694D91">
      <w:pPr>
        <w:numPr>
          <w:ilvl w:val="0"/>
          <w:numId w:val="28"/>
        </w:numPr>
        <w:rPr>
          <w:lang w:val="ru-RU"/>
        </w:rPr>
      </w:pPr>
      <w:r w:rsidRPr="007C51C8">
        <w:rPr>
          <w:lang w:val="ru-RU"/>
        </w:rPr>
        <w:t>коловоз има ширину мин. 6,0 m тј. (2 х 2,75 m саобр.траке + 2 х 0,25 m ивичне траке)</w:t>
      </w:r>
      <w:r w:rsidR="00DF2D28" w:rsidRPr="007C51C8">
        <w:rPr>
          <w:lang w:val="sr-Latn-RS"/>
        </w:rPr>
        <w:t>;</w:t>
      </w:r>
    </w:p>
    <w:p w14:paraId="10FFA425" w14:textId="3D2F7C0F" w:rsidR="000C62DA" w:rsidRPr="007C51C8" w:rsidRDefault="000C62DA" w:rsidP="00694D91">
      <w:pPr>
        <w:numPr>
          <w:ilvl w:val="0"/>
          <w:numId w:val="28"/>
        </w:numPr>
        <w:rPr>
          <w:lang w:val="ru-RU"/>
        </w:rPr>
      </w:pPr>
      <w:r w:rsidRPr="007C51C8">
        <w:rPr>
          <w:lang w:val="ru-RU"/>
        </w:rPr>
        <w:t>р</w:t>
      </w:r>
      <w:r w:rsidR="00DF2D28" w:rsidRPr="007C51C8">
        <w:rPr>
          <w:lang w:val="ru-RU"/>
        </w:rPr>
        <w:t>ачунска брзина  Vrac = 40 km/h</w:t>
      </w:r>
      <w:r w:rsidR="00DF2D28" w:rsidRPr="007C51C8">
        <w:rPr>
          <w:lang w:val="sr-Latn-RS"/>
        </w:rPr>
        <w:t>;</w:t>
      </w:r>
    </w:p>
    <w:p w14:paraId="3A48C97A" w14:textId="77777777" w:rsidR="000C62DA" w:rsidRPr="007C51C8" w:rsidRDefault="000C62DA" w:rsidP="00694D91">
      <w:pPr>
        <w:numPr>
          <w:ilvl w:val="0"/>
          <w:numId w:val="28"/>
        </w:numPr>
        <w:rPr>
          <w:lang w:val="ru-RU"/>
        </w:rPr>
      </w:pPr>
      <w:r w:rsidRPr="007C51C8">
        <w:rPr>
          <w:lang w:val="ru-RU"/>
        </w:rPr>
        <w:t>носивост коловозне конструкције за лак саобраћај (оптерећење од мин. 60 kN по осовини);</w:t>
      </w:r>
    </w:p>
    <w:p w14:paraId="15662357" w14:textId="77777777" w:rsidR="000C62DA" w:rsidRPr="007C51C8" w:rsidRDefault="000C62DA" w:rsidP="00694D91">
      <w:pPr>
        <w:numPr>
          <w:ilvl w:val="0"/>
          <w:numId w:val="28"/>
        </w:numPr>
        <w:rPr>
          <w:lang w:val="ru-RU"/>
        </w:rPr>
      </w:pPr>
      <w:r w:rsidRPr="007C51C8">
        <w:rPr>
          <w:lang w:val="ru-RU"/>
        </w:rPr>
        <w:lastRenderedPageBreak/>
        <w:t>нагиб коловоза је једностран;</w:t>
      </w:r>
    </w:p>
    <w:p w14:paraId="0A66882A" w14:textId="61B71554" w:rsidR="000C62DA" w:rsidRPr="007C51C8" w:rsidRDefault="000C62DA" w:rsidP="00694D91">
      <w:pPr>
        <w:numPr>
          <w:ilvl w:val="0"/>
          <w:numId w:val="28"/>
        </w:numPr>
        <w:rPr>
          <w:lang w:val="ru-RU"/>
        </w:rPr>
      </w:pPr>
      <w:r w:rsidRPr="007C51C8">
        <w:rPr>
          <w:lang w:val="ru-RU"/>
        </w:rPr>
        <w:t>раскрснице кривине и окретнице тако геометријски обликовати да омогућују проходност, задовољавајућу прегледност и безбедност;</w:t>
      </w:r>
    </w:p>
    <w:p w14:paraId="1A8278A5" w14:textId="5A819A3E" w:rsidR="000C62DA" w:rsidRPr="007C51C8" w:rsidRDefault="000C62DA" w:rsidP="00694D91">
      <w:pPr>
        <w:numPr>
          <w:ilvl w:val="0"/>
          <w:numId w:val="28"/>
        </w:numPr>
      </w:pPr>
      <w:r w:rsidRPr="007C51C8">
        <w:rPr>
          <w:lang w:val="sr-Cyrl-RS"/>
        </w:rPr>
        <w:t>пешачки и бициклистички саобраћај у регулационом профилу није планиран.</w:t>
      </w:r>
    </w:p>
    <w:p w14:paraId="1A5B0D10" w14:textId="77777777" w:rsidR="00207F7A" w:rsidRPr="007C51C8" w:rsidRDefault="00207F7A" w:rsidP="00700845">
      <w:pPr>
        <w:rPr>
          <w:sz w:val="16"/>
          <w:szCs w:val="16"/>
          <w:lang w:val="sr-Cyrl-RS"/>
        </w:rPr>
      </w:pPr>
    </w:p>
    <w:p w14:paraId="3210DE5A" w14:textId="77777777" w:rsidR="003652D1" w:rsidRPr="007C51C8" w:rsidRDefault="003652D1" w:rsidP="003652D1">
      <w:pPr>
        <w:keepNext/>
        <w:outlineLvl w:val="2"/>
        <w:rPr>
          <w:b/>
          <w:lang w:val="sr-Cyrl-RS"/>
        </w:rPr>
      </w:pPr>
      <w:bookmarkStart w:id="265" w:name="_Toc26508820"/>
      <w:r w:rsidRPr="007C51C8">
        <w:rPr>
          <w:b/>
          <w:lang w:val="sr-Cyrl-RS"/>
        </w:rPr>
        <w:t>6.1.3. Услови за прикључење на саобраћајну инфраструктуру</w:t>
      </w:r>
      <w:bookmarkEnd w:id="265"/>
    </w:p>
    <w:p w14:paraId="4C2EFDBC" w14:textId="77777777" w:rsidR="000C62DA" w:rsidRPr="007C51C8" w:rsidRDefault="000C62DA" w:rsidP="000C62DA">
      <w:pPr>
        <w:jc w:val="left"/>
        <w:rPr>
          <w:rFonts w:eastAsiaTheme="minorHAnsi" w:cstheme="minorBidi"/>
          <w:sz w:val="16"/>
          <w:szCs w:val="16"/>
          <w:lang w:val="sr-Cyrl-RS" w:eastAsia="en-US"/>
        </w:rPr>
      </w:pPr>
    </w:p>
    <w:p w14:paraId="5DD50670" w14:textId="1CCA6B01" w:rsidR="00F27D48" w:rsidRPr="006A42B2" w:rsidRDefault="00F27D48" w:rsidP="00F27D48">
      <w:pPr>
        <w:rPr>
          <w:lang w:val="sr-Cyrl-RS"/>
        </w:rPr>
      </w:pPr>
      <w:r w:rsidRPr="006A42B2">
        <w:rPr>
          <w:lang w:val="sr-Cyrl-RS"/>
        </w:rPr>
        <w:t xml:space="preserve">Грађевинским парцелама обезбедити колски прилаз, односно прикључак на јавну саобраћајницу, минималне ширине  </w:t>
      </w:r>
      <w:r w:rsidRPr="006A42B2">
        <w:rPr>
          <w:lang w:val="en-US"/>
        </w:rPr>
        <w:t>5</w:t>
      </w:r>
      <w:r w:rsidRPr="006A42B2">
        <w:rPr>
          <w:lang w:val="sr-Cyrl-RS"/>
        </w:rPr>
        <w:t>,0 m, уз сагласност управљача – јавно</w:t>
      </w:r>
      <w:r w:rsidR="00400D8E" w:rsidRPr="006A42B2">
        <w:rPr>
          <w:lang w:val="sr-Cyrl-RS"/>
        </w:rPr>
        <w:t>г</w:t>
      </w:r>
      <w:r w:rsidRPr="006A42B2">
        <w:rPr>
          <w:rStyle w:val="CommentReference"/>
          <w:sz w:val="20"/>
          <w:szCs w:val="20"/>
          <w:lang w:val="sr-Cyrl-RS"/>
        </w:rPr>
        <w:t xml:space="preserve"> п</w:t>
      </w:r>
      <w:r w:rsidRPr="006A42B2">
        <w:rPr>
          <w:lang w:val="sr-Cyrl-RS"/>
        </w:rPr>
        <w:t xml:space="preserve">редузећа (траса ДП – ЈП </w:t>
      </w:r>
      <w:r w:rsidR="006A42B2" w:rsidRPr="007C51C8">
        <w:rPr>
          <w:lang w:val="sr-Cyrl-RS"/>
        </w:rPr>
        <w:t>„</w:t>
      </w:r>
      <w:r w:rsidRPr="006A42B2">
        <w:rPr>
          <w:lang w:val="sr-Cyrl-RS" w:eastAsia="en-US"/>
        </w:rPr>
        <w:t>Путеви Србије</w:t>
      </w:r>
      <w:r w:rsidR="006A42B2" w:rsidRPr="007C51C8">
        <w:rPr>
          <w:lang w:val="sr-Cyrl-RS"/>
        </w:rPr>
        <w:t>“</w:t>
      </w:r>
      <w:r w:rsidRPr="006A42B2">
        <w:rPr>
          <w:lang w:val="sr-Cyrl-RS"/>
        </w:rPr>
        <w:t>), које је задужено за саобраћајнице у оквиру обухвата плана.</w:t>
      </w:r>
    </w:p>
    <w:p w14:paraId="5EE1AE28" w14:textId="7154FC44" w:rsidR="00A36B44" w:rsidRPr="007C51C8" w:rsidRDefault="00A36B44" w:rsidP="000C62DA">
      <w:pPr>
        <w:rPr>
          <w:spacing w:val="-6"/>
          <w:lang w:val="sr-Cyrl-RS"/>
        </w:rPr>
      </w:pPr>
    </w:p>
    <w:p w14:paraId="3C6779E7" w14:textId="77777777" w:rsidR="00467C9B" w:rsidRPr="007C51C8" w:rsidRDefault="00467C9B" w:rsidP="00700845">
      <w:pPr>
        <w:rPr>
          <w:lang w:val="sr-Cyrl-RS"/>
        </w:rPr>
      </w:pPr>
    </w:p>
    <w:p w14:paraId="6E5AADB4" w14:textId="77777777" w:rsidR="003652D1" w:rsidRPr="007C51C8" w:rsidRDefault="003652D1" w:rsidP="003652D1">
      <w:pPr>
        <w:pStyle w:val="Heading2"/>
        <w:rPr>
          <w:lang w:val="sr-Cyrl-RS"/>
        </w:rPr>
      </w:pPr>
      <w:bookmarkStart w:id="266" w:name="_Toc431369922"/>
      <w:bookmarkStart w:id="267" w:name="_Toc432425584"/>
      <w:bookmarkStart w:id="268" w:name="_Toc432498178"/>
      <w:bookmarkStart w:id="269" w:name="_Toc443988274"/>
      <w:bookmarkStart w:id="270" w:name="_Toc473797115"/>
      <w:bookmarkStart w:id="271" w:name="_Toc26508821"/>
      <w:r w:rsidRPr="007C51C8">
        <w:rPr>
          <w:lang w:val="sr-Cyrl-RS"/>
        </w:rPr>
        <w:t>6.2. ВОДНА И КОМУНАЛНА ИНФРАСТРУКТУРА</w:t>
      </w:r>
      <w:bookmarkEnd w:id="266"/>
      <w:bookmarkEnd w:id="267"/>
      <w:bookmarkEnd w:id="268"/>
      <w:bookmarkEnd w:id="269"/>
      <w:bookmarkEnd w:id="270"/>
      <w:bookmarkEnd w:id="271"/>
    </w:p>
    <w:p w14:paraId="0DC9CE2A" w14:textId="77777777" w:rsidR="003652D1" w:rsidRPr="007C51C8" w:rsidRDefault="003652D1" w:rsidP="003652D1">
      <w:pPr>
        <w:rPr>
          <w:sz w:val="16"/>
          <w:szCs w:val="16"/>
          <w:lang w:val="sr-Cyrl-RS"/>
        </w:rPr>
      </w:pPr>
    </w:p>
    <w:p w14:paraId="11F6D69C" w14:textId="1119B497" w:rsidR="003652D1" w:rsidRPr="007C51C8" w:rsidRDefault="003652D1" w:rsidP="003652D1">
      <w:pPr>
        <w:pStyle w:val="Heading3"/>
        <w:rPr>
          <w:lang w:val="sr-Cyrl-RS"/>
        </w:rPr>
      </w:pPr>
      <w:bookmarkStart w:id="272" w:name="_Toc431369923"/>
      <w:bookmarkStart w:id="273" w:name="_Toc432425585"/>
      <w:bookmarkStart w:id="274" w:name="_Toc432498179"/>
      <w:bookmarkStart w:id="275" w:name="_Toc443988275"/>
      <w:bookmarkStart w:id="276" w:name="_Toc473797116"/>
      <w:bookmarkStart w:id="277" w:name="_Toc26508822"/>
      <w:r w:rsidRPr="007C51C8">
        <w:rPr>
          <w:lang w:val="sr-Cyrl-RS"/>
        </w:rPr>
        <w:t>6.2.1. Услови за уређење водне и комуналне инфраструктуре</w:t>
      </w:r>
      <w:bookmarkEnd w:id="272"/>
      <w:bookmarkEnd w:id="273"/>
      <w:bookmarkEnd w:id="274"/>
      <w:bookmarkEnd w:id="275"/>
      <w:bookmarkEnd w:id="276"/>
      <w:bookmarkEnd w:id="277"/>
    </w:p>
    <w:p w14:paraId="691C0DEA" w14:textId="77777777" w:rsidR="00320219" w:rsidRPr="007C51C8" w:rsidRDefault="00320219" w:rsidP="004069B7">
      <w:pPr>
        <w:rPr>
          <w:sz w:val="16"/>
          <w:szCs w:val="16"/>
          <w:lang w:val="sr-Cyrl-RS"/>
        </w:rPr>
      </w:pPr>
    </w:p>
    <w:p w14:paraId="2947E77C" w14:textId="77777777" w:rsidR="004069B7" w:rsidRPr="007C51C8" w:rsidRDefault="004069B7" w:rsidP="004069B7">
      <w:pPr>
        <w:rPr>
          <w:b/>
          <w:lang w:val="sr-Cyrl-RS"/>
        </w:rPr>
      </w:pPr>
      <w:r w:rsidRPr="007C51C8">
        <w:rPr>
          <w:b/>
          <w:lang w:val="sr-Cyrl-RS"/>
        </w:rPr>
        <w:t>Снабдевање водом</w:t>
      </w:r>
    </w:p>
    <w:p w14:paraId="46884F52" w14:textId="77777777" w:rsidR="004069B7" w:rsidRPr="007C51C8" w:rsidRDefault="004069B7" w:rsidP="004069B7">
      <w:pPr>
        <w:rPr>
          <w:sz w:val="16"/>
          <w:szCs w:val="16"/>
          <w:lang w:val="sr-Cyrl-RS"/>
        </w:rPr>
      </w:pPr>
    </w:p>
    <w:p w14:paraId="3546CB2D" w14:textId="77777777" w:rsidR="00A84D5E" w:rsidRDefault="004069B7" w:rsidP="00BC5238">
      <w:pPr>
        <w:autoSpaceDE w:val="0"/>
        <w:autoSpaceDN w:val="0"/>
        <w:adjustRightInd w:val="0"/>
        <w:rPr>
          <w:lang w:val="en-US"/>
        </w:rPr>
      </w:pPr>
      <w:r w:rsidRPr="007C51C8">
        <w:rPr>
          <w:lang w:val="sr-Cyrl-RS"/>
        </w:rPr>
        <w:t>На предметном простору нема изграђених инсталација водовода и канализације. Најближа постојећа инсталација водовода налази се у насељу Србобран и према прибављеним подацима од стране надлежног комуналног предузећа, не постоје услови за прикључење, тако да ће се сви планирани објекти водом снабдевати бушењем бунара на парцели комплекса</w:t>
      </w:r>
      <w:r w:rsidR="00BC5238" w:rsidRPr="007C51C8">
        <w:rPr>
          <w:lang w:val="sr-Cyrl-RS"/>
        </w:rPr>
        <w:t xml:space="preserve">. </w:t>
      </w:r>
    </w:p>
    <w:p w14:paraId="4BA4D8F4" w14:textId="77777777" w:rsidR="006A42B2" w:rsidRPr="002D35AD" w:rsidRDefault="006A42B2" w:rsidP="00BC5238">
      <w:pPr>
        <w:autoSpaceDE w:val="0"/>
        <w:autoSpaceDN w:val="0"/>
        <w:adjustRightInd w:val="0"/>
        <w:rPr>
          <w:sz w:val="16"/>
          <w:szCs w:val="16"/>
          <w:lang w:val="en-US"/>
        </w:rPr>
      </w:pPr>
    </w:p>
    <w:p w14:paraId="2939CC6A" w14:textId="77ED5A41" w:rsidR="00BC5238" w:rsidRPr="007C51C8" w:rsidRDefault="00BC5238" w:rsidP="00BC5238">
      <w:pPr>
        <w:autoSpaceDE w:val="0"/>
        <w:autoSpaceDN w:val="0"/>
        <w:adjustRightInd w:val="0"/>
        <w:rPr>
          <w:lang w:val="sr-Cyrl-RS"/>
        </w:rPr>
      </w:pPr>
      <w:r w:rsidRPr="007C51C8">
        <w:rPr>
          <w:lang w:val="sr-Cyrl-RS"/>
        </w:rPr>
        <w:t>Око бунара успоставиће се зоне санитарне заштите у складу са Правилником о начину одређивања и одржавања санитарне заштите изворишта за водоснабдевање (</w:t>
      </w:r>
      <w:r w:rsidR="00A84D5E" w:rsidRPr="007C51C8">
        <w:rPr>
          <w:lang w:val="sr-Cyrl-RS"/>
        </w:rPr>
        <w:t>„</w:t>
      </w:r>
      <w:r w:rsidRPr="007C51C8">
        <w:rPr>
          <w:lang w:val="sr-Cyrl-RS"/>
        </w:rPr>
        <w:t>Службени гласник РС</w:t>
      </w:r>
      <w:r w:rsidR="00A84D5E" w:rsidRPr="007C51C8">
        <w:rPr>
          <w:lang w:val="sr-Cyrl-RS"/>
        </w:rPr>
        <w:t>“</w:t>
      </w:r>
      <w:r w:rsidRPr="007C51C8">
        <w:rPr>
          <w:lang w:val="sr-Cyrl-RS"/>
        </w:rPr>
        <w:t>, бр</w:t>
      </w:r>
      <w:r w:rsidR="00320219" w:rsidRPr="007C51C8">
        <w:rPr>
          <w:lang w:val="sr-Cyrl-RS"/>
        </w:rPr>
        <w:t>ој</w:t>
      </w:r>
      <w:r w:rsidRPr="007C51C8">
        <w:rPr>
          <w:lang w:val="sr-Cyrl-RS"/>
        </w:rPr>
        <w:t xml:space="preserve"> 92/08).</w:t>
      </w:r>
    </w:p>
    <w:p w14:paraId="3F0F51D5" w14:textId="2B25914F" w:rsidR="004069B7" w:rsidRPr="007C51C8" w:rsidRDefault="004069B7" w:rsidP="004069B7">
      <w:pPr>
        <w:rPr>
          <w:sz w:val="16"/>
          <w:szCs w:val="16"/>
          <w:lang w:val="sr-Cyrl-RS"/>
        </w:rPr>
      </w:pPr>
    </w:p>
    <w:p w14:paraId="26212872" w14:textId="54C74ACD" w:rsidR="004069B7" w:rsidRPr="007C51C8" w:rsidRDefault="004069B7" w:rsidP="004069B7">
      <w:pPr>
        <w:pStyle w:val="BodyText"/>
        <w:rPr>
          <w:rFonts w:ascii="Verdana" w:hAnsi="Verdana"/>
          <w:spacing w:val="-4"/>
          <w:lang w:val="sr-Cyrl-RS"/>
        </w:rPr>
      </w:pPr>
      <w:r w:rsidRPr="007C51C8">
        <w:rPr>
          <w:rFonts w:ascii="Verdana" w:hAnsi="Verdana"/>
          <w:spacing w:val="-4"/>
          <w:lang w:val="sr-Cyrl-RS"/>
        </w:rPr>
        <w:t xml:space="preserve">Водоводном мрежом потребно је обезбедити снабдевање свих објеката питком водом, као и мрежу за заштиту од пожара (хидрантска мрежа одговарајућег пречника и притиска). </w:t>
      </w:r>
    </w:p>
    <w:p w14:paraId="611966FE" w14:textId="77777777" w:rsidR="004069B7" w:rsidRPr="007C51C8" w:rsidRDefault="004069B7" w:rsidP="004069B7">
      <w:pPr>
        <w:rPr>
          <w:sz w:val="16"/>
          <w:szCs w:val="16"/>
          <w:lang w:val="sr-Cyrl-RS"/>
        </w:rPr>
      </w:pPr>
    </w:p>
    <w:p w14:paraId="276342B2" w14:textId="43987469" w:rsidR="004069B7" w:rsidRPr="007C51C8" w:rsidRDefault="004069B7" w:rsidP="004069B7">
      <w:pPr>
        <w:rPr>
          <w:lang w:val="sr-Cyrl-RS"/>
        </w:rPr>
      </w:pPr>
      <w:r w:rsidRPr="007C51C8">
        <w:rPr>
          <w:lang w:val="sr-Cyrl-RS"/>
        </w:rPr>
        <w:t>За покривање потреба за противпожарном водом, на парцел</w:t>
      </w:r>
      <w:r w:rsidR="00BC5238" w:rsidRPr="007C51C8">
        <w:rPr>
          <w:lang w:val="sr-Cyrl-RS"/>
        </w:rPr>
        <w:t>и</w:t>
      </w:r>
      <w:r w:rsidRPr="007C51C8">
        <w:rPr>
          <w:lang w:val="sr-Cyrl-RS"/>
        </w:rPr>
        <w:t xml:space="preserve"> комплекса, могуће је бушење бунара који ће захватати мање квалитетну издан. Противпожарна потреба за водом износи 10 l/s, што је уједно, количина потребна за димензионисање хидрантске мреже.</w:t>
      </w:r>
    </w:p>
    <w:p w14:paraId="5999C735" w14:textId="77777777" w:rsidR="004069B7" w:rsidRPr="007C51C8" w:rsidRDefault="004069B7" w:rsidP="004069B7">
      <w:pPr>
        <w:rPr>
          <w:sz w:val="16"/>
          <w:szCs w:val="16"/>
          <w:lang w:val="sr-Cyrl-RS"/>
        </w:rPr>
      </w:pPr>
    </w:p>
    <w:p w14:paraId="7B7C2AB2" w14:textId="77777777" w:rsidR="004069B7" w:rsidRPr="007C51C8" w:rsidRDefault="004069B7" w:rsidP="004069B7">
      <w:pPr>
        <w:rPr>
          <w:lang w:val="sr-Cyrl-RS"/>
        </w:rPr>
      </w:pPr>
      <w:r w:rsidRPr="007C51C8">
        <w:rPr>
          <w:lang w:val="sr-Cyrl-RS"/>
        </w:rPr>
        <w:t>Кишном канализацијом треба омогућити одвођење атмосферских вода са саобраћајница, кровова и осталих површина до реципијенaта. Атмосферске воде у зависности од порекла упустити у реципијент након адекватног третмана. Тако ће се зауљене атмосферске воде упустити у реципијент тек након третирања на одговарајућем уређају.</w:t>
      </w:r>
    </w:p>
    <w:p w14:paraId="657EE4D3" w14:textId="77777777" w:rsidR="004069B7" w:rsidRPr="007C51C8" w:rsidRDefault="004069B7" w:rsidP="004069B7">
      <w:pPr>
        <w:rPr>
          <w:sz w:val="16"/>
          <w:szCs w:val="16"/>
          <w:lang w:val="sr-Cyrl-RS"/>
        </w:rPr>
      </w:pPr>
    </w:p>
    <w:p w14:paraId="501D5DB9" w14:textId="61570FB5" w:rsidR="004069B7" w:rsidRPr="007C51C8" w:rsidRDefault="004069B7" w:rsidP="004069B7">
      <w:pPr>
        <w:rPr>
          <w:lang w:val="sr-Cyrl-RS"/>
        </w:rPr>
      </w:pPr>
      <w:r w:rsidRPr="007C51C8">
        <w:rPr>
          <w:lang w:val="sr-Cyrl-RS"/>
        </w:rPr>
        <w:t>Развој атмосферске канализације има задатак заштите урбанизованих површина од плављења атмосферским водама. Кишну канализацију конципирати за меродавне услове (временски пресек, урбанизованост простора, рачунска киша итд.), а етапно реализовати тако да се изграђена делом рационално уклапа у будуће решење.</w:t>
      </w:r>
    </w:p>
    <w:p w14:paraId="11A171B4" w14:textId="77777777" w:rsidR="004069B7" w:rsidRPr="007C51C8" w:rsidRDefault="004069B7" w:rsidP="004069B7">
      <w:pPr>
        <w:rPr>
          <w:sz w:val="16"/>
          <w:szCs w:val="16"/>
          <w:lang w:val="sr-Cyrl-RS"/>
        </w:rPr>
      </w:pPr>
    </w:p>
    <w:p w14:paraId="7993C4A7" w14:textId="4AB6C958" w:rsidR="004069B7" w:rsidRPr="007C51C8" w:rsidRDefault="004069B7" w:rsidP="004069B7">
      <w:pPr>
        <w:rPr>
          <w:lang w:val="sr-Cyrl-RS"/>
        </w:rPr>
      </w:pPr>
      <w:r w:rsidRPr="007C51C8">
        <w:rPr>
          <w:lang w:val="sr-Cyrl-RS"/>
        </w:rPr>
        <w:t>Сувишне атмосферске воде ће се прихватати и одводити засебном канализационом мрежом</w:t>
      </w:r>
      <w:r w:rsidR="00BC5238" w:rsidRPr="007C51C8">
        <w:rPr>
          <w:lang w:val="sr-Cyrl-RS"/>
        </w:rPr>
        <w:t>, а упуштати у путни канал</w:t>
      </w:r>
      <w:r w:rsidRPr="007C51C8">
        <w:rPr>
          <w:lang w:val="sr-Cyrl-RS"/>
        </w:rPr>
        <w:t xml:space="preserve">. </w:t>
      </w:r>
    </w:p>
    <w:p w14:paraId="34EC38B3" w14:textId="77777777" w:rsidR="004069B7" w:rsidRPr="007C51C8" w:rsidRDefault="004069B7" w:rsidP="004069B7">
      <w:pPr>
        <w:rPr>
          <w:sz w:val="16"/>
          <w:szCs w:val="16"/>
          <w:lang w:val="sr-Cyrl-RS"/>
        </w:rPr>
      </w:pPr>
    </w:p>
    <w:p w14:paraId="42D2F2F9" w14:textId="29DB7000" w:rsidR="00BC5238" w:rsidRPr="007C51C8" w:rsidRDefault="004069B7" w:rsidP="00BC5238">
      <w:pPr>
        <w:rPr>
          <w:lang w:val="sr-Cyrl-RS"/>
        </w:rPr>
      </w:pPr>
      <w:r w:rsidRPr="007C51C8">
        <w:rPr>
          <w:lang w:val="sr-Cyrl-RS"/>
        </w:rPr>
        <w:t>Фекалном канализацијом омогућити одвођење употребљене санитарне воде</w:t>
      </w:r>
      <w:r w:rsidR="00BC5238" w:rsidRPr="007C51C8">
        <w:rPr>
          <w:lang w:val="sr-Cyrl-RS"/>
        </w:rPr>
        <w:t xml:space="preserve"> до водонепропусне септичке јаме лоциране унутар комплекса на мин. 3,0 m од свих објеката и границе парцеле, а која ће се периодично празнити, већ према потреби, аутоцистерном ангажовањем надлежног комуналног предузећа. </w:t>
      </w:r>
    </w:p>
    <w:p w14:paraId="041768BC" w14:textId="77777777" w:rsidR="003652D1" w:rsidRPr="007C51C8" w:rsidRDefault="003652D1" w:rsidP="003652D1">
      <w:pPr>
        <w:rPr>
          <w:lang w:val="sr-Cyrl-RS"/>
        </w:rPr>
      </w:pPr>
    </w:p>
    <w:p w14:paraId="55A4A868" w14:textId="44D66048" w:rsidR="003652D1" w:rsidRPr="007C51C8" w:rsidRDefault="003652D1" w:rsidP="003652D1">
      <w:pPr>
        <w:pStyle w:val="Heading3"/>
        <w:rPr>
          <w:lang w:val="sr-Cyrl-RS"/>
        </w:rPr>
      </w:pPr>
      <w:bookmarkStart w:id="278" w:name="_Toc431369924"/>
      <w:bookmarkStart w:id="279" w:name="_Toc432425586"/>
      <w:bookmarkStart w:id="280" w:name="_Toc432498180"/>
      <w:bookmarkStart w:id="281" w:name="_Toc443988276"/>
      <w:bookmarkStart w:id="282" w:name="_Toc473797117"/>
      <w:bookmarkStart w:id="283" w:name="_Toc26508823"/>
      <w:r w:rsidRPr="007C51C8">
        <w:rPr>
          <w:lang w:val="sr-Cyrl-RS"/>
        </w:rPr>
        <w:t>6.2.2. Услови за изградњу водне и комуналне инфраструктуре</w:t>
      </w:r>
      <w:bookmarkEnd w:id="278"/>
      <w:bookmarkEnd w:id="279"/>
      <w:bookmarkEnd w:id="280"/>
      <w:bookmarkEnd w:id="281"/>
      <w:bookmarkEnd w:id="282"/>
      <w:bookmarkEnd w:id="283"/>
    </w:p>
    <w:p w14:paraId="6B32AC98" w14:textId="77777777" w:rsidR="00207F7A" w:rsidRPr="007C51C8" w:rsidRDefault="00207F7A" w:rsidP="004069B7">
      <w:pPr>
        <w:rPr>
          <w:b/>
          <w:sz w:val="16"/>
          <w:szCs w:val="16"/>
          <w:lang w:val="sr-Cyrl-RS"/>
        </w:rPr>
      </w:pPr>
      <w:bookmarkStart w:id="284" w:name="_Toc436741790"/>
      <w:bookmarkStart w:id="285" w:name="_Toc436741891"/>
      <w:bookmarkStart w:id="286" w:name="_Toc437417708"/>
      <w:bookmarkStart w:id="287" w:name="_Toc437417815"/>
    </w:p>
    <w:p w14:paraId="037449C0" w14:textId="2CCE22D9" w:rsidR="004069B7" w:rsidRPr="007C51C8" w:rsidRDefault="004069B7" w:rsidP="004069B7">
      <w:pPr>
        <w:rPr>
          <w:b/>
          <w:lang w:val="sr-Cyrl-RS"/>
        </w:rPr>
      </w:pPr>
      <w:r w:rsidRPr="007C51C8">
        <w:rPr>
          <w:b/>
          <w:lang w:val="sr-Cyrl-RS"/>
        </w:rPr>
        <w:t>Снабдевање водом</w:t>
      </w:r>
      <w:bookmarkEnd w:id="284"/>
      <w:bookmarkEnd w:id="285"/>
      <w:bookmarkEnd w:id="286"/>
      <w:bookmarkEnd w:id="287"/>
      <w:r w:rsidR="004A2D0A" w:rsidRPr="007C51C8">
        <w:rPr>
          <w:b/>
          <w:lang w:val="sr-Cyrl-RS"/>
        </w:rPr>
        <w:t>:</w:t>
      </w:r>
    </w:p>
    <w:p w14:paraId="1F3DEEA5" w14:textId="65871355" w:rsidR="004069B7" w:rsidRPr="007C51C8" w:rsidRDefault="004069B7" w:rsidP="001C229E">
      <w:pPr>
        <w:numPr>
          <w:ilvl w:val="1"/>
          <w:numId w:val="22"/>
        </w:numPr>
        <w:ind w:left="284" w:hanging="284"/>
        <w:rPr>
          <w:lang w:val="sr-Cyrl-RS"/>
        </w:rPr>
      </w:pPr>
      <w:r w:rsidRPr="007C51C8">
        <w:rPr>
          <w:lang w:val="sr-Cyrl-RS"/>
        </w:rPr>
        <w:t>Израдити главне пројекте за изградњу водоводне мреже</w:t>
      </w:r>
      <w:r w:rsidR="002D35AD">
        <w:rPr>
          <w:lang w:val="sr-Cyrl-RS"/>
        </w:rPr>
        <w:t>;</w:t>
      </w:r>
    </w:p>
    <w:p w14:paraId="25F8E3A5" w14:textId="660AC139" w:rsidR="004069B7" w:rsidRPr="007C51C8" w:rsidRDefault="004069B7" w:rsidP="001C229E">
      <w:pPr>
        <w:numPr>
          <w:ilvl w:val="1"/>
          <w:numId w:val="22"/>
        </w:numPr>
        <w:ind w:left="284" w:hanging="284"/>
        <w:rPr>
          <w:lang w:val="sr-Cyrl-RS"/>
        </w:rPr>
      </w:pPr>
      <w:r w:rsidRPr="007C51C8">
        <w:rPr>
          <w:lang w:val="sr-Cyrl-RS"/>
        </w:rPr>
        <w:lastRenderedPageBreak/>
        <w:t>извршити изградњу неопходних објеката на мрежи (резервоар, црпна станица итд.), како би се комплетирао цео систем, а тиме и обезбедили потребни капацитети</w:t>
      </w:r>
      <w:r w:rsidR="002D35AD">
        <w:rPr>
          <w:lang w:val="sr-Cyrl-RS"/>
        </w:rPr>
        <w:t>;</w:t>
      </w:r>
    </w:p>
    <w:p w14:paraId="5841F127" w14:textId="1E0AB7D3" w:rsidR="004069B7" w:rsidRPr="007C51C8" w:rsidRDefault="004069B7" w:rsidP="001C229E">
      <w:pPr>
        <w:numPr>
          <w:ilvl w:val="1"/>
          <w:numId w:val="22"/>
        </w:numPr>
        <w:ind w:left="284" w:hanging="284"/>
        <w:rPr>
          <w:lang w:val="sr-Cyrl-RS"/>
        </w:rPr>
      </w:pPr>
      <w:r w:rsidRPr="007C51C8">
        <w:rPr>
          <w:lang w:val="sr-Cyrl-RS"/>
        </w:rPr>
        <w:t>дистрибутивну мрежу везивати у прс</w:t>
      </w:r>
      <w:r w:rsidR="002D35AD">
        <w:rPr>
          <w:lang w:val="sr-Cyrl-RS"/>
        </w:rPr>
        <w:t>тен са што мање слепих огранака;</w:t>
      </w:r>
    </w:p>
    <w:p w14:paraId="74CD588E" w14:textId="1823EDEB" w:rsidR="004069B7" w:rsidRPr="007C51C8" w:rsidRDefault="004069B7" w:rsidP="001C229E">
      <w:pPr>
        <w:numPr>
          <w:ilvl w:val="1"/>
          <w:numId w:val="22"/>
        </w:numPr>
        <w:ind w:left="284" w:hanging="284"/>
        <w:rPr>
          <w:lang w:val="sr-Cyrl-RS"/>
        </w:rPr>
      </w:pPr>
      <w:r w:rsidRPr="007C51C8">
        <w:rPr>
          <w:lang w:val="sr-Cyrl-RS"/>
        </w:rPr>
        <w:t>избор цевног материјала усвојити према важећим прописима и стандардима</w:t>
      </w:r>
      <w:r w:rsidR="002D35AD">
        <w:rPr>
          <w:lang w:val="sr-Cyrl-RS"/>
        </w:rPr>
        <w:t>;</w:t>
      </w:r>
    </w:p>
    <w:p w14:paraId="04CB354D" w14:textId="3967E3E4" w:rsidR="004069B7" w:rsidRPr="007C51C8" w:rsidRDefault="004069B7" w:rsidP="001C229E">
      <w:pPr>
        <w:numPr>
          <w:ilvl w:val="1"/>
          <w:numId w:val="22"/>
        </w:numPr>
        <w:ind w:left="284" w:hanging="284"/>
        <w:rPr>
          <w:lang w:val="sr-Cyrl-RS"/>
        </w:rPr>
      </w:pPr>
      <w:r w:rsidRPr="007C51C8">
        <w:rPr>
          <w:lang w:val="sr-Cyrl-RS"/>
        </w:rPr>
        <w:t>трасу водоводне мреже полагати између две регулационе линије у уличном фронту, по могућности у зелени појас. Трасу полагати са једне стране улице или обострано зависно од ширине уличног фронта</w:t>
      </w:r>
      <w:r w:rsidR="002D35AD">
        <w:rPr>
          <w:lang w:val="sr-Cyrl-RS"/>
        </w:rPr>
        <w:t>;</w:t>
      </w:r>
    </w:p>
    <w:p w14:paraId="02C88C3D" w14:textId="5AAC23FC" w:rsidR="004069B7" w:rsidRPr="007C51C8" w:rsidRDefault="004069B7" w:rsidP="001C229E">
      <w:pPr>
        <w:numPr>
          <w:ilvl w:val="1"/>
          <w:numId w:val="22"/>
        </w:numPr>
        <w:ind w:left="284" w:hanging="284"/>
        <w:rPr>
          <w:lang w:val="sr-Cyrl-RS"/>
        </w:rPr>
      </w:pPr>
      <w:r w:rsidRPr="007C51C8">
        <w:rPr>
          <w:lang w:val="sr-Cyrl-RS"/>
        </w:rPr>
        <w:t>пролазак испод саобраћајница и укрштање са осталим уличним инсталацијама обезбедити челичном заштитном цеви</w:t>
      </w:r>
      <w:r w:rsidR="002D35AD">
        <w:rPr>
          <w:lang w:val="sr-Cyrl-RS"/>
        </w:rPr>
        <w:t>;</w:t>
      </w:r>
    </w:p>
    <w:p w14:paraId="62B8BBA7" w14:textId="74C3A146" w:rsidR="004069B7" w:rsidRPr="007C51C8" w:rsidRDefault="004069B7" w:rsidP="001C229E">
      <w:pPr>
        <w:numPr>
          <w:ilvl w:val="1"/>
          <w:numId w:val="22"/>
        </w:numPr>
        <w:ind w:left="284" w:hanging="284"/>
        <w:rPr>
          <w:lang w:val="sr-Cyrl-RS"/>
        </w:rPr>
      </w:pPr>
      <w:r w:rsidRPr="007C51C8">
        <w:rPr>
          <w:lang w:val="sr-Cyrl-RS"/>
        </w:rPr>
        <w:t>дубина укопавања минимално 1,0-1,2 m од нивелете терена, због зоне мржњења и саобраћајног оптерећења</w:t>
      </w:r>
      <w:r w:rsidR="002D35AD">
        <w:rPr>
          <w:lang w:val="sr-Cyrl-RS"/>
        </w:rPr>
        <w:t>;</w:t>
      </w:r>
    </w:p>
    <w:p w14:paraId="6403D80D" w14:textId="77777777" w:rsidR="004069B7" w:rsidRPr="007C51C8" w:rsidRDefault="004069B7" w:rsidP="001C229E">
      <w:pPr>
        <w:numPr>
          <w:ilvl w:val="1"/>
          <w:numId w:val="22"/>
        </w:numPr>
        <w:ind w:left="284" w:hanging="284"/>
        <w:rPr>
          <w:lang w:val="sr-Cyrl-RS"/>
        </w:rPr>
      </w:pPr>
      <w:r w:rsidRPr="007C51C8">
        <w:rPr>
          <w:lang w:val="sr-Cyrl-RS"/>
        </w:rPr>
        <w:t>сви радови на пројектовању и изградњи водоводног система морају се извести у складу са законом и уз сагласност надлежног комуналног предузећа.</w:t>
      </w:r>
    </w:p>
    <w:p w14:paraId="2DD282A4" w14:textId="77777777" w:rsidR="0032523D" w:rsidRPr="007C51C8" w:rsidRDefault="0032523D" w:rsidP="004069B7">
      <w:pPr>
        <w:rPr>
          <w:b/>
          <w:lang w:val="sr-Latn-RS"/>
        </w:rPr>
      </w:pPr>
      <w:bookmarkStart w:id="288" w:name="_Toc436741791"/>
      <w:bookmarkStart w:id="289" w:name="_Toc436741892"/>
      <w:bookmarkStart w:id="290" w:name="_Toc437417709"/>
      <w:bookmarkStart w:id="291" w:name="_Toc437417816"/>
    </w:p>
    <w:p w14:paraId="27D113C7" w14:textId="43C8B7BA" w:rsidR="004069B7" w:rsidRPr="007C51C8" w:rsidRDefault="004069B7" w:rsidP="004069B7">
      <w:pPr>
        <w:rPr>
          <w:b/>
          <w:lang w:val="sr-Cyrl-RS"/>
        </w:rPr>
      </w:pPr>
      <w:r w:rsidRPr="007C51C8">
        <w:rPr>
          <w:b/>
          <w:lang w:val="sr-Cyrl-RS"/>
        </w:rPr>
        <w:t>Одвођење отпадних вода</w:t>
      </w:r>
      <w:bookmarkEnd w:id="288"/>
      <w:bookmarkEnd w:id="289"/>
      <w:bookmarkEnd w:id="290"/>
      <w:bookmarkEnd w:id="291"/>
      <w:r w:rsidR="004A2D0A" w:rsidRPr="007C51C8">
        <w:rPr>
          <w:b/>
          <w:lang w:val="sr-Cyrl-RS"/>
        </w:rPr>
        <w:t>:</w:t>
      </w:r>
    </w:p>
    <w:p w14:paraId="1AF08CB1" w14:textId="15397559" w:rsidR="004069B7" w:rsidRPr="007C51C8" w:rsidRDefault="004069B7" w:rsidP="001C229E">
      <w:pPr>
        <w:numPr>
          <w:ilvl w:val="1"/>
          <w:numId w:val="22"/>
        </w:numPr>
        <w:ind w:left="284" w:hanging="284"/>
        <w:rPr>
          <w:lang w:val="sr-Cyrl-RS"/>
        </w:rPr>
      </w:pPr>
      <w:r w:rsidRPr="007C51C8">
        <w:rPr>
          <w:lang w:val="sr-Cyrl-RS"/>
        </w:rPr>
        <w:t>Канализацију радити по сепаратном систему</w:t>
      </w:r>
      <w:r w:rsidR="002D35AD">
        <w:rPr>
          <w:lang w:val="sr-Cyrl-RS"/>
        </w:rPr>
        <w:t>;</w:t>
      </w:r>
    </w:p>
    <w:p w14:paraId="19523327" w14:textId="15533100" w:rsidR="004069B7" w:rsidRPr="007C51C8" w:rsidRDefault="004069B7" w:rsidP="001C229E">
      <w:pPr>
        <w:numPr>
          <w:ilvl w:val="1"/>
          <w:numId w:val="22"/>
        </w:numPr>
        <w:ind w:left="284" w:hanging="284"/>
        <w:rPr>
          <w:lang w:val="sr-Cyrl-RS"/>
        </w:rPr>
      </w:pPr>
      <w:r w:rsidRPr="007C51C8">
        <w:rPr>
          <w:lang w:val="sr-Cyrl-RS"/>
        </w:rPr>
        <w:t>системом фекалне канализације покрити цело подручје и обезбедити прикључке за све кориснике простора</w:t>
      </w:r>
      <w:r w:rsidR="002D35AD">
        <w:rPr>
          <w:lang w:val="sr-Cyrl-RS"/>
        </w:rPr>
        <w:t>;</w:t>
      </w:r>
    </w:p>
    <w:p w14:paraId="01811246" w14:textId="77777777" w:rsidR="004069B7" w:rsidRPr="007C51C8" w:rsidRDefault="004069B7" w:rsidP="001C229E">
      <w:pPr>
        <w:numPr>
          <w:ilvl w:val="1"/>
          <w:numId w:val="22"/>
        </w:numPr>
        <w:ind w:left="284" w:hanging="284"/>
        <w:rPr>
          <w:spacing w:val="-4"/>
          <w:lang w:val="sr-Cyrl-RS"/>
        </w:rPr>
      </w:pPr>
      <w:r w:rsidRPr="007C51C8">
        <w:rPr>
          <w:spacing w:val="-4"/>
          <w:lang w:val="sr-Cyrl-RS"/>
        </w:rPr>
        <w:t>трасе фекалне канализације полагати по осовини уличног профила тј. саобраћајнице;</w:t>
      </w:r>
    </w:p>
    <w:p w14:paraId="4FA6B642" w14:textId="372BD965" w:rsidR="004069B7" w:rsidRPr="007C51C8" w:rsidRDefault="004069B7" w:rsidP="001C229E">
      <w:pPr>
        <w:numPr>
          <w:ilvl w:val="1"/>
          <w:numId w:val="22"/>
        </w:numPr>
        <w:ind w:left="284" w:hanging="284"/>
        <w:rPr>
          <w:lang w:val="sr-Cyrl-RS"/>
        </w:rPr>
      </w:pPr>
      <w:r w:rsidRPr="007C51C8">
        <w:rPr>
          <w:lang w:val="sr-Cyrl-RS"/>
        </w:rPr>
        <w:t xml:space="preserve">минимални пречник уличних канала не сме бити мањи од </w:t>
      </w:r>
      <w:r w:rsidRPr="007C51C8">
        <w:rPr>
          <w:lang w:val="sr-Cyrl-RS"/>
        </w:rPr>
        <w:sym w:font="Symbol" w:char="F0C6"/>
      </w:r>
      <w:r w:rsidRPr="007C51C8">
        <w:rPr>
          <w:lang w:val="sr-Cyrl-RS"/>
        </w:rPr>
        <w:t>200 mm</w:t>
      </w:r>
      <w:r w:rsidR="002D35AD">
        <w:rPr>
          <w:lang w:val="sr-Cyrl-RS"/>
        </w:rPr>
        <w:t>;</w:t>
      </w:r>
    </w:p>
    <w:p w14:paraId="49AAEFF9" w14:textId="50F847E2" w:rsidR="004069B7" w:rsidRPr="007C51C8" w:rsidRDefault="004069B7" w:rsidP="001C229E">
      <w:pPr>
        <w:numPr>
          <w:ilvl w:val="1"/>
          <w:numId w:val="22"/>
        </w:numPr>
        <w:ind w:left="284" w:hanging="284"/>
        <w:rPr>
          <w:lang w:val="sr-Cyrl-RS"/>
        </w:rPr>
      </w:pPr>
      <w:r w:rsidRPr="007C51C8">
        <w:rPr>
          <w:lang w:val="sr-Cyrl-RS"/>
        </w:rPr>
        <w:t>минималне падове колектора одредити у односу на усвојени цевни материјал, према важећим прописима и стандардима</w:t>
      </w:r>
      <w:r w:rsidR="002D35AD">
        <w:rPr>
          <w:lang w:val="sr-Cyrl-RS"/>
        </w:rPr>
        <w:t>;</w:t>
      </w:r>
    </w:p>
    <w:p w14:paraId="1AC75E80" w14:textId="4F9124F1" w:rsidR="004069B7" w:rsidRPr="007C51C8" w:rsidRDefault="004069B7" w:rsidP="001C229E">
      <w:pPr>
        <w:numPr>
          <w:ilvl w:val="1"/>
          <w:numId w:val="22"/>
        </w:numPr>
        <w:ind w:left="284" w:hanging="284"/>
        <w:rPr>
          <w:lang w:val="sr-Cyrl-RS"/>
        </w:rPr>
      </w:pPr>
      <w:r w:rsidRPr="007C51C8">
        <w:rPr>
          <w:lang w:val="sr-Cyrl-RS"/>
        </w:rPr>
        <w:t xml:space="preserve">прикупљене отпадне воде, усмерити ка </w:t>
      </w:r>
      <w:r w:rsidR="00BC5238" w:rsidRPr="007C51C8">
        <w:rPr>
          <w:lang w:val="sr-Cyrl-RS"/>
        </w:rPr>
        <w:t>водонепропусној септичкој јами</w:t>
      </w:r>
      <w:r w:rsidR="002D35AD">
        <w:rPr>
          <w:lang w:val="sr-Cyrl-RS"/>
        </w:rPr>
        <w:t>;</w:t>
      </w:r>
    </w:p>
    <w:p w14:paraId="0C99F6C9" w14:textId="594D6C94" w:rsidR="004069B7" w:rsidRPr="006A42B2" w:rsidRDefault="00BC5238" w:rsidP="001C229E">
      <w:pPr>
        <w:numPr>
          <w:ilvl w:val="1"/>
          <w:numId w:val="22"/>
        </w:numPr>
        <w:ind w:left="284" w:hanging="284"/>
        <w:rPr>
          <w:lang w:val="sr-Cyrl-RS"/>
        </w:rPr>
      </w:pPr>
      <w:r w:rsidRPr="007C51C8">
        <w:rPr>
          <w:lang w:val="sr-Cyrl-RS"/>
        </w:rPr>
        <w:t xml:space="preserve">пражњење јаме поверити </w:t>
      </w:r>
      <w:r w:rsidR="004069B7" w:rsidRPr="007C51C8">
        <w:rPr>
          <w:lang w:val="sr-Cyrl-RS"/>
        </w:rPr>
        <w:t>надлежно</w:t>
      </w:r>
      <w:r w:rsidRPr="007C51C8">
        <w:rPr>
          <w:lang w:val="sr-Cyrl-RS"/>
        </w:rPr>
        <w:t>м</w:t>
      </w:r>
      <w:r w:rsidR="004069B7" w:rsidRPr="007C51C8">
        <w:rPr>
          <w:lang w:val="sr-Cyrl-RS"/>
        </w:rPr>
        <w:t xml:space="preserve"> комунално</w:t>
      </w:r>
      <w:r w:rsidRPr="007C51C8">
        <w:rPr>
          <w:lang w:val="sr-Cyrl-RS"/>
        </w:rPr>
        <w:t>м</w:t>
      </w:r>
      <w:r w:rsidR="004069B7" w:rsidRPr="007C51C8">
        <w:rPr>
          <w:lang w:val="sr-Cyrl-RS"/>
        </w:rPr>
        <w:t xml:space="preserve"> предузећ</w:t>
      </w:r>
      <w:r w:rsidRPr="007C51C8">
        <w:rPr>
          <w:lang w:val="sr-Cyrl-RS"/>
        </w:rPr>
        <w:t>у</w:t>
      </w:r>
      <w:r w:rsidR="004069B7" w:rsidRPr="007C51C8">
        <w:rPr>
          <w:lang w:val="sr-Cyrl-RS"/>
        </w:rPr>
        <w:t>.</w:t>
      </w:r>
    </w:p>
    <w:p w14:paraId="50E21283" w14:textId="77777777" w:rsidR="006A42B2" w:rsidRPr="007C51C8" w:rsidRDefault="006A42B2" w:rsidP="006A42B2">
      <w:pPr>
        <w:ind w:left="284"/>
        <w:rPr>
          <w:lang w:val="sr-Cyrl-RS"/>
        </w:rPr>
      </w:pPr>
    </w:p>
    <w:p w14:paraId="6F29407F" w14:textId="2891B3A9" w:rsidR="004069B7" w:rsidRPr="007C51C8" w:rsidRDefault="004069B7" w:rsidP="004069B7">
      <w:pPr>
        <w:rPr>
          <w:b/>
          <w:lang w:val="sr-Cyrl-RS"/>
        </w:rPr>
      </w:pPr>
      <w:bookmarkStart w:id="292" w:name="_Toc436741792"/>
      <w:bookmarkStart w:id="293" w:name="_Toc436741893"/>
      <w:bookmarkStart w:id="294" w:name="_Toc437417710"/>
      <w:bookmarkStart w:id="295" w:name="_Toc437417817"/>
      <w:r w:rsidRPr="007C51C8">
        <w:rPr>
          <w:b/>
          <w:lang w:val="sr-Cyrl-RS"/>
        </w:rPr>
        <w:t>Одвођење атмосферских вода</w:t>
      </w:r>
      <w:bookmarkEnd w:id="292"/>
      <w:bookmarkEnd w:id="293"/>
      <w:bookmarkEnd w:id="294"/>
      <w:bookmarkEnd w:id="295"/>
      <w:r w:rsidR="004A2D0A" w:rsidRPr="007C51C8">
        <w:rPr>
          <w:b/>
          <w:lang w:val="sr-Cyrl-RS"/>
        </w:rPr>
        <w:t>:</w:t>
      </w:r>
    </w:p>
    <w:p w14:paraId="1C9C2BB8" w14:textId="77E1122C" w:rsidR="004069B7" w:rsidRPr="007C51C8" w:rsidRDefault="004069B7" w:rsidP="001C229E">
      <w:pPr>
        <w:numPr>
          <w:ilvl w:val="1"/>
          <w:numId w:val="22"/>
        </w:numPr>
        <w:ind w:left="284" w:hanging="284"/>
        <w:rPr>
          <w:lang w:val="sr-Cyrl-RS"/>
        </w:rPr>
      </w:pPr>
      <w:r w:rsidRPr="007C51C8">
        <w:rPr>
          <w:lang w:val="sr-Cyrl-RS"/>
        </w:rPr>
        <w:t>Изградити атмосферску канализациону мрежу са уличним сливницима и системом ригола и каналета</w:t>
      </w:r>
      <w:r w:rsidR="002D35AD">
        <w:rPr>
          <w:lang w:val="sr-Cyrl-RS"/>
        </w:rPr>
        <w:t>;</w:t>
      </w:r>
    </w:p>
    <w:p w14:paraId="2E45F4C2" w14:textId="0D741D50" w:rsidR="004069B7" w:rsidRPr="007C51C8" w:rsidRDefault="004069B7" w:rsidP="001C229E">
      <w:pPr>
        <w:numPr>
          <w:ilvl w:val="1"/>
          <w:numId w:val="22"/>
        </w:numPr>
        <w:ind w:left="284" w:hanging="284"/>
        <w:rPr>
          <w:lang w:val="sr-Cyrl-RS"/>
        </w:rPr>
      </w:pPr>
      <w:r w:rsidRPr="007C51C8">
        <w:rPr>
          <w:lang w:val="sr-Cyrl-RS"/>
        </w:rPr>
        <w:t>трасе водити или у зеленом појасу дуж саобраћајнице или испод коловоза по осовин</w:t>
      </w:r>
      <w:r w:rsidR="002D35AD">
        <w:rPr>
          <w:lang w:val="sr-Cyrl-RS"/>
        </w:rPr>
        <w:t>и коловозне траке;</w:t>
      </w:r>
    </w:p>
    <w:p w14:paraId="4CCB71D2" w14:textId="0FCBE4D4" w:rsidR="004069B7" w:rsidRPr="007C51C8" w:rsidRDefault="004069B7" w:rsidP="001C229E">
      <w:pPr>
        <w:numPr>
          <w:ilvl w:val="1"/>
          <w:numId w:val="22"/>
        </w:numPr>
        <w:ind w:left="284" w:hanging="284"/>
        <w:rPr>
          <w:lang w:val="sr-Cyrl-RS"/>
        </w:rPr>
      </w:pPr>
      <w:r w:rsidRPr="007C51C8">
        <w:rPr>
          <w:lang w:val="sr-Cyrl-RS"/>
        </w:rPr>
        <w:t xml:space="preserve">реципијент </w:t>
      </w:r>
      <w:r w:rsidR="00BC5238" w:rsidRPr="007C51C8">
        <w:rPr>
          <w:lang w:val="sr-Cyrl-RS"/>
        </w:rPr>
        <w:t>је путни канал у појасу државног пута</w:t>
      </w:r>
      <w:r w:rsidR="002D35AD">
        <w:rPr>
          <w:lang w:val="sr-Cyrl-RS"/>
        </w:rPr>
        <w:t>;</w:t>
      </w:r>
    </w:p>
    <w:p w14:paraId="5F55D2A8" w14:textId="5E7894B6" w:rsidR="004069B7" w:rsidRPr="007C51C8" w:rsidRDefault="004069B7" w:rsidP="001C229E">
      <w:pPr>
        <w:numPr>
          <w:ilvl w:val="1"/>
          <w:numId w:val="22"/>
        </w:numPr>
        <w:ind w:left="284" w:hanging="284"/>
        <w:rPr>
          <w:lang w:val="sr-Cyrl-RS"/>
        </w:rPr>
      </w:pPr>
      <w:r w:rsidRPr="007C51C8">
        <w:rPr>
          <w:lang w:val="sr-Cyrl-RS"/>
        </w:rPr>
        <w:t>не дозвољава се било каква градња на траси отворених канала која може довести</w:t>
      </w:r>
      <w:r w:rsidR="002D35AD">
        <w:rPr>
          <w:lang w:val="sr-Cyrl-RS"/>
        </w:rPr>
        <w:t xml:space="preserve"> до њиховог рушења и затрпавања;</w:t>
      </w:r>
    </w:p>
    <w:p w14:paraId="7A7F50A4" w14:textId="0BD339BB" w:rsidR="004069B7" w:rsidRPr="007C51C8" w:rsidRDefault="004069B7" w:rsidP="001C229E">
      <w:pPr>
        <w:numPr>
          <w:ilvl w:val="1"/>
          <w:numId w:val="22"/>
        </w:numPr>
        <w:ind w:left="284" w:hanging="284"/>
        <w:rPr>
          <w:lang w:val="sr-Cyrl-RS"/>
        </w:rPr>
      </w:pPr>
      <w:r w:rsidRPr="007C51C8">
        <w:rPr>
          <w:lang w:val="sr-Cyrl-RS"/>
        </w:rPr>
        <w:t>све колске прилазе и укрштања са саобраћајницама, обавезно зацевити према важећим прописима и стандардима</w:t>
      </w:r>
      <w:r w:rsidR="002D35AD">
        <w:rPr>
          <w:lang w:val="sr-Cyrl-RS"/>
        </w:rPr>
        <w:t>.</w:t>
      </w:r>
    </w:p>
    <w:p w14:paraId="586564BC" w14:textId="77777777" w:rsidR="003652D1" w:rsidRPr="007C51C8" w:rsidRDefault="003652D1" w:rsidP="003652D1">
      <w:pPr>
        <w:rPr>
          <w:lang w:val="sr-Cyrl-RS"/>
        </w:rPr>
      </w:pPr>
    </w:p>
    <w:p w14:paraId="18339F9B" w14:textId="77777777" w:rsidR="003652D1" w:rsidRPr="007C51C8" w:rsidRDefault="003652D1" w:rsidP="003652D1">
      <w:pPr>
        <w:pStyle w:val="Heading3"/>
        <w:rPr>
          <w:lang w:val="sr-Cyrl-RS"/>
        </w:rPr>
      </w:pPr>
      <w:bookmarkStart w:id="296" w:name="_Toc432425587"/>
      <w:bookmarkStart w:id="297" w:name="_Toc432498181"/>
      <w:bookmarkStart w:id="298" w:name="_Toc443988277"/>
      <w:bookmarkStart w:id="299" w:name="_Toc473797118"/>
      <w:bookmarkStart w:id="300" w:name="_Toc26508824"/>
      <w:r w:rsidRPr="007C51C8">
        <w:rPr>
          <w:lang w:val="sr-Cyrl-RS"/>
        </w:rPr>
        <w:t>6.2.3. Услови за прикључење на водну и комуналну инфраструктуру</w:t>
      </w:r>
      <w:bookmarkEnd w:id="296"/>
      <w:bookmarkEnd w:id="297"/>
      <w:bookmarkEnd w:id="298"/>
      <w:bookmarkEnd w:id="299"/>
      <w:bookmarkEnd w:id="300"/>
    </w:p>
    <w:p w14:paraId="53B8541F" w14:textId="29D8641B" w:rsidR="00FF62DB" w:rsidRPr="007C51C8" w:rsidRDefault="00FF62DB" w:rsidP="00FF62DB">
      <w:pPr>
        <w:rPr>
          <w:lang w:val="sr-Cyrl-RS"/>
        </w:rPr>
      </w:pPr>
    </w:p>
    <w:p w14:paraId="1D6D71A2" w14:textId="4A7EA9BC" w:rsidR="00F41A53" w:rsidRPr="007C51C8" w:rsidRDefault="00FF62DB" w:rsidP="001F3226">
      <w:pPr>
        <w:rPr>
          <w:lang w:val="sr-Cyrl-RS"/>
        </w:rPr>
      </w:pPr>
      <w:bookmarkStart w:id="301" w:name="_Toc18407015"/>
      <w:bookmarkStart w:id="302" w:name="_Toc18495377"/>
      <w:r w:rsidRPr="007C51C8">
        <w:rPr>
          <w:lang w:val="sr-Cyrl-RS"/>
        </w:rPr>
        <w:t>Прикључење на водну и комуналну насељску</w:t>
      </w:r>
      <w:r w:rsidR="00F41A53" w:rsidRPr="007C51C8">
        <w:rPr>
          <w:lang w:val="sr-Cyrl-RS"/>
        </w:rPr>
        <w:t xml:space="preserve"> </w:t>
      </w:r>
      <w:r w:rsidRPr="007C51C8">
        <w:rPr>
          <w:lang w:val="sr-Cyrl-RS"/>
        </w:rPr>
        <w:t>инфраструктуру</w:t>
      </w:r>
      <w:r w:rsidR="00F41A53" w:rsidRPr="007C51C8">
        <w:rPr>
          <w:lang w:val="sr-Cyrl-RS"/>
        </w:rPr>
        <w:t xml:space="preserve"> овим Планом није предвиђено. Када то буде могуће услове за прикључење издаће надлежно јавно комунално предузеће.</w:t>
      </w:r>
      <w:bookmarkEnd w:id="301"/>
      <w:bookmarkEnd w:id="302"/>
      <w:r w:rsidR="00F41A53" w:rsidRPr="007C51C8">
        <w:rPr>
          <w:lang w:val="sr-Cyrl-RS"/>
        </w:rPr>
        <w:t xml:space="preserve">  </w:t>
      </w:r>
    </w:p>
    <w:p w14:paraId="4B0C16ED" w14:textId="642C956D" w:rsidR="00FF62DB" w:rsidRPr="007C51C8" w:rsidRDefault="00FF62DB" w:rsidP="00FF62DB">
      <w:pPr>
        <w:rPr>
          <w:lang w:val="sr-Cyrl-RS"/>
        </w:rPr>
      </w:pPr>
    </w:p>
    <w:p w14:paraId="6DC82771" w14:textId="77777777" w:rsidR="00E265E6" w:rsidRPr="007C51C8" w:rsidRDefault="00E265E6" w:rsidP="00FF62DB">
      <w:pPr>
        <w:rPr>
          <w:lang w:val="sr-Cyrl-RS"/>
        </w:rPr>
      </w:pPr>
    </w:p>
    <w:p w14:paraId="4C3FF347" w14:textId="77777777" w:rsidR="00321D99" w:rsidRPr="007C51C8" w:rsidRDefault="00321D99" w:rsidP="00321D99">
      <w:pPr>
        <w:pStyle w:val="Heading2"/>
        <w:rPr>
          <w:lang w:val="sr-Cyrl-RS"/>
        </w:rPr>
      </w:pPr>
      <w:bookmarkStart w:id="303" w:name="_Toc431369925"/>
      <w:bookmarkStart w:id="304" w:name="_Toc432425588"/>
      <w:bookmarkStart w:id="305" w:name="_Toc432498182"/>
      <w:bookmarkStart w:id="306" w:name="_Toc443988278"/>
      <w:bookmarkStart w:id="307" w:name="_Toc473797119"/>
      <w:bookmarkStart w:id="308" w:name="_Toc26508825"/>
      <w:r w:rsidRPr="007C51C8">
        <w:rPr>
          <w:lang w:val="sr-Cyrl-RS"/>
        </w:rPr>
        <w:t>6.3. ЕЛЕКТРОЕНЕРГЕТСКА ИНФРАСТРУКТУРА</w:t>
      </w:r>
      <w:bookmarkEnd w:id="303"/>
      <w:bookmarkEnd w:id="304"/>
      <w:bookmarkEnd w:id="305"/>
      <w:bookmarkEnd w:id="306"/>
      <w:bookmarkEnd w:id="307"/>
      <w:bookmarkEnd w:id="308"/>
    </w:p>
    <w:p w14:paraId="0CBE7EFC" w14:textId="77777777" w:rsidR="004B3E41" w:rsidRPr="007C51C8" w:rsidRDefault="004B3E41" w:rsidP="004B3E41">
      <w:pPr>
        <w:rPr>
          <w:lang w:val="sr-Cyrl-RS"/>
        </w:rPr>
      </w:pPr>
    </w:p>
    <w:p w14:paraId="40350554" w14:textId="77777777" w:rsidR="008D64C4" w:rsidRPr="007C51C8" w:rsidRDefault="008D64C4" w:rsidP="008D64C4">
      <w:pPr>
        <w:pStyle w:val="Heading3"/>
        <w:rPr>
          <w:lang w:val="sr-Cyrl-RS"/>
        </w:rPr>
      </w:pPr>
      <w:bookmarkStart w:id="309" w:name="_Toc26508826"/>
      <w:r w:rsidRPr="007C51C8">
        <w:rPr>
          <w:lang w:val="sr-Cyrl-RS"/>
        </w:rPr>
        <w:t>6.3.1. Услови за уређење електроенергетске инфраструктуре</w:t>
      </w:r>
      <w:bookmarkEnd w:id="309"/>
    </w:p>
    <w:p w14:paraId="4D1A440D" w14:textId="77777777" w:rsidR="008D64C4" w:rsidRPr="007C51C8" w:rsidRDefault="008D64C4" w:rsidP="008D64C4">
      <w:pPr>
        <w:rPr>
          <w:lang w:val="sr-Cyrl-RS"/>
        </w:rPr>
      </w:pPr>
    </w:p>
    <w:p w14:paraId="03B18D14" w14:textId="77AD5020" w:rsidR="008D64C4" w:rsidRPr="007C51C8" w:rsidRDefault="008D64C4" w:rsidP="008D64C4">
      <w:pPr>
        <w:rPr>
          <w:lang w:val="sr-Cyrl-RS"/>
        </w:rPr>
      </w:pPr>
      <w:r w:rsidRPr="007C51C8">
        <w:rPr>
          <w:lang w:val="sr-Cyrl-RS"/>
        </w:rPr>
        <w:t>За потребе напајања електричном енергијом купаца у обухвату Плана потребно је изградити нов</w:t>
      </w:r>
      <w:r w:rsidR="00135989" w:rsidRPr="007C51C8">
        <w:rPr>
          <w:lang w:val="en-US"/>
        </w:rPr>
        <w:t>e</w:t>
      </w:r>
      <w:r w:rsidRPr="007C51C8">
        <w:rPr>
          <w:lang w:val="sr-Cyrl-RS"/>
        </w:rPr>
        <w:t xml:space="preserve"> дистрибутивн</w:t>
      </w:r>
      <w:r w:rsidR="00135989" w:rsidRPr="007C51C8">
        <w:rPr>
          <w:lang w:val="en-US"/>
        </w:rPr>
        <w:t>e</w:t>
      </w:r>
      <w:r w:rsidRPr="007C51C8">
        <w:rPr>
          <w:lang w:val="sr-Cyrl-RS"/>
        </w:rPr>
        <w:t xml:space="preserve"> трансформаторск</w:t>
      </w:r>
      <w:r w:rsidR="00135989" w:rsidRPr="007C51C8">
        <w:rPr>
          <w:lang w:val="en-US"/>
        </w:rPr>
        <w:t>e</w:t>
      </w:r>
      <w:r w:rsidR="00135989" w:rsidRPr="007C51C8">
        <w:rPr>
          <w:lang w:val="ru-RU"/>
        </w:rPr>
        <w:t xml:space="preserve"> </w:t>
      </w:r>
      <w:r w:rsidRPr="007C51C8">
        <w:rPr>
          <w:lang w:val="sr-Cyrl-RS"/>
        </w:rPr>
        <w:t>станиц</w:t>
      </w:r>
      <w:r w:rsidR="00135989" w:rsidRPr="007C51C8">
        <w:rPr>
          <w:lang w:val="en-US"/>
        </w:rPr>
        <w:t>e</w:t>
      </w:r>
      <w:r w:rsidRPr="007C51C8">
        <w:rPr>
          <w:lang w:val="sr-Cyrl-RS"/>
        </w:rPr>
        <w:t xml:space="preserve">, 20/0,4 kV напонског преноса, снаге до </w:t>
      </w:r>
      <w:r w:rsidR="00DB5E1A" w:rsidRPr="007C51C8">
        <w:rPr>
          <w:lang w:val="sr-Cyrl-RS"/>
        </w:rPr>
        <w:t>400</w:t>
      </w:r>
      <w:r w:rsidRPr="007C51C8">
        <w:rPr>
          <w:lang w:val="sr-Cyrl-RS"/>
        </w:rPr>
        <w:t xml:space="preserve"> kVA за напајање јавне расвете и планираних корисника. </w:t>
      </w:r>
    </w:p>
    <w:p w14:paraId="4D7DF063" w14:textId="77777777" w:rsidR="008D64C4" w:rsidRPr="007C51C8" w:rsidRDefault="008D64C4" w:rsidP="008D64C4">
      <w:pPr>
        <w:rPr>
          <w:sz w:val="16"/>
          <w:szCs w:val="16"/>
          <w:lang w:val="sr-Cyrl-RS"/>
        </w:rPr>
      </w:pPr>
    </w:p>
    <w:p w14:paraId="737BE1AD" w14:textId="77777777" w:rsidR="008D64C4" w:rsidRPr="007C51C8" w:rsidRDefault="008D64C4" w:rsidP="008D64C4">
      <w:pPr>
        <w:rPr>
          <w:lang w:val="sr-Cyrl-RS"/>
        </w:rPr>
      </w:pPr>
      <w:r w:rsidRPr="007C51C8">
        <w:rPr>
          <w:lang w:val="sr-Cyrl-RS"/>
        </w:rPr>
        <w:t xml:space="preserve">Од трансформаторскe станицe вршиће се развод нисконапонским кабловима до планираних потрошача. </w:t>
      </w:r>
    </w:p>
    <w:p w14:paraId="728D9046" w14:textId="77777777" w:rsidR="008D64C4" w:rsidRPr="007C51C8" w:rsidRDefault="008D64C4" w:rsidP="008D64C4">
      <w:pPr>
        <w:rPr>
          <w:lang w:val="sr-Cyrl-RS"/>
        </w:rPr>
      </w:pPr>
    </w:p>
    <w:p w14:paraId="3BE4B2F5" w14:textId="04C46B69" w:rsidR="008D64C4" w:rsidRPr="007C51C8" w:rsidRDefault="008D64C4" w:rsidP="008D64C4">
      <w:pPr>
        <w:shd w:val="clear" w:color="auto" w:fill="FFFFFF"/>
        <w:rPr>
          <w:bCs/>
          <w:lang w:val="sr-Latn-RS"/>
        </w:rPr>
      </w:pPr>
      <w:r w:rsidRPr="007C51C8">
        <w:rPr>
          <w:bCs/>
          <w:lang w:val="sr-Cyrl-RS"/>
        </w:rPr>
        <w:t xml:space="preserve">Да би се простор у оквиру обухвата Плана привео планираној намени и да би се стекли технички услови за прикључење купаца електричне енергије на дистрибутивни електроенергетски систем, потребно је изградити недостајуће објекте дистрибутивног електроенергетског система (средњенапонска мрежа, нисконапонска мрежа, </w:t>
      </w:r>
      <w:r w:rsidRPr="007C51C8">
        <w:rPr>
          <w:bCs/>
          <w:lang w:val="sr-Cyrl-RS"/>
        </w:rPr>
        <w:lastRenderedPageBreak/>
        <w:t>дистрибутивна трансформаторска станица, прикључак)</w:t>
      </w:r>
      <w:r w:rsidR="007855FD" w:rsidRPr="007C51C8">
        <w:rPr>
          <w:bCs/>
          <w:lang w:val="ru-RU"/>
        </w:rPr>
        <w:t xml:space="preserve"> </w:t>
      </w:r>
      <w:r w:rsidR="007855FD" w:rsidRPr="007C51C8">
        <w:rPr>
          <w:bCs/>
          <w:lang w:val="sr-Cyrl-RS"/>
        </w:rPr>
        <w:t>у складу са условима надлежног оператора дистрибутивног система електричне енергије</w:t>
      </w:r>
      <w:r w:rsidRPr="007C51C8">
        <w:rPr>
          <w:bCs/>
          <w:lang w:val="sr-Cyrl-RS"/>
        </w:rPr>
        <w:t>.</w:t>
      </w:r>
    </w:p>
    <w:p w14:paraId="654544FA" w14:textId="77777777" w:rsidR="008C0022" w:rsidRPr="007C51C8" w:rsidRDefault="008C0022" w:rsidP="008D64C4">
      <w:pPr>
        <w:shd w:val="clear" w:color="auto" w:fill="FFFFFF"/>
        <w:rPr>
          <w:bCs/>
          <w:lang w:val="sr-Latn-RS"/>
        </w:rPr>
      </w:pPr>
    </w:p>
    <w:p w14:paraId="2ADC2203" w14:textId="64DC5FCD" w:rsidR="001249DF" w:rsidRPr="007C51C8" w:rsidRDefault="001249DF" w:rsidP="008D64C4">
      <w:pPr>
        <w:shd w:val="clear" w:color="auto" w:fill="FFFFFF"/>
        <w:rPr>
          <w:bCs/>
          <w:lang w:val="sr-Latn-RS"/>
        </w:rPr>
      </w:pPr>
      <w:r w:rsidRPr="007C51C8">
        <w:rPr>
          <w:bCs/>
          <w:lang w:val="sr-Cyrl-RS"/>
        </w:rPr>
        <w:t>Прикључак на трансформаторску станицу може да буде подземни или надземни, односно комбинација подземне и надземне мреже, а ако је у питању стубна трансформаторска станица, завршна деоница прикључног вода треба да буде надземна.</w:t>
      </w:r>
    </w:p>
    <w:p w14:paraId="7D6101FD" w14:textId="77777777" w:rsidR="008C0022" w:rsidRPr="007C51C8" w:rsidRDefault="008C0022" w:rsidP="008D64C4">
      <w:pPr>
        <w:shd w:val="clear" w:color="auto" w:fill="FFFFFF"/>
        <w:rPr>
          <w:bCs/>
          <w:lang w:val="sr-Latn-RS"/>
        </w:rPr>
      </w:pPr>
    </w:p>
    <w:p w14:paraId="46632702" w14:textId="0B934EA6" w:rsidR="001249DF" w:rsidRPr="007C51C8" w:rsidRDefault="001249DF" w:rsidP="008D64C4">
      <w:pPr>
        <w:shd w:val="clear" w:color="auto" w:fill="FFFFFF"/>
        <w:rPr>
          <w:bCs/>
          <w:spacing w:val="-2"/>
          <w:lang w:val="sr-Cyrl-RS"/>
        </w:rPr>
      </w:pPr>
      <w:r w:rsidRPr="007C51C8">
        <w:rPr>
          <w:bCs/>
          <w:spacing w:val="-2"/>
          <w:lang w:val="sr-Cyrl-RS"/>
        </w:rPr>
        <w:t>Место прикључења ће бити од постојећег надземне мреже на парцели 8762 КО Србобран до планиране трансформаторске станице у комплексу рециклажног дворишта.</w:t>
      </w:r>
    </w:p>
    <w:p w14:paraId="79C4F456" w14:textId="77777777" w:rsidR="00E265E6" w:rsidRPr="007C51C8" w:rsidRDefault="00E265E6" w:rsidP="008D64C4">
      <w:pPr>
        <w:shd w:val="clear" w:color="auto" w:fill="FFFFFF"/>
        <w:rPr>
          <w:bCs/>
          <w:sz w:val="16"/>
          <w:szCs w:val="16"/>
          <w:lang w:val="sr-Cyrl-RS"/>
        </w:rPr>
      </w:pPr>
    </w:p>
    <w:p w14:paraId="044039DE" w14:textId="77777777" w:rsidR="008D64C4" w:rsidRPr="007C51C8" w:rsidRDefault="008D64C4" w:rsidP="008D64C4">
      <w:pPr>
        <w:shd w:val="clear" w:color="auto" w:fill="FFFFFF"/>
        <w:rPr>
          <w:bCs/>
          <w:lang w:val="sr-Latn-RS"/>
        </w:rPr>
      </w:pPr>
      <w:r w:rsidRPr="007C51C8">
        <w:rPr>
          <w:bCs/>
          <w:lang w:val="sr-Cyrl-RS"/>
        </w:rPr>
        <w:t xml:space="preserve">Подземна нисконапонска мрежа ће бити формирана изградњом подземних нисконапонских водова, који ће међусобно повезивати систем кабловских прикључних кутија са припадајућим дистрибутивним трансформаторским станицама. Систем кабловских прикључних кутија ће бити грађен комбиновано, постављањем ових кутија на слободностојећа армирано-бетонска постоља на јавним површинама у путним појасевима саобраћајних коридора или њиховом уградњом на делове спољашњих фасада (или зиданих ограда) објеката купаца. </w:t>
      </w:r>
    </w:p>
    <w:p w14:paraId="2EF8B179" w14:textId="77777777" w:rsidR="008D64C4" w:rsidRPr="007C51C8" w:rsidRDefault="008D64C4" w:rsidP="008D64C4">
      <w:pPr>
        <w:rPr>
          <w:sz w:val="16"/>
          <w:szCs w:val="16"/>
          <w:lang w:val="sr-Cyrl-RS"/>
        </w:rPr>
      </w:pPr>
    </w:p>
    <w:p w14:paraId="15BD2ECD" w14:textId="77777777" w:rsidR="008D64C4" w:rsidRPr="007C51C8" w:rsidRDefault="008D64C4" w:rsidP="008D64C4">
      <w:pPr>
        <w:rPr>
          <w:lang w:val="sr-Cyrl-RS"/>
        </w:rPr>
      </w:pPr>
      <w:r w:rsidRPr="007C51C8">
        <w:rPr>
          <w:lang w:val="sr-Cyrl-RS"/>
        </w:rPr>
        <w:t xml:space="preserve">Мрежа јавног осветљења ће се каблирати, а расветна тела поставити на стубове. </w:t>
      </w:r>
    </w:p>
    <w:p w14:paraId="48273157" w14:textId="77777777" w:rsidR="006A59EB" w:rsidRPr="007C51C8" w:rsidRDefault="006A59EB" w:rsidP="008D64C4">
      <w:pPr>
        <w:rPr>
          <w:lang w:val="sr-Latn-RS"/>
        </w:rPr>
      </w:pPr>
    </w:p>
    <w:p w14:paraId="78F3C8FC" w14:textId="2FE8BF7D" w:rsidR="008D64C4" w:rsidRPr="007C51C8" w:rsidRDefault="008D64C4" w:rsidP="008D64C4">
      <w:pPr>
        <w:rPr>
          <w:lang w:val="sr-Cyrl-RS"/>
        </w:rPr>
      </w:pPr>
      <w:r w:rsidRPr="007C51C8">
        <w:rPr>
          <w:rFonts w:cs="Arial"/>
          <w:lang w:val="sr-Cyrl-RS"/>
        </w:rPr>
        <w:t>За</w:t>
      </w:r>
      <w:r w:rsidRPr="007C51C8">
        <w:rPr>
          <w:lang w:val="sr-Cyrl-RS"/>
        </w:rPr>
        <w:t xml:space="preserve"> </w:t>
      </w:r>
      <w:r w:rsidRPr="007C51C8">
        <w:rPr>
          <w:rFonts w:cs="Arial"/>
          <w:lang w:val="sr-Cyrl-RS"/>
        </w:rPr>
        <w:t>расветна</w:t>
      </w:r>
      <w:r w:rsidRPr="007C51C8">
        <w:rPr>
          <w:lang w:val="sr-Cyrl-RS"/>
        </w:rPr>
        <w:t xml:space="preserve"> </w:t>
      </w:r>
      <w:r w:rsidRPr="007C51C8">
        <w:rPr>
          <w:rFonts w:cs="Arial"/>
          <w:lang w:val="sr-Cyrl-RS"/>
        </w:rPr>
        <w:t>тела</w:t>
      </w:r>
      <w:r w:rsidRPr="007C51C8">
        <w:rPr>
          <w:lang w:val="sr-Cyrl-RS"/>
        </w:rPr>
        <w:t xml:space="preserve"> </w:t>
      </w:r>
      <w:r w:rsidRPr="007C51C8">
        <w:rPr>
          <w:rFonts w:cs="Arial"/>
          <w:lang w:val="sr-Cyrl-RS"/>
        </w:rPr>
        <w:t>користити</w:t>
      </w:r>
      <w:r w:rsidRPr="007C51C8">
        <w:rPr>
          <w:lang w:val="sr-Cyrl-RS"/>
        </w:rPr>
        <w:t xml:space="preserve"> </w:t>
      </w:r>
      <w:r w:rsidRPr="007C51C8">
        <w:rPr>
          <w:rFonts w:cs="Arial"/>
          <w:lang w:val="sr-Cyrl-RS"/>
        </w:rPr>
        <w:t>изворе</w:t>
      </w:r>
      <w:r w:rsidRPr="007C51C8">
        <w:rPr>
          <w:lang w:val="sr-Cyrl-RS"/>
        </w:rPr>
        <w:t xml:space="preserve"> </w:t>
      </w:r>
      <w:r w:rsidRPr="007C51C8">
        <w:rPr>
          <w:rFonts w:cs="Arial"/>
          <w:lang w:val="sr-Cyrl-RS"/>
        </w:rPr>
        <w:t>светлости</w:t>
      </w:r>
      <w:r w:rsidRPr="007C51C8">
        <w:rPr>
          <w:lang w:val="sr-Cyrl-RS"/>
        </w:rPr>
        <w:t xml:space="preserve"> </w:t>
      </w:r>
      <w:r w:rsidRPr="007C51C8">
        <w:rPr>
          <w:rFonts w:cs="Arial"/>
          <w:lang w:val="sr-Cyrl-RS"/>
        </w:rPr>
        <w:t>у</w:t>
      </w:r>
      <w:r w:rsidRPr="007C51C8">
        <w:rPr>
          <w:lang w:val="sr-Cyrl-RS"/>
        </w:rPr>
        <w:t xml:space="preserve"> </w:t>
      </w:r>
      <w:r w:rsidRPr="007C51C8">
        <w:rPr>
          <w:rFonts w:cs="Arial"/>
          <w:lang w:val="sr-Cyrl-RS"/>
        </w:rPr>
        <w:t>складу</w:t>
      </w:r>
      <w:r w:rsidRPr="007C51C8">
        <w:rPr>
          <w:lang w:val="sr-Cyrl-RS"/>
        </w:rPr>
        <w:t xml:space="preserve"> </w:t>
      </w:r>
      <w:r w:rsidRPr="007C51C8">
        <w:rPr>
          <w:rFonts w:cs="Arial"/>
          <w:lang w:val="sr-Cyrl-RS"/>
        </w:rPr>
        <w:t>са</w:t>
      </w:r>
      <w:r w:rsidRPr="007C51C8">
        <w:rPr>
          <w:lang w:val="sr-Cyrl-RS"/>
        </w:rPr>
        <w:t xml:space="preserve"> </w:t>
      </w:r>
      <w:r w:rsidRPr="007C51C8">
        <w:rPr>
          <w:rFonts w:cs="Arial"/>
          <w:lang w:val="sr-Cyrl-RS"/>
        </w:rPr>
        <w:t>новим</w:t>
      </w:r>
      <w:r w:rsidRPr="007C51C8">
        <w:rPr>
          <w:lang w:val="sr-Cyrl-RS"/>
        </w:rPr>
        <w:t xml:space="preserve"> </w:t>
      </w:r>
      <w:r w:rsidRPr="007C51C8">
        <w:rPr>
          <w:rFonts w:cs="Arial"/>
          <w:lang w:val="sr-Cyrl-RS"/>
        </w:rPr>
        <w:t>технологијама</w:t>
      </w:r>
      <w:r w:rsidRPr="007C51C8">
        <w:rPr>
          <w:lang w:val="sr-Cyrl-RS"/>
        </w:rPr>
        <w:t xml:space="preserve"> </w:t>
      </w:r>
      <w:r w:rsidRPr="007C51C8">
        <w:rPr>
          <w:rFonts w:cs="Arial"/>
          <w:lang w:val="sr-Cyrl-RS"/>
        </w:rPr>
        <w:t>развоја</w:t>
      </w:r>
      <w:r w:rsidR="00135989" w:rsidRPr="007C51C8">
        <w:rPr>
          <w:rFonts w:cs="Arial"/>
          <w:lang w:val="ru-RU"/>
        </w:rPr>
        <w:t xml:space="preserve">, </w:t>
      </w:r>
      <w:r w:rsidRPr="007C51C8">
        <w:rPr>
          <w:rFonts w:cs="Arial"/>
          <w:lang w:val="sr-Cyrl-RS"/>
        </w:rPr>
        <w:t xml:space="preserve"> мерама енергетске ефикасности</w:t>
      </w:r>
      <w:r w:rsidR="00135989" w:rsidRPr="007C51C8">
        <w:rPr>
          <w:rFonts w:cs="Arial"/>
          <w:lang w:val="ru-RU"/>
        </w:rPr>
        <w:t xml:space="preserve">, </w:t>
      </w:r>
      <w:r w:rsidR="00135989" w:rsidRPr="007C51C8">
        <w:rPr>
          <w:rFonts w:cs="Arial"/>
          <w:lang w:val="sr-Cyrl-RS"/>
        </w:rPr>
        <w:t>а у близини еколошког коридора у складу са условима надлежног завода за заштиту природе</w:t>
      </w:r>
      <w:r w:rsidRPr="007C51C8">
        <w:rPr>
          <w:lang w:val="sr-Cyrl-RS"/>
        </w:rPr>
        <w:t>.</w:t>
      </w:r>
    </w:p>
    <w:p w14:paraId="3B72513A" w14:textId="77777777" w:rsidR="008D64C4" w:rsidRPr="007C51C8" w:rsidRDefault="008D64C4" w:rsidP="008D64C4">
      <w:pPr>
        <w:rPr>
          <w:lang w:val="sr-Cyrl-RS"/>
        </w:rPr>
      </w:pPr>
    </w:p>
    <w:p w14:paraId="2BA2E448" w14:textId="0E0C4B49" w:rsidR="008D64C4" w:rsidRPr="007C51C8" w:rsidRDefault="008D64C4" w:rsidP="008D64C4">
      <w:pPr>
        <w:rPr>
          <w:lang w:val="sr-Cyrl-RS"/>
        </w:rPr>
      </w:pPr>
      <w:r w:rsidRPr="007C51C8">
        <w:rPr>
          <w:lang w:val="sr-Cyrl-RS"/>
        </w:rPr>
        <w:t>Заштиту објеката од атмосферског пражњења извести у складу са Правилником о техничким нормативима за заштиту објеката од атмосферског пражњења (</w:t>
      </w:r>
      <w:r w:rsidR="002E0F2B" w:rsidRPr="007C51C8">
        <w:rPr>
          <w:lang w:val="sr-Cyrl-RS"/>
        </w:rPr>
        <w:t>„</w:t>
      </w:r>
      <w:r w:rsidRPr="007C51C8">
        <w:rPr>
          <w:lang w:val="sr-Cyrl-RS"/>
        </w:rPr>
        <w:t>Службени лист СРЈ</w:t>
      </w:r>
      <w:r w:rsidR="002E0F2B" w:rsidRPr="007C51C8">
        <w:rPr>
          <w:lang w:val="sr-Cyrl-RS"/>
        </w:rPr>
        <w:t>“</w:t>
      </w:r>
      <w:r w:rsidRPr="007C51C8">
        <w:rPr>
          <w:lang w:val="sr-Cyrl-RS"/>
        </w:rPr>
        <w:t>, број 11/96).</w:t>
      </w:r>
    </w:p>
    <w:p w14:paraId="70ED0CC9" w14:textId="77777777" w:rsidR="00E746C8" w:rsidRPr="007C51C8" w:rsidRDefault="00E746C8" w:rsidP="00E746C8">
      <w:pPr>
        <w:rPr>
          <w:lang w:val="sr-Cyrl-RS"/>
        </w:rPr>
      </w:pPr>
    </w:p>
    <w:p w14:paraId="47356601" w14:textId="08C44347" w:rsidR="00E746C8" w:rsidRPr="007C51C8" w:rsidRDefault="00E746C8" w:rsidP="00E746C8">
      <w:pPr>
        <w:rPr>
          <w:lang w:val="sr-Cyrl-RS"/>
        </w:rPr>
      </w:pPr>
      <w:r w:rsidRPr="007C51C8">
        <w:rPr>
          <w:lang w:val="sr-Cyrl-RS"/>
        </w:rPr>
        <w:t xml:space="preserve">У близини обухвата Плана налази се траса далековода 110 </w:t>
      </w:r>
      <w:r w:rsidRPr="007C51C8">
        <w:rPr>
          <w:lang w:val="en-US"/>
        </w:rPr>
        <w:t>kV</w:t>
      </w:r>
      <w:r w:rsidRPr="007C51C8">
        <w:rPr>
          <w:lang w:val="sr-Cyrl-RS"/>
        </w:rPr>
        <w:t>, бр.</w:t>
      </w:r>
      <w:r w:rsidR="006A42B2">
        <w:rPr>
          <w:lang w:val="en-US"/>
        </w:rPr>
        <w:t xml:space="preserve"> </w:t>
      </w:r>
      <w:r w:rsidRPr="007C51C8">
        <w:rPr>
          <w:lang w:val="sr-Cyrl-RS"/>
        </w:rPr>
        <w:t xml:space="preserve">133/1 ТС Србобран-ТС Суботица 3, у власништву </w:t>
      </w:r>
      <w:r w:rsidR="002E0F2B" w:rsidRPr="007C51C8">
        <w:rPr>
          <w:lang w:val="sr-Cyrl-RS"/>
        </w:rPr>
        <w:t>„</w:t>
      </w:r>
      <w:r w:rsidRPr="007C51C8">
        <w:rPr>
          <w:lang w:val="sr-Cyrl-RS"/>
        </w:rPr>
        <w:t>Електромрежа Србије</w:t>
      </w:r>
      <w:r w:rsidR="002E0F2B" w:rsidRPr="007C51C8">
        <w:rPr>
          <w:lang w:val="sr-Cyrl-RS"/>
        </w:rPr>
        <w:t>“</w:t>
      </w:r>
      <w:r w:rsidRPr="007C51C8">
        <w:rPr>
          <w:lang w:val="sr-Cyrl-RS"/>
        </w:rPr>
        <w:t xml:space="preserve"> АД.</w:t>
      </w:r>
    </w:p>
    <w:p w14:paraId="66972248" w14:textId="77777777" w:rsidR="00E746C8" w:rsidRPr="007C51C8" w:rsidRDefault="00E746C8" w:rsidP="00E746C8">
      <w:pPr>
        <w:rPr>
          <w:lang w:val="sr-Cyrl-RS"/>
        </w:rPr>
      </w:pPr>
    </w:p>
    <w:p w14:paraId="4F0B0FE7" w14:textId="698EB3D9" w:rsidR="00E746C8" w:rsidRPr="007C51C8" w:rsidRDefault="00E746C8" w:rsidP="00E746C8">
      <w:pPr>
        <w:rPr>
          <w:lang w:val="sr-Cyrl-RS"/>
        </w:rPr>
      </w:pPr>
      <w:r w:rsidRPr="007C51C8">
        <w:rPr>
          <w:lang w:val="sr-Cyrl-RS"/>
        </w:rPr>
        <w:t>Према Плану развоја преносног система за период од 2018.</w:t>
      </w:r>
      <w:r w:rsidR="00306A7A" w:rsidRPr="007C51C8">
        <w:rPr>
          <w:lang w:val="sr-Cyrl-RS"/>
        </w:rPr>
        <w:t xml:space="preserve"> </w:t>
      </w:r>
      <w:r w:rsidRPr="007C51C8">
        <w:rPr>
          <w:lang w:val="sr-Cyrl-RS"/>
        </w:rPr>
        <w:t>године до 2027.</w:t>
      </w:r>
      <w:r w:rsidR="00306A7A" w:rsidRPr="007C51C8">
        <w:rPr>
          <w:lang w:val="sr-Cyrl-RS"/>
        </w:rPr>
        <w:t xml:space="preserve"> </w:t>
      </w:r>
      <w:r w:rsidRPr="007C51C8">
        <w:rPr>
          <w:lang w:val="sr-Cyrl-RS"/>
        </w:rPr>
        <w:t xml:space="preserve">године и Плану инвестиција, планирана је адаптација са заменом проводника, изолације и остале опреме појединих деоница далековода 110 </w:t>
      </w:r>
      <w:r w:rsidRPr="007C51C8">
        <w:rPr>
          <w:lang w:val="en-US"/>
        </w:rPr>
        <w:t>kV</w:t>
      </w:r>
      <w:r w:rsidRPr="007C51C8">
        <w:rPr>
          <w:lang w:val="sr-Cyrl-RS"/>
        </w:rPr>
        <w:t>, бр.</w:t>
      </w:r>
      <w:r w:rsidR="006A42B2">
        <w:rPr>
          <w:lang w:val="en-US"/>
        </w:rPr>
        <w:t xml:space="preserve"> </w:t>
      </w:r>
      <w:r w:rsidRPr="007C51C8">
        <w:rPr>
          <w:lang w:val="sr-Cyrl-RS"/>
        </w:rPr>
        <w:t>133/1/2/3 ТС Србобран-ТС Суботица 3.</w:t>
      </w:r>
    </w:p>
    <w:p w14:paraId="766DF266" w14:textId="77777777" w:rsidR="00E746C8" w:rsidRPr="007C51C8" w:rsidRDefault="00E746C8" w:rsidP="00E746C8">
      <w:pPr>
        <w:rPr>
          <w:sz w:val="16"/>
          <w:szCs w:val="16"/>
          <w:lang w:val="sr-Cyrl-RS"/>
        </w:rPr>
      </w:pPr>
    </w:p>
    <w:p w14:paraId="6C085625" w14:textId="2E4A2595" w:rsidR="00E746C8" w:rsidRPr="007C51C8" w:rsidRDefault="00E746C8" w:rsidP="00E746C8">
      <w:pPr>
        <w:rPr>
          <w:lang w:val="sr-Cyrl-RS"/>
        </w:rPr>
      </w:pPr>
      <w:r w:rsidRPr="007C51C8">
        <w:rPr>
          <w:lang w:val="sr-Cyrl-RS"/>
        </w:rPr>
        <w:t xml:space="preserve">У случају градње испод и у близини далековода потребна је сагласност </w:t>
      </w:r>
      <w:r w:rsidR="002E0F2B" w:rsidRPr="007C51C8">
        <w:rPr>
          <w:lang w:val="sr-Cyrl-RS"/>
        </w:rPr>
        <w:t>„</w:t>
      </w:r>
      <w:r w:rsidRPr="007C51C8">
        <w:rPr>
          <w:lang w:val="sr-Cyrl-RS"/>
        </w:rPr>
        <w:t>Електромрежа Србије</w:t>
      </w:r>
      <w:r w:rsidR="002E0F2B" w:rsidRPr="007C51C8">
        <w:rPr>
          <w:lang w:val="sr-Cyrl-RS"/>
        </w:rPr>
        <w:t>“</w:t>
      </w:r>
      <w:r w:rsidRPr="007C51C8">
        <w:rPr>
          <w:lang w:val="sr-Cyrl-RS"/>
        </w:rPr>
        <w:t xml:space="preserve"> АД.</w:t>
      </w:r>
    </w:p>
    <w:p w14:paraId="16DDB497" w14:textId="77777777" w:rsidR="00E746C8" w:rsidRPr="007C51C8" w:rsidRDefault="00E746C8" w:rsidP="00E746C8">
      <w:pPr>
        <w:rPr>
          <w:sz w:val="16"/>
          <w:szCs w:val="16"/>
          <w:lang w:val="sr-Cyrl-RS"/>
        </w:rPr>
      </w:pPr>
    </w:p>
    <w:p w14:paraId="5265D51A" w14:textId="23A70FA5" w:rsidR="00E746C8" w:rsidRPr="007C51C8" w:rsidRDefault="00E746C8" w:rsidP="00E746C8">
      <w:pPr>
        <w:rPr>
          <w:lang w:val="sr-Latn-RS"/>
        </w:rPr>
      </w:pPr>
      <w:r w:rsidRPr="007C51C8">
        <w:rPr>
          <w:lang w:val="sr-Cyrl-RS"/>
        </w:rPr>
        <w:t>Утицај</w:t>
      </w:r>
      <w:r w:rsidR="00DF2D28" w:rsidRPr="007C51C8">
        <w:rPr>
          <w:lang w:val="sr-Latn-RS"/>
        </w:rPr>
        <w:t xml:space="preserve"> </w:t>
      </w:r>
      <w:r w:rsidRPr="007C51C8">
        <w:rPr>
          <w:lang w:val="sr-Cyrl-RS"/>
        </w:rPr>
        <w:t>далековода на грађење</w:t>
      </w:r>
      <w:r w:rsidR="009B4374" w:rsidRPr="007C51C8">
        <w:rPr>
          <w:lang w:val="sr-Cyrl-RS"/>
        </w:rPr>
        <w:t xml:space="preserve"> електронских</w:t>
      </w:r>
      <w:r w:rsidRPr="007C51C8">
        <w:rPr>
          <w:lang w:val="sr-Cyrl-RS"/>
        </w:rPr>
        <w:t xml:space="preserve"> комуникационих водова разматра се на удаљености до 3000 </w:t>
      </w:r>
      <w:r w:rsidRPr="007C51C8">
        <w:rPr>
          <w:lang w:val="en-US"/>
        </w:rPr>
        <w:t>m</w:t>
      </w:r>
      <w:r w:rsidRPr="007C51C8">
        <w:rPr>
          <w:lang w:val="sr-Cyrl-RS"/>
        </w:rPr>
        <w:t xml:space="preserve"> од осе далековода. Утицај се не разматра ако је у питању оптички кабл.</w:t>
      </w:r>
    </w:p>
    <w:p w14:paraId="30DC182A" w14:textId="77777777" w:rsidR="0032523D" w:rsidRPr="007C51C8" w:rsidRDefault="0032523D" w:rsidP="00E746C8">
      <w:pPr>
        <w:rPr>
          <w:sz w:val="16"/>
          <w:szCs w:val="16"/>
          <w:lang w:val="sr-Latn-RS"/>
        </w:rPr>
      </w:pPr>
    </w:p>
    <w:p w14:paraId="5323083E" w14:textId="77777777" w:rsidR="008D64C4" w:rsidRPr="007C51C8" w:rsidRDefault="008D64C4" w:rsidP="008D64C4">
      <w:pPr>
        <w:pStyle w:val="Heading3"/>
        <w:rPr>
          <w:lang w:val="sr-Cyrl-RS"/>
        </w:rPr>
      </w:pPr>
      <w:bookmarkStart w:id="310" w:name="_Toc431369927"/>
      <w:bookmarkStart w:id="311" w:name="_Toc432425590"/>
      <w:bookmarkStart w:id="312" w:name="_Toc432498184"/>
      <w:bookmarkStart w:id="313" w:name="_Toc443988280"/>
      <w:bookmarkStart w:id="314" w:name="_Toc473797121"/>
      <w:bookmarkStart w:id="315" w:name="_Toc26508827"/>
      <w:r w:rsidRPr="007C51C8">
        <w:rPr>
          <w:lang w:val="sr-Cyrl-RS"/>
        </w:rPr>
        <w:t>6.3.2. Услови за изградњу електроенергетске инфраструктуре</w:t>
      </w:r>
      <w:bookmarkEnd w:id="310"/>
      <w:bookmarkEnd w:id="311"/>
      <w:bookmarkEnd w:id="312"/>
      <w:bookmarkEnd w:id="313"/>
      <w:bookmarkEnd w:id="314"/>
      <w:bookmarkEnd w:id="315"/>
    </w:p>
    <w:p w14:paraId="02001A3A" w14:textId="77777777" w:rsidR="008D64C4" w:rsidRPr="007C51C8" w:rsidRDefault="008D64C4" w:rsidP="008D64C4">
      <w:pPr>
        <w:rPr>
          <w:sz w:val="16"/>
          <w:szCs w:val="16"/>
          <w:lang w:val="sr-Cyrl-RS"/>
        </w:rPr>
      </w:pPr>
    </w:p>
    <w:p w14:paraId="56EC4359" w14:textId="35246C59" w:rsidR="00EC0662" w:rsidRPr="007C51C8" w:rsidRDefault="00EC0662" w:rsidP="00EC0662">
      <w:pPr>
        <w:shd w:val="clear" w:color="auto" w:fill="FFFFFF"/>
        <w:rPr>
          <w:b/>
          <w:lang w:val="sr-Cyrl-RS"/>
        </w:rPr>
      </w:pPr>
      <w:r w:rsidRPr="007C51C8">
        <w:rPr>
          <w:b/>
          <w:lang w:val="sr-Cyrl-RS"/>
        </w:rPr>
        <w:t>Услови за изградњу надземне и подземне електроенергетске мреже:</w:t>
      </w:r>
    </w:p>
    <w:p w14:paraId="40E09688" w14:textId="2D921235" w:rsidR="00EC0662" w:rsidRPr="006A42B2" w:rsidRDefault="00EC0662" w:rsidP="001C229E">
      <w:pPr>
        <w:numPr>
          <w:ilvl w:val="0"/>
          <w:numId w:val="23"/>
        </w:numPr>
        <w:ind w:left="284" w:hanging="284"/>
        <w:rPr>
          <w:lang w:val="sr-Cyrl-RS"/>
        </w:rPr>
      </w:pPr>
      <w:r w:rsidRPr="006A42B2">
        <w:rPr>
          <w:lang w:val="sr-Cyrl-RS"/>
        </w:rPr>
        <w:t>електроенергетску мрежу градити у складу са Правилником о техничким нормативима за изградњу надземних електроенергетских водова називног напона 1 kV до 400 kV (</w:t>
      </w:r>
      <w:r w:rsidR="002E0F2B" w:rsidRPr="006A42B2">
        <w:rPr>
          <w:lang w:val="sr-Cyrl-RS"/>
        </w:rPr>
        <w:t>„</w:t>
      </w:r>
      <w:r w:rsidRPr="006A42B2">
        <w:rPr>
          <w:lang w:val="sr-Cyrl-RS"/>
        </w:rPr>
        <w:t>Службени лист СФРЈ</w:t>
      </w:r>
      <w:r w:rsidR="002E0F2B" w:rsidRPr="006A42B2">
        <w:rPr>
          <w:lang w:val="sr-Cyrl-RS"/>
        </w:rPr>
        <w:t>“</w:t>
      </w:r>
      <w:r w:rsidRPr="006A42B2">
        <w:rPr>
          <w:lang w:val="sr-Cyrl-RS"/>
        </w:rPr>
        <w:t>, бр</w:t>
      </w:r>
      <w:r w:rsidR="00207F7A" w:rsidRPr="006A42B2">
        <w:rPr>
          <w:lang w:val="sr-Cyrl-RS"/>
        </w:rPr>
        <w:t>ој</w:t>
      </w:r>
      <w:r w:rsidRPr="006A42B2">
        <w:rPr>
          <w:lang w:val="sr-Cyrl-RS"/>
        </w:rPr>
        <w:t xml:space="preserve"> 65/88 и </w:t>
      </w:r>
      <w:r w:rsidR="002E0F2B" w:rsidRPr="006A42B2">
        <w:rPr>
          <w:lang w:val="sr-Cyrl-RS"/>
        </w:rPr>
        <w:t>„</w:t>
      </w:r>
      <w:r w:rsidRPr="006A42B2">
        <w:rPr>
          <w:lang w:val="sr-Cyrl-RS"/>
        </w:rPr>
        <w:t>Службени лист СРЈ</w:t>
      </w:r>
      <w:r w:rsidR="002E0F2B" w:rsidRPr="006A42B2">
        <w:rPr>
          <w:lang w:val="sr-Cyrl-RS"/>
        </w:rPr>
        <w:t>“</w:t>
      </w:r>
      <w:r w:rsidRPr="006A42B2">
        <w:rPr>
          <w:lang w:val="sr-Cyrl-RS"/>
        </w:rPr>
        <w:t>, бр</w:t>
      </w:r>
      <w:r w:rsidR="00207F7A" w:rsidRPr="006A42B2">
        <w:rPr>
          <w:lang w:val="sr-Cyrl-RS"/>
        </w:rPr>
        <w:t>ој</w:t>
      </w:r>
      <w:r w:rsidRPr="006A42B2">
        <w:rPr>
          <w:lang w:val="sr-Cyrl-RS"/>
        </w:rPr>
        <w:t xml:space="preserve"> 18/92)</w:t>
      </w:r>
      <w:r w:rsidR="00207F7A" w:rsidRPr="006A42B2">
        <w:rPr>
          <w:lang w:val="sr-Cyrl-RS"/>
        </w:rPr>
        <w:t>,</w:t>
      </w:r>
    </w:p>
    <w:p w14:paraId="02FBBA26" w14:textId="451D8E0B" w:rsidR="00EC0662" w:rsidRPr="006A42B2" w:rsidRDefault="00EC0662" w:rsidP="001C229E">
      <w:pPr>
        <w:numPr>
          <w:ilvl w:val="0"/>
          <w:numId w:val="23"/>
        </w:numPr>
        <w:ind w:left="284" w:hanging="284"/>
        <w:rPr>
          <w:lang w:val="sr-Cyrl-RS"/>
        </w:rPr>
      </w:pPr>
      <w:r w:rsidRPr="006A42B2">
        <w:rPr>
          <w:lang w:val="sr-Cyrl-RS"/>
        </w:rPr>
        <w:t>стубове надземног вода градити као слободностојеће</w:t>
      </w:r>
      <w:r w:rsidR="002D35AD">
        <w:rPr>
          <w:lang w:val="sr-Cyrl-RS"/>
        </w:rPr>
        <w:t>;</w:t>
      </w:r>
    </w:p>
    <w:p w14:paraId="0E20F603" w14:textId="4BB4634C" w:rsidR="00EC0662" w:rsidRPr="006A42B2" w:rsidRDefault="00EC0662" w:rsidP="001C229E">
      <w:pPr>
        <w:numPr>
          <w:ilvl w:val="0"/>
          <w:numId w:val="23"/>
        </w:numPr>
        <w:ind w:left="284" w:hanging="284"/>
        <w:rPr>
          <w:lang w:val="sr-Cyrl-RS"/>
        </w:rPr>
      </w:pPr>
      <w:r w:rsidRPr="006A42B2">
        <w:rPr>
          <w:lang w:val="sr-Cyrl-RS"/>
        </w:rPr>
        <w:t>стубове поставити ван колских прилаза објектима, на мин. 0,5 m од саобраћајница</w:t>
      </w:r>
      <w:r w:rsidR="002D35AD">
        <w:rPr>
          <w:lang w:val="sr-Cyrl-RS"/>
        </w:rPr>
        <w:t>;</w:t>
      </w:r>
    </w:p>
    <w:p w14:paraId="218A7908" w14:textId="0938C180" w:rsidR="00EC0662" w:rsidRPr="006A42B2" w:rsidRDefault="00EC0662" w:rsidP="001C229E">
      <w:pPr>
        <w:numPr>
          <w:ilvl w:val="0"/>
          <w:numId w:val="23"/>
        </w:numPr>
        <w:ind w:left="284" w:hanging="284"/>
        <w:rPr>
          <w:lang w:val="sr-Cyrl-RS"/>
        </w:rPr>
      </w:pPr>
      <w:r w:rsidRPr="006A42B2">
        <w:rPr>
          <w:lang w:val="sr-Cyrl-RS"/>
        </w:rPr>
        <w:t>висина најнижег проводника не сме бити мања од 6,0 m</w:t>
      </w:r>
      <w:r w:rsidR="002D35AD">
        <w:rPr>
          <w:lang w:val="sr-Cyrl-RS"/>
        </w:rPr>
        <w:t>;</w:t>
      </w:r>
    </w:p>
    <w:p w14:paraId="5851EB44" w14:textId="142E8C25" w:rsidR="00EC0662" w:rsidRPr="006A42B2" w:rsidRDefault="00EC0662" w:rsidP="001C229E">
      <w:pPr>
        <w:numPr>
          <w:ilvl w:val="0"/>
          <w:numId w:val="23"/>
        </w:numPr>
        <w:ind w:left="284" w:hanging="284"/>
        <w:rPr>
          <w:lang w:val="sr-Cyrl-RS"/>
        </w:rPr>
      </w:pPr>
      <w:r w:rsidRPr="006A42B2">
        <w:rPr>
          <w:lang w:val="sr-Cyrl-RS"/>
        </w:rPr>
        <w:t>сигурносна удаљеност 20 kV вода од неприступачних делова објеката треба да буде мин. 3,0 m, а сигурносна удаљеност од приступачних делова објекта треба да буде 4,0 m</w:t>
      </w:r>
      <w:r w:rsidR="002D35AD">
        <w:rPr>
          <w:lang w:val="sr-Cyrl-RS"/>
        </w:rPr>
        <w:t>;</w:t>
      </w:r>
    </w:p>
    <w:p w14:paraId="59BB74DB" w14:textId="45B3CAD6" w:rsidR="00EC0662" w:rsidRPr="006A42B2" w:rsidRDefault="00EC0662" w:rsidP="001C229E">
      <w:pPr>
        <w:numPr>
          <w:ilvl w:val="0"/>
          <w:numId w:val="23"/>
        </w:numPr>
        <w:ind w:left="284" w:hanging="284"/>
        <w:rPr>
          <w:lang w:val="sr-Cyrl-RS"/>
        </w:rPr>
      </w:pPr>
      <w:r w:rsidRPr="006A42B2">
        <w:rPr>
          <w:lang w:val="sr-Cyrl-RS"/>
        </w:rPr>
        <w:t xml:space="preserve">при паралелном вођењу енергетских каблова до 10 kV и електронских комуникационих каблова, најмање растојање мора бити 0,5 m, односно 1,0 m за каблове напона преко 10 </w:t>
      </w:r>
      <w:r w:rsidR="002D35AD" w:rsidRPr="006A42B2">
        <w:rPr>
          <w:lang w:val="sr-Cyrl-RS"/>
        </w:rPr>
        <w:t>Kv</w:t>
      </w:r>
      <w:r w:rsidR="002D35AD">
        <w:rPr>
          <w:lang w:val="sr-Cyrl-RS"/>
        </w:rPr>
        <w:t>;</w:t>
      </w:r>
    </w:p>
    <w:p w14:paraId="077ED7A5" w14:textId="249BA84E" w:rsidR="00EC0662" w:rsidRPr="007C51C8" w:rsidRDefault="00EC0662" w:rsidP="001C229E">
      <w:pPr>
        <w:numPr>
          <w:ilvl w:val="0"/>
          <w:numId w:val="23"/>
        </w:numPr>
        <w:ind w:left="284" w:hanging="284"/>
        <w:rPr>
          <w:lang w:val="sr-Cyrl-RS"/>
        </w:rPr>
      </w:pPr>
      <w:r w:rsidRPr="006A42B2">
        <w:rPr>
          <w:lang w:val="sr-Cyrl-RS"/>
        </w:rPr>
        <w:lastRenderedPageBreak/>
        <w:t>при укрштању енергетских и електронских комуникационих каблова угао укрштања</w:t>
      </w:r>
      <w:r w:rsidRPr="007C51C8">
        <w:rPr>
          <w:lang w:val="sr-Cyrl-RS"/>
        </w:rPr>
        <w:t xml:space="preserve"> треба да буде око 90</w:t>
      </w:r>
      <w:r w:rsidRPr="007C51C8">
        <w:rPr>
          <w:lang w:val="sr-Cyrl-RS"/>
        </w:rPr>
        <w:sym w:font="Symbol" w:char="00B0"/>
      </w:r>
      <w:r w:rsidR="002D35AD">
        <w:rPr>
          <w:lang w:val="sr-Cyrl-RS"/>
        </w:rPr>
        <w:t>;</w:t>
      </w:r>
    </w:p>
    <w:p w14:paraId="28237F81" w14:textId="079CC336" w:rsidR="00EC0662" w:rsidRPr="007C51C8" w:rsidRDefault="00EC0662" w:rsidP="001C229E">
      <w:pPr>
        <w:numPr>
          <w:ilvl w:val="0"/>
          <w:numId w:val="23"/>
        </w:numPr>
        <w:ind w:left="284" w:hanging="284"/>
        <w:rPr>
          <w:spacing w:val="-4"/>
          <w:lang w:val="sr-Cyrl-RS"/>
        </w:rPr>
      </w:pPr>
      <w:r w:rsidRPr="007C51C8">
        <w:rPr>
          <w:lang w:val="sr-Cyrl-RS"/>
        </w:rPr>
        <w:t>није</w:t>
      </w:r>
      <w:r w:rsidRPr="007C51C8">
        <w:rPr>
          <w:spacing w:val="-4"/>
          <w:lang w:val="sr-Cyrl-RS"/>
        </w:rPr>
        <w:t xml:space="preserve"> дозвољено полагање електроенергетских каблова изнад </w:t>
      </w:r>
      <w:r w:rsidRPr="007C51C8">
        <w:rPr>
          <w:lang w:val="sr-Cyrl-RS"/>
        </w:rPr>
        <w:t>електронских комуникационих каблова</w:t>
      </w:r>
      <w:r w:rsidRPr="007C51C8">
        <w:rPr>
          <w:spacing w:val="-4"/>
          <w:lang w:val="sr-Cyrl-RS"/>
        </w:rPr>
        <w:t>, сем при укрштању, при чему мин. вертикално растојање мора бити 0,5 m</w:t>
      </w:r>
      <w:r w:rsidR="002D35AD">
        <w:rPr>
          <w:spacing w:val="-4"/>
          <w:lang w:val="sr-Cyrl-RS"/>
        </w:rPr>
        <w:t>;</w:t>
      </w:r>
    </w:p>
    <w:p w14:paraId="74DF31EE" w14:textId="3B7E7C5F" w:rsidR="00EC0662" w:rsidRPr="007C51C8" w:rsidRDefault="00EC0662" w:rsidP="001C229E">
      <w:pPr>
        <w:numPr>
          <w:ilvl w:val="0"/>
          <w:numId w:val="23"/>
        </w:numPr>
        <w:ind w:left="284" w:hanging="284"/>
        <w:rPr>
          <w:lang w:val="sr-Cyrl-RS"/>
        </w:rPr>
      </w:pPr>
      <w:r w:rsidRPr="007C51C8">
        <w:rPr>
          <w:lang w:val="sr-Cyrl-RS"/>
        </w:rPr>
        <w:t>паралелно полагање електроенергетских каблова и цеви водовода и канализације дозвољено је у хоризонталној равни при чему хоризонтално растојање мора бити веће од 0,5 m</w:t>
      </w:r>
      <w:r w:rsidR="002D35AD">
        <w:rPr>
          <w:lang w:val="sr-Cyrl-RS"/>
        </w:rPr>
        <w:t>;</w:t>
      </w:r>
    </w:p>
    <w:p w14:paraId="318B6EE6" w14:textId="4B94D96C" w:rsidR="00EC0662" w:rsidRPr="007C51C8" w:rsidRDefault="00EC0662" w:rsidP="001C229E">
      <w:pPr>
        <w:numPr>
          <w:ilvl w:val="0"/>
          <w:numId w:val="23"/>
        </w:numPr>
        <w:ind w:left="284" w:hanging="284"/>
        <w:rPr>
          <w:lang w:val="sr-Cyrl-RS"/>
        </w:rPr>
      </w:pPr>
      <w:r w:rsidRPr="007C51C8">
        <w:rPr>
          <w:lang w:val="sr-Cyrl-RS"/>
        </w:rPr>
        <w:t>није дозвољено полагање електроенергетског кабла изнад или испод цеви водовода или канализације</w:t>
      </w:r>
      <w:r w:rsidR="002D35AD">
        <w:rPr>
          <w:lang w:val="sr-Cyrl-RS"/>
        </w:rPr>
        <w:t>;</w:t>
      </w:r>
    </w:p>
    <w:p w14:paraId="4D2A358F" w14:textId="77777777" w:rsidR="00EC0662" w:rsidRPr="007C51C8" w:rsidRDefault="00EC0662" w:rsidP="001C229E">
      <w:pPr>
        <w:numPr>
          <w:ilvl w:val="0"/>
          <w:numId w:val="23"/>
        </w:numPr>
        <w:ind w:left="284" w:hanging="284"/>
        <w:rPr>
          <w:spacing w:val="-4"/>
          <w:lang w:val="sr-Cyrl-RS"/>
        </w:rPr>
      </w:pPr>
      <w:r w:rsidRPr="007C51C8">
        <w:rPr>
          <w:spacing w:val="-4"/>
          <w:lang w:val="sr-Cyrl-RS"/>
        </w:rPr>
        <w:t xml:space="preserve">при укрштању електроенергетских каблова са цевоводом гасовода вертикално растојање мора бити веће од 0,3 m, а при приближавању и паралелном вођењу 0,5 m. </w:t>
      </w:r>
    </w:p>
    <w:p w14:paraId="67559E24" w14:textId="77777777" w:rsidR="00EC0662" w:rsidRPr="007C51C8" w:rsidRDefault="00EC0662" w:rsidP="00EC0662">
      <w:pPr>
        <w:ind w:left="284"/>
        <w:rPr>
          <w:spacing w:val="-4"/>
          <w:sz w:val="16"/>
          <w:szCs w:val="16"/>
          <w:lang w:val="sr-Cyrl-RS"/>
        </w:rPr>
      </w:pPr>
    </w:p>
    <w:p w14:paraId="43D14B6C" w14:textId="56FBD6A6" w:rsidR="008D64C4" w:rsidRPr="007C51C8" w:rsidRDefault="008D64C4" w:rsidP="008D64C4">
      <w:pPr>
        <w:rPr>
          <w:b/>
          <w:u w:val="single"/>
          <w:lang w:val="sr-Cyrl-RS"/>
        </w:rPr>
      </w:pPr>
      <w:r w:rsidRPr="007C51C8">
        <w:rPr>
          <w:b/>
          <w:u w:val="single"/>
          <w:lang w:val="sr-Cyrl-RS"/>
        </w:rPr>
        <w:t>Услови за изградњу трансформаторских станица 20/0,4</w:t>
      </w:r>
      <w:r w:rsidRPr="007C51C8">
        <w:rPr>
          <w:u w:val="single"/>
          <w:lang w:val="sr-Cyrl-RS"/>
        </w:rPr>
        <w:t xml:space="preserve"> </w:t>
      </w:r>
      <w:r w:rsidRPr="007C51C8">
        <w:rPr>
          <w:b/>
          <w:u w:val="single"/>
          <w:lang w:val="sr-Cyrl-RS"/>
        </w:rPr>
        <w:t>kV</w:t>
      </w:r>
      <w:r w:rsidR="00306A7A" w:rsidRPr="007C51C8">
        <w:rPr>
          <w:b/>
          <w:u w:val="single"/>
          <w:lang w:val="sr-Cyrl-RS"/>
        </w:rPr>
        <w:t>:</w:t>
      </w:r>
    </w:p>
    <w:p w14:paraId="4F4736FD" w14:textId="77777777" w:rsidR="008D64C4" w:rsidRPr="007C51C8" w:rsidRDefault="008D64C4" w:rsidP="008D64C4">
      <w:pPr>
        <w:rPr>
          <w:bCs/>
          <w:sz w:val="16"/>
          <w:szCs w:val="16"/>
          <w:lang w:val="sr-Cyrl-RS"/>
        </w:rPr>
      </w:pPr>
    </w:p>
    <w:p w14:paraId="7A15700F" w14:textId="20A5DBA6" w:rsidR="008D64C4" w:rsidRPr="006A42B2" w:rsidRDefault="00306A7A" w:rsidP="001C229E">
      <w:pPr>
        <w:numPr>
          <w:ilvl w:val="0"/>
          <w:numId w:val="16"/>
        </w:numPr>
        <w:ind w:left="284" w:hanging="284"/>
        <w:rPr>
          <w:lang w:val="sr-Cyrl-RS"/>
        </w:rPr>
      </w:pPr>
      <w:r w:rsidRPr="006A42B2">
        <w:rPr>
          <w:lang w:val="sr-Cyrl-RS"/>
        </w:rPr>
        <w:t>т</w:t>
      </w:r>
      <w:r w:rsidR="008D64C4" w:rsidRPr="006A42B2">
        <w:rPr>
          <w:lang w:val="sr-Cyrl-RS"/>
        </w:rPr>
        <w:t>рансформаторску станицу за 20/0,4 kV</w:t>
      </w:r>
      <w:r w:rsidR="008D64C4" w:rsidRPr="006A42B2">
        <w:rPr>
          <w:rFonts w:cs="Arial"/>
          <w:lang w:val="sr-Cyrl-RS"/>
        </w:rPr>
        <w:t xml:space="preserve"> напонски пренос</w:t>
      </w:r>
      <w:r w:rsidR="008D64C4" w:rsidRPr="006A42B2">
        <w:rPr>
          <w:lang w:val="sr-Cyrl-RS"/>
        </w:rPr>
        <w:t xml:space="preserve"> градити као монтажно-бетонску</w:t>
      </w:r>
      <w:r w:rsidR="0038581C" w:rsidRPr="006A42B2">
        <w:rPr>
          <w:lang w:val="sr-Cyrl-RS"/>
        </w:rPr>
        <w:t>(МБТС)</w:t>
      </w:r>
      <w:r w:rsidR="00DB5E1A" w:rsidRPr="006A42B2">
        <w:rPr>
          <w:lang w:val="sr-Cyrl-RS"/>
        </w:rPr>
        <w:t xml:space="preserve"> или стубну</w:t>
      </w:r>
      <w:r w:rsidR="00C3212C" w:rsidRPr="006A42B2">
        <w:rPr>
          <w:lang w:val="sr-Cyrl-RS"/>
        </w:rPr>
        <w:t xml:space="preserve"> </w:t>
      </w:r>
      <w:r w:rsidR="0038581C" w:rsidRPr="006A42B2">
        <w:rPr>
          <w:lang w:val="sr-Cyrl-RS"/>
        </w:rPr>
        <w:t>(СТС)</w:t>
      </w:r>
      <w:r w:rsidR="008D64C4" w:rsidRPr="006A42B2">
        <w:rPr>
          <w:lang w:val="sr-Cyrl-RS"/>
        </w:rPr>
        <w:t xml:space="preserve"> у складу са важећим законским прописима и техничким условима надлежног оператора дистрибутивног система електричне енергије;</w:t>
      </w:r>
    </w:p>
    <w:p w14:paraId="2378DBB9" w14:textId="0A0050FD" w:rsidR="008D64C4" w:rsidRPr="006A42B2" w:rsidRDefault="00306A7A" w:rsidP="001C229E">
      <w:pPr>
        <w:numPr>
          <w:ilvl w:val="0"/>
          <w:numId w:val="16"/>
        </w:numPr>
        <w:ind w:left="284" w:hanging="284"/>
        <w:rPr>
          <w:lang w:val="sr-Cyrl-RS"/>
        </w:rPr>
      </w:pPr>
      <w:r w:rsidRPr="006A42B2">
        <w:rPr>
          <w:rFonts w:cs="Arial"/>
          <w:lang w:val="sr-Cyrl-RS"/>
        </w:rPr>
        <w:t>м</w:t>
      </w:r>
      <w:r w:rsidR="008D64C4" w:rsidRPr="006A42B2">
        <w:rPr>
          <w:rFonts w:cs="Arial"/>
          <w:lang w:val="sr-Cyrl-RS"/>
        </w:rPr>
        <w:t xml:space="preserve">инимална удаљеност </w:t>
      </w:r>
      <w:r w:rsidR="008D64C4" w:rsidRPr="006A42B2">
        <w:rPr>
          <w:lang w:val="sr-Cyrl-RS"/>
        </w:rPr>
        <w:t>трансформаторске станице, као засебног слободностојећег објекта</w:t>
      </w:r>
      <w:r w:rsidR="008D64C4" w:rsidRPr="006A42B2">
        <w:rPr>
          <w:rFonts w:cs="Arial"/>
          <w:lang w:val="sr-Cyrl-RS"/>
        </w:rPr>
        <w:t xml:space="preserve"> од осталих објеката треба да буде 3,0 m;</w:t>
      </w:r>
    </w:p>
    <w:p w14:paraId="6E920DD0" w14:textId="5154CA04" w:rsidR="008D64C4" w:rsidRPr="006A42B2" w:rsidRDefault="00306A7A" w:rsidP="001C229E">
      <w:pPr>
        <w:numPr>
          <w:ilvl w:val="0"/>
          <w:numId w:val="16"/>
        </w:numPr>
        <w:ind w:left="284" w:hanging="284"/>
        <w:rPr>
          <w:lang w:val="sr-Cyrl-RS"/>
        </w:rPr>
      </w:pPr>
      <w:r w:rsidRPr="006A42B2">
        <w:rPr>
          <w:rFonts w:cs="Arial"/>
          <w:lang w:val="sr-Cyrl-RS"/>
        </w:rPr>
        <w:t>м</w:t>
      </w:r>
      <w:r w:rsidR="008D64C4" w:rsidRPr="006A42B2">
        <w:rPr>
          <w:lang w:val="sr-Cyrl-RS"/>
        </w:rPr>
        <w:t xml:space="preserve">онтажно-бетонске трансформаторске станице ће се градити као </w:t>
      </w:r>
      <w:r w:rsidR="00DB5E1A" w:rsidRPr="006A42B2">
        <w:rPr>
          <w:lang w:val="sr-Cyrl-RS"/>
        </w:rPr>
        <w:t>слободностојећи објекат</w:t>
      </w:r>
      <w:r w:rsidR="008D64C4" w:rsidRPr="006A42B2">
        <w:rPr>
          <w:lang w:val="sr-Cyrl-RS"/>
        </w:rPr>
        <w:t>, једнострук</w:t>
      </w:r>
      <w:r w:rsidR="00DB5E1A" w:rsidRPr="006A42B2">
        <w:rPr>
          <w:lang w:val="sr-Cyrl-RS"/>
        </w:rPr>
        <w:t>а</w:t>
      </w:r>
      <w:r w:rsidR="008D64C4" w:rsidRPr="006A42B2">
        <w:rPr>
          <w:lang w:val="sr-Cyrl-RS"/>
        </w:rPr>
        <w:t xml:space="preserve"> (са једним трансформатором називне снаге до 630 kVA</w:t>
      </w:r>
      <w:r w:rsidR="00DB5E1A" w:rsidRPr="006A42B2">
        <w:rPr>
          <w:lang w:val="sr-Cyrl-RS"/>
        </w:rPr>
        <w:t>)</w:t>
      </w:r>
      <w:r w:rsidR="008D64C4" w:rsidRPr="006A42B2">
        <w:rPr>
          <w:lang w:val="sr-Cyrl-RS"/>
        </w:rPr>
        <w:t>;</w:t>
      </w:r>
    </w:p>
    <w:p w14:paraId="7428DAF2" w14:textId="07843FE0" w:rsidR="008D64C4" w:rsidRPr="006A42B2" w:rsidRDefault="00306A7A" w:rsidP="001C229E">
      <w:pPr>
        <w:numPr>
          <w:ilvl w:val="0"/>
          <w:numId w:val="16"/>
        </w:numPr>
        <w:ind w:left="284" w:hanging="284"/>
        <w:rPr>
          <w:lang w:val="sr-Cyrl-RS"/>
        </w:rPr>
      </w:pPr>
      <w:r w:rsidRPr="006A42B2">
        <w:rPr>
          <w:lang w:val="sr-Cyrl-RS"/>
        </w:rPr>
        <w:t>з</w:t>
      </w:r>
      <w:r w:rsidR="008D64C4" w:rsidRPr="006A42B2">
        <w:rPr>
          <w:lang w:val="sr-Cyrl-RS"/>
        </w:rPr>
        <w:t xml:space="preserve">а изградњу монтажно-бетонске трансформаторске станице потребно је обезбедити слободан простор макс. димензија 5,8 </w:t>
      </w:r>
      <w:r w:rsidR="008D64C4" w:rsidRPr="006A42B2">
        <w:rPr>
          <w:rFonts w:cs="Arial"/>
          <w:lang w:val="sr-Cyrl-RS"/>
        </w:rPr>
        <w:t xml:space="preserve">m </w:t>
      </w:r>
      <w:r w:rsidR="008D64C4" w:rsidRPr="006A42B2">
        <w:rPr>
          <w:lang w:val="sr-Cyrl-RS"/>
        </w:rPr>
        <w:t>х 6,3 m за изградњу једноструке монтажно-бетонске трафостанице</w:t>
      </w:r>
      <w:r w:rsidR="002D35AD">
        <w:rPr>
          <w:lang w:val="sr-Cyrl-RS"/>
        </w:rPr>
        <w:t>;</w:t>
      </w:r>
    </w:p>
    <w:p w14:paraId="3B8E1C0C" w14:textId="7B4035F6" w:rsidR="00315164" w:rsidRPr="006A42B2" w:rsidRDefault="00306A7A" w:rsidP="001C229E">
      <w:pPr>
        <w:numPr>
          <w:ilvl w:val="0"/>
          <w:numId w:val="23"/>
        </w:numPr>
        <w:ind w:left="284" w:hanging="284"/>
        <w:rPr>
          <w:lang w:val="sr-Cyrl-RS"/>
        </w:rPr>
      </w:pPr>
      <w:r w:rsidRPr="006A42B2">
        <w:rPr>
          <w:lang w:val="sr-Cyrl-RS"/>
        </w:rPr>
        <w:t>з</w:t>
      </w:r>
      <w:r w:rsidR="00A60637" w:rsidRPr="006A42B2">
        <w:rPr>
          <w:lang w:val="sr-Cyrl-RS"/>
        </w:rPr>
        <w:t xml:space="preserve">а </w:t>
      </w:r>
      <w:r w:rsidR="00315164" w:rsidRPr="006A42B2">
        <w:rPr>
          <w:lang w:val="sr-Cyrl-RS"/>
        </w:rPr>
        <w:t>стубн</w:t>
      </w:r>
      <w:r w:rsidR="004A0F03" w:rsidRPr="006A42B2">
        <w:rPr>
          <w:lang w:val="sr-Cyrl-RS"/>
        </w:rPr>
        <w:t>у</w:t>
      </w:r>
      <w:r w:rsidR="00315164" w:rsidRPr="006A42B2">
        <w:rPr>
          <w:lang w:val="sr-Cyrl-RS"/>
        </w:rPr>
        <w:t xml:space="preserve"> трансформаторск</w:t>
      </w:r>
      <w:r w:rsidR="004A0F03" w:rsidRPr="006A42B2">
        <w:rPr>
          <w:lang w:val="sr-Cyrl-RS"/>
        </w:rPr>
        <w:t>у</w:t>
      </w:r>
      <w:r w:rsidR="00315164" w:rsidRPr="006A42B2">
        <w:rPr>
          <w:lang w:val="sr-Cyrl-RS"/>
        </w:rPr>
        <w:t xml:space="preserve"> станиц</w:t>
      </w:r>
      <w:r w:rsidR="004A0F03" w:rsidRPr="006A42B2">
        <w:rPr>
          <w:lang w:val="sr-Cyrl-RS"/>
        </w:rPr>
        <w:t>у</w:t>
      </w:r>
      <w:r w:rsidR="00315164" w:rsidRPr="006A42B2">
        <w:rPr>
          <w:lang w:val="sr-Cyrl-RS"/>
        </w:rPr>
        <w:t xml:space="preserve"> предвидети простор правоугаоног облика минималних димензија 4,2х2,75 m, за постављање стуба за трансформаторску станицу</w:t>
      </w:r>
      <w:r w:rsidR="00207F7A" w:rsidRPr="006A42B2">
        <w:rPr>
          <w:lang w:val="sr-Cyrl-RS"/>
        </w:rPr>
        <w:t>.</w:t>
      </w:r>
    </w:p>
    <w:p w14:paraId="54A403DE" w14:textId="77777777" w:rsidR="00207F7A" w:rsidRPr="006A42B2" w:rsidRDefault="00207F7A" w:rsidP="008D64C4">
      <w:pPr>
        <w:rPr>
          <w:b/>
          <w:u w:val="single"/>
          <w:lang w:val="sr-Cyrl-RS"/>
        </w:rPr>
      </w:pPr>
    </w:p>
    <w:p w14:paraId="4F08AF29" w14:textId="2222628D" w:rsidR="008D64C4" w:rsidRPr="007C51C8" w:rsidRDefault="008D64C4" w:rsidP="008D64C4">
      <w:pPr>
        <w:rPr>
          <w:b/>
          <w:u w:val="single"/>
          <w:lang w:val="sr-Cyrl-RS"/>
        </w:rPr>
      </w:pPr>
      <w:r w:rsidRPr="007C51C8">
        <w:rPr>
          <w:b/>
          <w:u w:val="single"/>
          <w:lang w:val="sr-Cyrl-RS"/>
        </w:rPr>
        <w:t>Услови за изградњу јавног осветљења</w:t>
      </w:r>
      <w:r w:rsidR="00306A7A" w:rsidRPr="007C51C8">
        <w:rPr>
          <w:b/>
          <w:u w:val="single"/>
          <w:lang w:val="sr-Cyrl-RS"/>
        </w:rPr>
        <w:t>:</w:t>
      </w:r>
    </w:p>
    <w:p w14:paraId="1B34A8BD" w14:textId="77777777" w:rsidR="008D64C4" w:rsidRPr="007C51C8" w:rsidRDefault="008D64C4" w:rsidP="008D64C4">
      <w:pPr>
        <w:rPr>
          <w:b/>
          <w:sz w:val="16"/>
          <w:szCs w:val="16"/>
          <w:u w:val="single"/>
          <w:lang w:val="sr-Cyrl-RS"/>
        </w:rPr>
      </w:pPr>
    </w:p>
    <w:p w14:paraId="4E3A2344" w14:textId="053337D4" w:rsidR="008D64C4" w:rsidRPr="006A42B2" w:rsidRDefault="00306A7A" w:rsidP="001C229E">
      <w:pPr>
        <w:numPr>
          <w:ilvl w:val="0"/>
          <w:numId w:val="15"/>
        </w:numPr>
        <w:ind w:left="284" w:hanging="284"/>
        <w:rPr>
          <w:lang w:val="sr-Cyrl-RS"/>
        </w:rPr>
      </w:pPr>
      <w:r w:rsidRPr="006A42B2">
        <w:rPr>
          <w:lang w:val="sr-Cyrl-RS"/>
        </w:rPr>
        <w:t>с</w:t>
      </w:r>
      <w:r w:rsidR="008D64C4" w:rsidRPr="006A42B2">
        <w:rPr>
          <w:lang w:val="sr-Cyrl-RS"/>
        </w:rPr>
        <w:t xml:space="preserve">ветиљке за јавно осветљење у </w:t>
      </w:r>
      <w:r w:rsidR="008D64C4" w:rsidRPr="006A42B2">
        <w:rPr>
          <w:rFonts w:cs="Verdana"/>
          <w:lang w:val="sr-Cyrl-RS"/>
        </w:rPr>
        <w:t xml:space="preserve">радним зонама </w:t>
      </w:r>
      <w:r w:rsidR="008D64C4" w:rsidRPr="006A42B2">
        <w:rPr>
          <w:lang w:val="sr-Cyrl-RS"/>
        </w:rPr>
        <w:t xml:space="preserve">поставити на стубове </w:t>
      </w:r>
      <w:r w:rsidR="008D64C4" w:rsidRPr="006A42B2">
        <w:rPr>
          <w:rFonts w:cs="Arial"/>
          <w:lang w:val="sr-Cyrl-RS"/>
        </w:rPr>
        <w:t>поред саобраћајница и пешачких стаза или на објекте;</w:t>
      </w:r>
    </w:p>
    <w:p w14:paraId="2767C1EB" w14:textId="1531C561" w:rsidR="008D64C4" w:rsidRPr="006A42B2" w:rsidRDefault="00306A7A" w:rsidP="001C229E">
      <w:pPr>
        <w:numPr>
          <w:ilvl w:val="0"/>
          <w:numId w:val="15"/>
        </w:numPr>
        <w:ind w:left="284" w:hanging="284"/>
        <w:rPr>
          <w:lang w:val="sr-Cyrl-RS"/>
        </w:rPr>
      </w:pPr>
      <w:r w:rsidRPr="006A42B2">
        <w:rPr>
          <w:lang w:val="sr-Cyrl-RS"/>
        </w:rPr>
        <w:t>с</w:t>
      </w:r>
      <w:r w:rsidR="008D64C4" w:rsidRPr="006A42B2">
        <w:rPr>
          <w:lang w:val="sr-Cyrl-RS"/>
        </w:rPr>
        <w:t>тубове поставити на мин. растојању 0,5 m од коловоза и ван колских прилаза објектима;</w:t>
      </w:r>
    </w:p>
    <w:p w14:paraId="22A1EEDB" w14:textId="4F6968D6" w:rsidR="005059E0" w:rsidRPr="006A42B2" w:rsidRDefault="00306A7A" w:rsidP="001C229E">
      <w:pPr>
        <w:numPr>
          <w:ilvl w:val="0"/>
          <w:numId w:val="15"/>
        </w:numPr>
        <w:ind w:left="284" w:hanging="284"/>
        <w:rPr>
          <w:lang w:val="sr-Cyrl-RS"/>
        </w:rPr>
      </w:pPr>
      <w:r w:rsidRPr="006A42B2">
        <w:rPr>
          <w:lang w:val="sr-Cyrl-RS"/>
        </w:rPr>
        <w:t>к</w:t>
      </w:r>
      <w:r w:rsidR="008D64C4" w:rsidRPr="006A42B2">
        <w:rPr>
          <w:lang w:val="sr-Cyrl-RS"/>
        </w:rPr>
        <w:t xml:space="preserve">ористити </w:t>
      </w:r>
      <w:r w:rsidR="005059E0" w:rsidRPr="006A42B2">
        <w:rPr>
          <w:lang w:val="sr-Cyrl-RS"/>
        </w:rPr>
        <w:t>расветна тела у складу са новим технологијама развоја уважавајући принципе енергетске ефикасности и услове Покрајинског завода за заштиту природе</w:t>
      </w:r>
      <w:r w:rsidR="005059E0" w:rsidRPr="006A42B2">
        <w:rPr>
          <w:lang w:val="ru-RU"/>
        </w:rPr>
        <w:t>;</w:t>
      </w:r>
    </w:p>
    <w:p w14:paraId="39551D47" w14:textId="5B0FE68F" w:rsidR="005059E0" w:rsidRPr="006A42B2" w:rsidRDefault="00306A7A" w:rsidP="001C229E">
      <w:pPr>
        <w:numPr>
          <w:ilvl w:val="0"/>
          <w:numId w:val="15"/>
        </w:numPr>
        <w:ind w:left="284" w:hanging="284"/>
        <w:rPr>
          <w:lang w:val="sr-Cyrl-RS"/>
        </w:rPr>
      </w:pPr>
      <w:r w:rsidRPr="006A42B2">
        <w:rPr>
          <w:lang w:val="sr-Cyrl-RS"/>
        </w:rPr>
        <w:t>у</w:t>
      </w:r>
      <w:r w:rsidR="005A6102" w:rsidRPr="006A42B2">
        <w:rPr>
          <w:lang w:val="sr-Cyrl-RS"/>
        </w:rPr>
        <w:t xml:space="preserve"> појасу од 200 m од еколошког коридора </w:t>
      </w:r>
      <w:r w:rsidR="005059E0" w:rsidRPr="006A42B2">
        <w:rPr>
          <w:lang w:val="sr-Cyrl-RS"/>
        </w:rPr>
        <w:t>избегавати директно осветљење и применити одговарајућа техничка решења од утицаја светлости, у складу са еколошком функцијом локације</w:t>
      </w:r>
      <w:r w:rsidR="00D80C22" w:rsidRPr="006A42B2">
        <w:rPr>
          <w:lang w:val="sr-Cyrl-RS"/>
        </w:rPr>
        <w:t>: смањена висина светлосних тела, усмереност светлосних снопова према објектима и сл.</w:t>
      </w:r>
      <w:r w:rsidR="005059E0" w:rsidRPr="006A42B2">
        <w:rPr>
          <w:lang w:val="sr-Cyrl-RS"/>
        </w:rPr>
        <w:t xml:space="preserve"> </w:t>
      </w:r>
      <w:r w:rsidR="00D80C22" w:rsidRPr="006A42B2">
        <w:rPr>
          <w:lang w:val="sr-Cyrl-RS"/>
        </w:rPr>
        <w:t>За изворе ноћног осветљења изабрати  моделе расвете за директно осветљење са заштитом од расипања светлости</w:t>
      </w:r>
      <w:r w:rsidR="005059E0" w:rsidRPr="006A42B2">
        <w:rPr>
          <w:lang w:val="sr-Cyrl-RS"/>
        </w:rPr>
        <w:t>.</w:t>
      </w:r>
    </w:p>
    <w:p w14:paraId="0AD49F98" w14:textId="77777777" w:rsidR="008D64C4" w:rsidRPr="007C51C8" w:rsidRDefault="008D64C4" w:rsidP="008D64C4">
      <w:pPr>
        <w:pStyle w:val="NoSpacing"/>
        <w:jc w:val="both"/>
        <w:rPr>
          <w:rFonts w:ascii="Verdana" w:hAnsi="Verdana"/>
          <w:b/>
          <w:sz w:val="16"/>
          <w:szCs w:val="16"/>
          <w:lang w:val="sr-Cyrl-RS"/>
        </w:rPr>
      </w:pPr>
    </w:p>
    <w:p w14:paraId="0E410BFD" w14:textId="2CD0176C" w:rsidR="0039482D" w:rsidRPr="007C51C8" w:rsidRDefault="0039482D" w:rsidP="0039482D">
      <w:pPr>
        <w:pStyle w:val="NoSpacing"/>
        <w:jc w:val="both"/>
        <w:rPr>
          <w:rFonts w:ascii="Verdana" w:hAnsi="Verdana"/>
          <w:b/>
          <w:sz w:val="20"/>
          <w:szCs w:val="20"/>
          <w:u w:val="single"/>
          <w:lang w:val="sr-Cyrl-RS"/>
        </w:rPr>
      </w:pPr>
      <w:r w:rsidRPr="007C51C8">
        <w:rPr>
          <w:rFonts w:ascii="Verdana" w:hAnsi="Verdana"/>
          <w:b/>
          <w:sz w:val="20"/>
          <w:szCs w:val="20"/>
          <w:u w:val="single"/>
          <w:lang w:val="sr-Cyrl-RS"/>
        </w:rPr>
        <w:t>Зона заштите електроенергетских објеката</w:t>
      </w:r>
      <w:r w:rsidR="00306A7A" w:rsidRPr="007C51C8">
        <w:rPr>
          <w:rFonts w:ascii="Verdana" w:hAnsi="Verdana"/>
          <w:b/>
          <w:sz w:val="20"/>
          <w:szCs w:val="20"/>
          <w:u w:val="single"/>
          <w:lang w:val="sr-Cyrl-RS"/>
        </w:rPr>
        <w:t>:</w:t>
      </w:r>
    </w:p>
    <w:p w14:paraId="7075B1AA" w14:textId="77777777" w:rsidR="0039482D" w:rsidRPr="007C51C8" w:rsidRDefault="0039482D" w:rsidP="0039482D">
      <w:pPr>
        <w:rPr>
          <w:bCs/>
          <w:lang w:val="sr-Cyrl-RS"/>
        </w:rPr>
      </w:pPr>
    </w:p>
    <w:p w14:paraId="6E2DAEE8" w14:textId="77777777" w:rsidR="0039482D" w:rsidRPr="007C51C8" w:rsidRDefault="0039482D" w:rsidP="0039482D">
      <w:pPr>
        <w:rPr>
          <w:lang w:val="sr-Cyrl-RS"/>
        </w:rPr>
      </w:pPr>
      <w:r w:rsidRPr="007C51C8">
        <w:rPr>
          <w:lang w:val="sr-Cyrl-RS"/>
        </w:rPr>
        <w:t>Заштитни појас за надземне електроенергетске водове, са обе стране вода од крајње фазног проводника дефинисан је Законом о енергетици и износи:</w:t>
      </w:r>
    </w:p>
    <w:p w14:paraId="699BE68D" w14:textId="77777777" w:rsidR="0039482D" w:rsidRPr="007C51C8" w:rsidRDefault="0039482D" w:rsidP="0039482D">
      <w:pPr>
        <w:ind w:left="284" w:hanging="284"/>
        <w:rPr>
          <w:rStyle w:val="FontStyle36"/>
          <w:rFonts w:ascii="Verdana" w:hAnsi="Verdana"/>
          <w:lang w:val="sr-Cyrl-RS"/>
        </w:rPr>
      </w:pPr>
      <w:r w:rsidRPr="007C51C8">
        <w:rPr>
          <w:lang w:val="sr-Cyrl-RS"/>
        </w:rPr>
        <w:t>1)</w:t>
      </w:r>
      <w:r w:rsidRPr="007C51C8">
        <w:rPr>
          <w:lang w:val="sr-Cyrl-RS"/>
        </w:rPr>
        <w:tab/>
        <w:t>за напонски ниво од 1</w:t>
      </w:r>
      <w:r w:rsidRPr="007C51C8">
        <w:rPr>
          <w:rStyle w:val="FontStyle36"/>
          <w:rFonts w:ascii="Verdana" w:hAnsi="Verdana"/>
          <w:lang w:val="sr-Cyrl-RS"/>
        </w:rPr>
        <w:t xml:space="preserve"> kV до 35 kV:</w:t>
      </w:r>
    </w:p>
    <w:p w14:paraId="1CE89B32" w14:textId="4B9D2998" w:rsidR="0039482D" w:rsidRPr="007C51C8" w:rsidRDefault="0039482D" w:rsidP="0039482D">
      <w:pPr>
        <w:ind w:left="567" w:hanging="283"/>
        <w:rPr>
          <w:rStyle w:val="FontStyle36"/>
          <w:rFonts w:ascii="Verdana" w:hAnsi="Verdana"/>
          <w:lang w:val="sr-Cyrl-RS"/>
        </w:rPr>
      </w:pPr>
      <w:r w:rsidRPr="007C51C8">
        <w:rPr>
          <w:rStyle w:val="FontStyle36"/>
          <w:rFonts w:ascii="Verdana" w:hAnsi="Verdana"/>
          <w:lang w:val="sr-Cyrl-RS"/>
        </w:rPr>
        <w:t>-</w:t>
      </w:r>
      <w:r w:rsidRPr="007C51C8">
        <w:rPr>
          <w:rStyle w:val="FontStyle36"/>
          <w:rFonts w:ascii="Verdana" w:hAnsi="Verdana"/>
          <w:lang w:val="sr-Cyrl-RS"/>
        </w:rPr>
        <w:tab/>
        <w:t>за голе проводнике 10 m</w:t>
      </w:r>
      <w:r w:rsidR="00207F7A" w:rsidRPr="007C51C8">
        <w:rPr>
          <w:rStyle w:val="FontStyle36"/>
          <w:rFonts w:ascii="Verdana" w:hAnsi="Verdana"/>
          <w:lang w:val="sr-Cyrl-RS"/>
        </w:rPr>
        <w:t>,</w:t>
      </w:r>
    </w:p>
    <w:p w14:paraId="22969D31" w14:textId="3950D1E0" w:rsidR="0039482D" w:rsidRPr="007C51C8" w:rsidRDefault="0039482D" w:rsidP="0039482D">
      <w:pPr>
        <w:ind w:left="567" w:hanging="283"/>
        <w:rPr>
          <w:rStyle w:val="FontStyle36"/>
          <w:rFonts w:ascii="Verdana" w:hAnsi="Verdana"/>
          <w:lang w:val="sr-Cyrl-RS"/>
        </w:rPr>
      </w:pPr>
      <w:r w:rsidRPr="007C51C8">
        <w:rPr>
          <w:rStyle w:val="FontStyle36"/>
          <w:rFonts w:ascii="Verdana" w:hAnsi="Verdana"/>
          <w:lang w:val="sr-Cyrl-RS"/>
        </w:rPr>
        <w:t>-</w:t>
      </w:r>
      <w:r w:rsidRPr="007C51C8">
        <w:rPr>
          <w:rStyle w:val="FontStyle36"/>
          <w:rFonts w:ascii="Verdana" w:hAnsi="Verdana"/>
          <w:lang w:val="sr-Cyrl-RS"/>
        </w:rPr>
        <w:tab/>
        <w:t>за слабо изоловане проводнике 4 m</w:t>
      </w:r>
      <w:r w:rsidR="00207F7A" w:rsidRPr="007C51C8">
        <w:rPr>
          <w:rStyle w:val="FontStyle36"/>
          <w:rFonts w:ascii="Verdana" w:hAnsi="Verdana"/>
          <w:lang w:val="sr-Cyrl-RS"/>
        </w:rPr>
        <w:t>,</w:t>
      </w:r>
    </w:p>
    <w:p w14:paraId="071913FB" w14:textId="58F035A9" w:rsidR="0039482D" w:rsidRPr="007C51C8" w:rsidRDefault="0039482D" w:rsidP="0039482D">
      <w:pPr>
        <w:ind w:left="567" w:hanging="283"/>
        <w:rPr>
          <w:rStyle w:val="FontStyle36"/>
          <w:rFonts w:ascii="Verdana" w:hAnsi="Verdana"/>
          <w:lang w:val="sr-Cyrl-RS"/>
        </w:rPr>
      </w:pPr>
      <w:r w:rsidRPr="007C51C8">
        <w:rPr>
          <w:rStyle w:val="FontStyle36"/>
          <w:rFonts w:ascii="Verdana" w:hAnsi="Verdana"/>
          <w:lang w:val="sr-Cyrl-RS"/>
        </w:rPr>
        <w:t>-</w:t>
      </w:r>
      <w:r w:rsidRPr="007C51C8">
        <w:rPr>
          <w:rStyle w:val="FontStyle36"/>
          <w:rFonts w:ascii="Verdana" w:hAnsi="Verdana"/>
          <w:lang w:val="sr-Cyrl-RS"/>
        </w:rPr>
        <w:tab/>
        <w:t>за самоносеће кабловске снопове 1 m</w:t>
      </w:r>
      <w:r w:rsidR="002D35AD">
        <w:rPr>
          <w:rStyle w:val="FontStyle36"/>
          <w:rFonts w:ascii="Verdana" w:hAnsi="Verdana"/>
          <w:lang w:val="sr-Cyrl-RS"/>
        </w:rPr>
        <w:t>;</w:t>
      </w:r>
    </w:p>
    <w:p w14:paraId="682039FB" w14:textId="68DD35A9" w:rsidR="0039482D" w:rsidRPr="007C51C8" w:rsidRDefault="0039482D" w:rsidP="0039482D">
      <w:pPr>
        <w:ind w:left="284" w:hanging="284"/>
        <w:rPr>
          <w:rStyle w:val="FontStyle36"/>
          <w:rFonts w:ascii="Verdana" w:hAnsi="Verdana"/>
          <w:lang w:val="sr-Cyrl-RS"/>
        </w:rPr>
      </w:pPr>
      <w:r w:rsidRPr="007C51C8">
        <w:rPr>
          <w:lang w:val="sr-Cyrl-RS"/>
        </w:rPr>
        <w:t>2)</w:t>
      </w:r>
      <w:r w:rsidRPr="007C51C8">
        <w:rPr>
          <w:lang w:val="sr-Cyrl-RS"/>
        </w:rPr>
        <w:tab/>
        <w:t xml:space="preserve">за напонски ниво </w:t>
      </w:r>
      <w:r w:rsidRPr="007C51C8">
        <w:rPr>
          <w:rStyle w:val="FontStyle36"/>
          <w:rFonts w:ascii="Verdana" w:hAnsi="Verdana"/>
          <w:lang w:val="sr-Cyrl-RS"/>
        </w:rPr>
        <w:t>35 kV, 15 m</w:t>
      </w:r>
      <w:r w:rsidR="002D35AD">
        <w:rPr>
          <w:rStyle w:val="FontStyle36"/>
          <w:rFonts w:ascii="Verdana" w:hAnsi="Verdana"/>
          <w:lang w:val="sr-Cyrl-RS"/>
        </w:rPr>
        <w:t>;</w:t>
      </w:r>
    </w:p>
    <w:p w14:paraId="375D3C0F" w14:textId="24C613D8" w:rsidR="0039482D" w:rsidRPr="007C51C8" w:rsidRDefault="0039482D" w:rsidP="0039482D">
      <w:pPr>
        <w:ind w:left="284" w:hanging="284"/>
        <w:rPr>
          <w:rStyle w:val="FontStyle36"/>
          <w:rFonts w:ascii="Verdana" w:hAnsi="Verdana"/>
          <w:lang w:val="sr-Cyrl-RS"/>
        </w:rPr>
      </w:pPr>
      <w:r w:rsidRPr="007C51C8">
        <w:rPr>
          <w:lang w:val="sr-Cyrl-RS"/>
        </w:rPr>
        <w:t>3)</w:t>
      </w:r>
      <w:r w:rsidRPr="007C51C8">
        <w:rPr>
          <w:lang w:val="sr-Cyrl-RS"/>
        </w:rPr>
        <w:tab/>
        <w:t xml:space="preserve">за напонски ниво </w:t>
      </w:r>
      <w:r w:rsidRPr="007C51C8">
        <w:rPr>
          <w:rStyle w:val="FontStyle36"/>
          <w:rFonts w:ascii="Verdana" w:hAnsi="Verdana"/>
          <w:lang w:val="sr-Cyrl-RS"/>
        </w:rPr>
        <w:t>110 kV, 25 m</w:t>
      </w:r>
      <w:r w:rsidR="002D35AD">
        <w:rPr>
          <w:rStyle w:val="FontStyle36"/>
          <w:rFonts w:ascii="Verdana" w:hAnsi="Verdana"/>
          <w:lang w:val="sr-Cyrl-RS"/>
        </w:rPr>
        <w:t>;</w:t>
      </w:r>
    </w:p>
    <w:p w14:paraId="0ED5D82E" w14:textId="52FE4854" w:rsidR="0039482D" w:rsidRPr="007C51C8" w:rsidRDefault="0039482D" w:rsidP="0039482D">
      <w:pPr>
        <w:ind w:left="284" w:hanging="284"/>
        <w:rPr>
          <w:rStyle w:val="FontStyle36"/>
          <w:rFonts w:ascii="Verdana" w:hAnsi="Verdana"/>
          <w:lang w:val="sr-Cyrl-RS"/>
        </w:rPr>
      </w:pPr>
      <w:r w:rsidRPr="007C51C8">
        <w:rPr>
          <w:lang w:val="sr-Cyrl-RS"/>
        </w:rPr>
        <w:t>4)</w:t>
      </w:r>
      <w:r w:rsidRPr="007C51C8">
        <w:rPr>
          <w:lang w:val="sr-Cyrl-RS"/>
        </w:rPr>
        <w:tab/>
        <w:t xml:space="preserve">за напонски ниво изнад </w:t>
      </w:r>
      <w:r w:rsidRPr="007C51C8">
        <w:rPr>
          <w:rStyle w:val="FontStyle36"/>
          <w:rFonts w:ascii="Verdana" w:hAnsi="Verdana"/>
          <w:lang w:val="sr-Cyrl-RS"/>
        </w:rPr>
        <w:t>110 kV, 30 m</w:t>
      </w:r>
      <w:r w:rsidR="00207F7A" w:rsidRPr="007C51C8">
        <w:rPr>
          <w:rStyle w:val="FontStyle36"/>
          <w:rFonts w:ascii="Verdana" w:hAnsi="Verdana"/>
          <w:lang w:val="sr-Cyrl-RS"/>
        </w:rPr>
        <w:t>.</w:t>
      </w:r>
    </w:p>
    <w:p w14:paraId="3CD31030" w14:textId="77777777" w:rsidR="0039482D" w:rsidRDefault="0039482D" w:rsidP="0039482D">
      <w:pPr>
        <w:rPr>
          <w:lang w:val="en-US"/>
        </w:rPr>
      </w:pPr>
    </w:p>
    <w:p w14:paraId="1CFB60D4" w14:textId="77777777" w:rsidR="006A42B2" w:rsidRPr="006A42B2" w:rsidRDefault="006A42B2" w:rsidP="0039482D">
      <w:pPr>
        <w:rPr>
          <w:lang w:val="en-US"/>
        </w:rPr>
      </w:pPr>
    </w:p>
    <w:p w14:paraId="0820D31D" w14:textId="77777777" w:rsidR="0039482D" w:rsidRPr="007C51C8" w:rsidRDefault="0039482D" w:rsidP="0039482D">
      <w:pPr>
        <w:rPr>
          <w:lang w:val="sr-Cyrl-RS"/>
        </w:rPr>
      </w:pPr>
      <w:r w:rsidRPr="007C51C8">
        <w:rPr>
          <w:lang w:val="sr-Cyrl-RS"/>
        </w:rPr>
        <w:lastRenderedPageBreak/>
        <w:t>Заштитни појас за подземне водове (каблове) износи:</w:t>
      </w:r>
    </w:p>
    <w:p w14:paraId="6E4FB28F" w14:textId="760951E8" w:rsidR="0039482D" w:rsidRPr="007C51C8" w:rsidRDefault="0039482D" w:rsidP="00207F7A">
      <w:pPr>
        <w:ind w:left="284" w:hanging="284"/>
        <w:rPr>
          <w:rStyle w:val="FontStyle36"/>
          <w:rFonts w:ascii="Verdana" w:hAnsi="Verdana"/>
          <w:lang w:val="sr-Cyrl-RS"/>
        </w:rPr>
      </w:pPr>
      <w:r w:rsidRPr="007C51C8">
        <w:rPr>
          <w:lang w:val="sr-Cyrl-RS"/>
        </w:rPr>
        <w:t>1)</w:t>
      </w:r>
      <w:r w:rsidRPr="007C51C8">
        <w:rPr>
          <w:lang w:val="sr-Cyrl-RS"/>
        </w:rPr>
        <w:tab/>
        <w:t>за напонски ниво од 1</w:t>
      </w:r>
      <w:r w:rsidRPr="007C51C8">
        <w:rPr>
          <w:rStyle w:val="FontStyle36"/>
          <w:rFonts w:ascii="Verdana" w:hAnsi="Verdana"/>
          <w:lang w:val="sr-Cyrl-RS"/>
        </w:rPr>
        <w:t xml:space="preserve"> kV до 35 kV, укључујући и 35 kV, 1 m</w:t>
      </w:r>
      <w:r w:rsidR="002D35AD">
        <w:rPr>
          <w:rStyle w:val="FontStyle36"/>
          <w:rFonts w:ascii="Verdana" w:hAnsi="Verdana"/>
          <w:lang w:val="sr-Cyrl-RS"/>
        </w:rPr>
        <w:t>;</w:t>
      </w:r>
    </w:p>
    <w:p w14:paraId="02820C8B" w14:textId="5981AC2B" w:rsidR="0039482D" w:rsidRPr="007C51C8" w:rsidRDefault="0039482D" w:rsidP="00207F7A">
      <w:pPr>
        <w:ind w:left="284" w:hanging="284"/>
        <w:rPr>
          <w:rStyle w:val="FontStyle36"/>
          <w:rFonts w:ascii="Verdana" w:hAnsi="Verdana"/>
          <w:lang w:val="sr-Cyrl-RS"/>
        </w:rPr>
      </w:pPr>
      <w:r w:rsidRPr="007C51C8">
        <w:rPr>
          <w:lang w:val="sr-Cyrl-RS"/>
        </w:rPr>
        <w:t>2)</w:t>
      </w:r>
      <w:r w:rsidRPr="007C51C8">
        <w:rPr>
          <w:lang w:val="sr-Cyrl-RS"/>
        </w:rPr>
        <w:tab/>
        <w:t xml:space="preserve">за напонски ниво </w:t>
      </w:r>
      <w:r w:rsidRPr="007C51C8">
        <w:rPr>
          <w:rStyle w:val="FontStyle36"/>
          <w:rFonts w:ascii="Verdana" w:hAnsi="Verdana"/>
          <w:lang w:val="sr-Cyrl-RS"/>
        </w:rPr>
        <w:t>110 kV, 2 m</w:t>
      </w:r>
      <w:r w:rsidR="002D35AD">
        <w:rPr>
          <w:rStyle w:val="FontStyle36"/>
          <w:rFonts w:ascii="Verdana" w:hAnsi="Verdana"/>
          <w:lang w:val="sr-Cyrl-RS"/>
        </w:rPr>
        <w:t>;</w:t>
      </w:r>
    </w:p>
    <w:p w14:paraId="5227D5E2" w14:textId="77777777" w:rsidR="0039482D" w:rsidRPr="007C51C8" w:rsidRDefault="0039482D" w:rsidP="00207F7A">
      <w:pPr>
        <w:ind w:left="284" w:hanging="284"/>
        <w:rPr>
          <w:rStyle w:val="FontStyle36"/>
          <w:rFonts w:ascii="Verdana" w:hAnsi="Verdana"/>
          <w:lang w:val="sr-Cyrl-RS"/>
        </w:rPr>
      </w:pPr>
      <w:r w:rsidRPr="007C51C8">
        <w:rPr>
          <w:lang w:val="sr-Cyrl-RS"/>
        </w:rPr>
        <w:t>3)</w:t>
      </w:r>
      <w:r w:rsidRPr="007C51C8">
        <w:rPr>
          <w:lang w:val="sr-Cyrl-RS"/>
        </w:rPr>
        <w:tab/>
        <w:t xml:space="preserve">за напонски ниво изнад </w:t>
      </w:r>
      <w:r w:rsidRPr="007C51C8">
        <w:rPr>
          <w:rStyle w:val="FontStyle36"/>
          <w:rFonts w:ascii="Verdana" w:hAnsi="Verdana"/>
          <w:lang w:val="sr-Cyrl-RS"/>
        </w:rPr>
        <w:t>110 kV, 3 m.</w:t>
      </w:r>
    </w:p>
    <w:p w14:paraId="5D453171" w14:textId="77777777" w:rsidR="0039482D" w:rsidRPr="007C51C8" w:rsidRDefault="0039482D" w:rsidP="0039482D">
      <w:pPr>
        <w:rPr>
          <w:lang w:val="sr-Cyrl-RS"/>
        </w:rPr>
      </w:pPr>
    </w:p>
    <w:p w14:paraId="4286B3F0" w14:textId="77777777" w:rsidR="0039482D" w:rsidRPr="007C51C8" w:rsidRDefault="0039482D" w:rsidP="0039482D">
      <w:pPr>
        <w:rPr>
          <w:lang w:val="sr-Cyrl-RS"/>
        </w:rPr>
      </w:pPr>
      <w:r w:rsidRPr="007C51C8">
        <w:rPr>
          <w:lang w:val="sr-Cyrl-RS"/>
        </w:rPr>
        <w:t>Заштитни појас за трансформаторске станице на отвореном износи:</w:t>
      </w:r>
    </w:p>
    <w:p w14:paraId="44B1C9A4" w14:textId="1AB85798" w:rsidR="0039482D" w:rsidRPr="007C51C8" w:rsidRDefault="0039482D" w:rsidP="0039482D">
      <w:pPr>
        <w:ind w:left="426" w:hanging="426"/>
        <w:rPr>
          <w:rStyle w:val="FontStyle36"/>
          <w:rFonts w:ascii="Verdana" w:hAnsi="Verdana"/>
          <w:lang w:val="sr-Cyrl-RS"/>
        </w:rPr>
      </w:pPr>
      <w:r w:rsidRPr="007C51C8">
        <w:rPr>
          <w:lang w:val="sr-Cyrl-RS"/>
        </w:rPr>
        <w:t>1)</w:t>
      </w:r>
      <w:r w:rsidRPr="007C51C8">
        <w:rPr>
          <w:lang w:val="sr-Cyrl-RS"/>
        </w:rPr>
        <w:tab/>
        <w:t>за напонски ниво од 1</w:t>
      </w:r>
      <w:r w:rsidRPr="007C51C8">
        <w:rPr>
          <w:rStyle w:val="FontStyle36"/>
          <w:rFonts w:ascii="Verdana" w:hAnsi="Verdana"/>
          <w:lang w:val="sr-Cyrl-RS"/>
        </w:rPr>
        <w:t xml:space="preserve"> kV до 35 kV, 10 m</w:t>
      </w:r>
      <w:r w:rsidR="00207F7A" w:rsidRPr="007C51C8">
        <w:rPr>
          <w:rStyle w:val="FontStyle36"/>
          <w:rFonts w:ascii="Verdana" w:hAnsi="Verdana"/>
          <w:lang w:val="sr-Cyrl-RS"/>
        </w:rPr>
        <w:t>.</w:t>
      </w:r>
    </w:p>
    <w:p w14:paraId="2D5DEA5D" w14:textId="77777777" w:rsidR="0039482D" w:rsidRPr="007C51C8" w:rsidRDefault="0039482D" w:rsidP="0039482D">
      <w:pPr>
        <w:spacing w:before="19" w:line="252" w:lineRule="exact"/>
        <w:rPr>
          <w:rFonts w:eastAsia="Arial"/>
          <w:lang w:val="sr-Cyrl-RS"/>
        </w:rPr>
      </w:pPr>
    </w:p>
    <w:p w14:paraId="06F4C4E2" w14:textId="61BE3D67" w:rsidR="0039482D" w:rsidRPr="007C51C8" w:rsidRDefault="0039482D" w:rsidP="0039482D">
      <w:pPr>
        <w:rPr>
          <w:rFonts w:eastAsia="Arial"/>
          <w:lang w:val="sr-Cyrl-RS"/>
        </w:rPr>
      </w:pPr>
      <w:r w:rsidRPr="007C51C8">
        <w:rPr>
          <w:rFonts w:eastAsia="Arial"/>
          <w:lang w:val="sr-Cyrl-RS"/>
        </w:rPr>
        <w:t>Свака градња испод, или у близини надземних електроенергетских водова називног напона од 1 kV до 400 kV условљена је: Законом о енергетици (</w:t>
      </w:r>
      <w:r w:rsidR="002E0F2B" w:rsidRPr="007C51C8">
        <w:rPr>
          <w:rFonts w:eastAsia="Arial"/>
          <w:lang w:val="sr-Cyrl-RS"/>
        </w:rPr>
        <w:t>„</w:t>
      </w:r>
      <w:r w:rsidRPr="007C51C8">
        <w:rPr>
          <w:rFonts w:eastAsia="Arial"/>
          <w:lang w:val="sr-Cyrl-RS"/>
        </w:rPr>
        <w:t xml:space="preserve">Службени гласник </w:t>
      </w:r>
      <w:r w:rsidRPr="007C51C8">
        <w:rPr>
          <w:rFonts w:eastAsia="Arial"/>
          <w:lang w:val="sr-Cyrl-RS" w:eastAsia="hr-HR"/>
        </w:rPr>
        <w:t>PC</w:t>
      </w:r>
      <w:r w:rsidR="002E0F2B" w:rsidRPr="007C51C8">
        <w:rPr>
          <w:rFonts w:eastAsia="Arial"/>
          <w:lang w:val="sr-Cyrl-RS" w:eastAsia="hr-HR"/>
        </w:rPr>
        <w:t>“</w:t>
      </w:r>
      <w:r w:rsidRPr="007C51C8">
        <w:rPr>
          <w:rFonts w:eastAsia="Arial"/>
          <w:lang w:val="sr-Cyrl-RS" w:eastAsia="hr-HR"/>
        </w:rPr>
        <w:t xml:space="preserve">, </w:t>
      </w:r>
      <w:r w:rsidRPr="007C51C8">
        <w:rPr>
          <w:rFonts w:eastAsia="Arial"/>
          <w:lang w:val="sr-Cyrl-RS"/>
        </w:rPr>
        <w:t xml:space="preserve">број </w:t>
      </w:r>
      <w:r w:rsidRPr="007C51C8">
        <w:rPr>
          <w:rFonts w:eastAsia="Arial"/>
          <w:lang w:val="sr-Cyrl-RS" w:eastAsia="hr-HR"/>
        </w:rPr>
        <w:t xml:space="preserve">145/14), </w:t>
      </w:r>
      <w:r w:rsidRPr="007C51C8">
        <w:rPr>
          <w:rFonts w:eastAsia="Arial"/>
          <w:lang w:val="sr-Cyrl-RS"/>
        </w:rPr>
        <w:t>Законом о планирању и изградњи (</w:t>
      </w:r>
      <w:r w:rsidR="002E0F2B" w:rsidRPr="007C51C8">
        <w:rPr>
          <w:rFonts w:eastAsia="Arial"/>
          <w:lang w:val="sr-Cyrl-RS"/>
        </w:rPr>
        <w:t>„</w:t>
      </w:r>
      <w:r w:rsidRPr="007C51C8">
        <w:rPr>
          <w:rFonts w:eastAsia="Arial"/>
          <w:lang w:val="sr-Cyrl-RS"/>
        </w:rPr>
        <w:t xml:space="preserve">Службени гласник </w:t>
      </w:r>
      <w:r w:rsidRPr="007C51C8">
        <w:rPr>
          <w:rFonts w:eastAsia="Arial"/>
          <w:lang w:val="sr-Cyrl-RS" w:eastAsia="hr-HR"/>
        </w:rPr>
        <w:t>PC</w:t>
      </w:r>
      <w:r w:rsidR="002E0F2B" w:rsidRPr="007C51C8">
        <w:rPr>
          <w:rFonts w:eastAsia="Arial"/>
          <w:lang w:val="sr-Cyrl-RS" w:eastAsia="hr-HR"/>
        </w:rPr>
        <w:t>“</w:t>
      </w:r>
      <w:r w:rsidRPr="007C51C8">
        <w:rPr>
          <w:rFonts w:eastAsia="Arial"/>
          <w:lang w:val="sr-Cyrl-RS" w:eastAsia="hr-HR"/>
        </w:rPr>
        <w:t xml:space="preserve">, </w:t>
      </w:r>
      <w:r w:rsidRPr="007C51C8">
        <w:rPr>
          <w:rFonts w:eastAsia="Arial"/>
          <w:lang w:val="sr-Cyrl-RS"/>
        </w:rPr>
        <w:t xml:space="preserve">бр. </w:t>
      </w:r>
      <w:r w:rsidRPr="007C51C8">
        <w:rPr>
          <w:rFonts w:eastAsia="Arial"/>
          <w:lang w:val="sr-Cyrl-RS" w:eastAsia="hr-HR"/>
        </w:rPr>
        <w:t>2/09, 81/09-</w:t>
      </w:r>
      <w:r w:rsidRPr="007C51C8">
        <w:rPr>
          <w:rFonts w:eastAsia="Arial"/>
          <w:lang w:val="sr-Cyrl-RS"/>
        </w:rPr>
        <w:t xml:space="preserve">испр., </w:t>
      </w:r>
      <w:r w:rsidRPr="007C51C8">
        <w:rPr>
          <w:rFonts w:eastAsia="Arial"/>
          <w:lang w:val="sr-Cyrl-RS" w:eastAsia="hr-HR"/>
        </w:rPr>
        <w:t>64/10-</w:t>
      </w:r>
      <w:r w:rsidRPr="007C51C8">
        <w:rPr>
          <w:rFonts w:eastAsia="Arial"/>
          <w:lang w:val="sr-Cyrl-RS"/>
        </w:rPr>
        <w:t xml:space="preserve">одлука УС, </w:t>
      </w:r>
      <w:r w:rsidRPr="007C51C8">
        <w:rPr>
          <w:rFonts w:eastAsia="Arial"/>
          <w:lang w:val="sr-Cyrl-RS" w:eastAsia="hr-HR"/>
        </w:rPr>
        <w:t>24/11, 121/12, 42/13-</w:t>
      </w:r>
      <w:r w:rsidRPr="007C51C8">
        <w:rPr>
          <w:rFonts w:eastAsia="Arial"/>
          <w:lang w:val="sr-Cyrl-RS"/>
        </w:rPr>
        <w:t xml:space="preserve">одлука УС, </w:t>
      </w:r>
      <w:r w:rsidRPr="007C51C8">
        <w:rPr>
          <w:rFonts w:eastAsia="Arial"/>
          <w:lang w:val="sr-Cyrl-RS" w:eastAsia="hr-HR"/>
        </w:rPr>
        <w:t>50/13-</w:t>
      </w:r>
      <w:r w:rsidRPr="007C51C8">
        <w:rPr>
          <w:rFonts w:eastAsia="Arial"/>
          <w:lang w:val="sr-Cyrl-RS"/>
        </w:rPr>
        <w:t xml:space="preserve">одлука УС и </w:t>
      </w:r>
      <w:r w:rsidRPr="007C51C8">
        <w:rPr>
          <w:rFonts w:eastAsia="Arial"/>
          <w:lang w:val="sr-Cyrl-RS" w:eastAsia="hr-HR"/>
        </w:rPr>
        <w:t>98/13-</w:t>
      </w:r>
      <w:r w:rsidRPr="007C51C8">
        <w:rPr>
          <w:rFonts w:eastAsia="Arial"/>
          <w:lang w:val="sr-Cyrl-RS"/>
        </w:rPr>
        <w:t xml:space="preserve">одлука УС, </w:t>
      </w:r>
      <w:r w:rsidRPr="007C51C8">
        <w:rPr>
          <w:rFonts w:eastAsia="Arial"/>
          <w:lang w:val="sr-Cyrl-RS" w:eastAsia="hr-HR"/>
        </w:rPr>
        <w:t xml:space="preserve">132/14 </w:t>
      </w:r>
      <w:r w:rsidRPr="007C51C8">
        <w:rPr>
          <w:rFonts w:eastAsia="Arial"/>
          <w:lang w:val="sr-Cyrl-RS"/>
        </w:rPr>
        <w:t xml:space="preserve">и </w:t>
      </w:r>
      <w:r w:rsidRPr="007C51C8">
        <w:rPr>
          <w:rFonts w:eastAsia="Arial"/>
          <w:lang w:val="sr-Cyrl-RS" w:eastAsia="hr-HR"/>
        </w:rPr>
        <w:t>145/14),</w:t>
      </w:r>
      <w:r w:rsidRPr="007C51C8">
        <w:rPr>
          <w:rFonts w:eastAsia="Arial"/>
          <w:lang w:val="sr-Cyrl-RS"/>
        </w:rPr>
        <w:t xml:space="preserve"> Правилником о техничким нормативима за изградњу надземних електроенергетских водова називног напона од </w:t>
      </w:r>
      <w:r w:rsidRPr="007C51C8">
        <w:rPr>
          <w:rFonts w:eastAsia="Arial"/>
          <w:lang w:val="sr-Cyrl-RS" w:eastAsia="hr-HR"/>
        </w:rPr>
        <w:t xml:space="preserve">1 kV </w:t>
      </w:r>
      <w:r w:rsidRPr="007C51C8">
        <w:rPr>
          <w:rFonts w:eastAsia="Arial"/>
          <w:lang w:val="sr-Cyrl-RS"/>
        </w:rPr>
        <w:t xml:space="preserve">до </w:t>
      </w:r>
      <w:r w:rsidRPr="007C51C8">
        <w:rPr>
          <w:rFonts w:eastAsia="Arial"/>
          <w:lang w:val="sr-Cyrl-RS" w:eastAsia="hr-HR"/>
        </w:rPr>
        <w:t xml:space="preserve">400 kV </w:t>
      </w:r>
      <w:r w:rsidRPr="007C51C8">
        <w:rPr>
          <w:rFonts w:eastAsia="Arial"/>
          <w:lang w:val="sr-Cyrl-RS"/>
        </w:rPr>
        <w:t>(</w:t>
      </w:r>
      <w:r w:rsidR="002E0F2B" w:rsidRPr="007C51C8">
        <w:rPr>
          <w:rFonts w:eastAsia="Arial"/>
          <w:lang w:val="sr-Cyrl-RS"/>
        </w:rPr>
        <w:t>„</w:t>
      </w:r>
      <w:r w:rsidRPr="007C51C8">
        <w:rPr>
          <w:rFonts w:eastAsia="Arial"/>
          <w:lang w:val="sr-Cyrl-RS"/>
        </w:rPr>
        <w:t>Службени лист СФРЈ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65</w:t>
      </w:r>
      <w:r w:rsidRPr="007C51C8">
        <w:rPr>
          <w:rFonts w:eastAsia="Arial"/>
          <w:lang w:val="sr-Cyrl-RS"/>
        </w:rPr>
        <w:t>/</w:t>
      </w:r>
      <w:r w:rsidRPr="007C51C8">
        <w:rPr>
          <w:rFonts w:eastAsia="Arial"/>
          <w:lang w:val="sr-Cyrl-RS" w:eastAsia="hr-HR"/>
        </w:rPr>
        <w:t xml:space="preserve">88 </w:t>
      </w:r>
      <w:r w:rsidRPr="007C51C8">
        <w:rPr>
          <w:rFonts w:eastAsia="Arial"/>
          <w:lang w:val="sr-Cyrl-RS"/>
        </w:rPr>
        <w:t xml:space="preserve">и </w:t>
      </w:r>
      <w:r w:rsidR="002E0F2B" w:rsidRPr="007C51C8">
        <w:rPr>
          <w:rFonts w:eastAsia="Arial"/>
          <w:lang w:val="sr-Cyrl-RS"/>
        </w:rPr>
        <w:t>„</w:t>
      </w:r>
      <w:r w:rsidRPr="007C51C8">
        <w:rPr>
          <w:rFonts w:eastAsia="Arial"/>
          <w:lang w:val="sr-Cyrl-RS"/>
        </w:rPr>
        <w:t>Службени лист СРЈ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18</w:t>
      </w:r>
      <w:r w:rsidRPr="007C51C8">
        <w:rPr>
          <w:rFonts w:eastAsia="Arial"/>
          <w:lang w:val="sr-Cyrl-RS"/>
        </w:rPr>
        <w:t>/</w:t>
      </w:r>
      <w:r w:rsidRPr="007C51C8">
        <w:rPr>
          <w:rFonts w:eastAsia="Arial"/>
          <w:lang w:val="sr-Cyrl-RS" w:eastAsia="hr-HR"/>
        </w:rPr>
        <w:t>92</w:t>
      </w:r>
      <w:r w:rsidRPr="007C51C8">
        <w:rPr>
          <w:rFonts w:eastAsia="Arial"/>
          <w:lang w:val="sr-Cyrl-RS"/>
        </w:rPr>
        <w:t xml:space="preserve">), Правилником о техничким нормативима за електроенергетска постројења називног напона изнад </w:t>
      </w:r>
      <w:r w:rsidRPr="007C51C8">
        <w:rPr>
          <w:rFonts w:eastAsia="Arial"/>
          <w:lang w:val="sr-Cyrl-RS" w:eastAsia="hr-HR"/>
        </w:rPr>
        <w:t xml:space="preserve">1000 </w:t>
      </w:r>
      <w:r w:rsidRPr="007C51C8">
        <w:rPr>
          <w:rFonts w:eastAsia="Arial"/>
          <w:lang w:val="sr-Cyrl-RS"/>
        </w:rPr>
        <w:t>V (</w:t>
      </w:r>
      <w:r w:rsidR="002E0F2B" w:rsidRPr="007C51C8">
        <w:rPr>
          <w:rFonts w:eastAsia="Arial"/>
          <w:lang w:val="sr-Cyrl-RS"/>
        </w:rPr>
        <w:t>„</w:t>
      </w:r>
      <w:r w:rsidRPr="007C51C8">
        <w:rPr>
          <w:rFonts w:eastAsia="Arial"/>
          <w:lang w:val="sr-Cyrl-RS"/>
        </w:rPr>
        <w:t>Службени лист СФРЈ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 xml:space="preserve">4/74), </w:t>
      </w:r>
      <w:r w:rsidRPr="007C51C8">
        <w:rPr>
          <w:rFonts w:eastAsia="Arial"/>
          <w:lang w:val="sr-Cyrl-RS"/>
        </w:rPr>
        <w:t xml:space="preserve">Правилником о техничким нормативима за уземљења електроенергетских постројења називног напона изнад </w:t>
      </w:r>
      <w:r w:rsidRPr="007C51C8">
        <w:rPr>
          <w:rFonts w:eastAsia="Arial"/>
          <w:lang w:val="sr-Cyrl-RS" w:eastAsia="hr-HR"/>
        </w:rPr>
        <w:t xml:space="preserve">1000 </w:t>
      </w:r>
      <w:r w:rsidRPr="007C51C8">
        <w:rPr>
          <w:rFonts w:eastAsia="Arial"/>
          <w:lang w:val="sr-Cyrl-RS"/>
        </w:rPr>
        <w:t>V (</w:t>
      </w:r>
      <w:r w:rsidR="002E0F2B" w:rsidRPr="007C51C8">
        <w:rPr>
          <w:rFonts w:eastAsia="Arial"/>
          <w:lang w:val="sr-Cyrl-RS"/>
        </w:rPr>
        <w:t>„</w:t>
      </w:r>
      <w:r w:rsidRPr="007C51C8">
        <w:rPr>
          <w:rFonts w:eastAsia="Arial"/>
          <w:lang w:val="sr-Cyrl-RS"/>
        </w:rPr>
        <w:t>Службени лист СРЈ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61/95),</w:t>
      </w:r>
      <w:r w:rsidRPr="007C51C8">
        <w:rPr>
          <w:rFonts w:eastAsia="Arial"/>
          <w:lang w:val="sr-Cyrl-RS"/>
        </w:rPr>
        <w:t xml:space="preserve"> Законом о заштити од нејонизујућих зрачења (</w:t>
      </w:r>
      <w:r w:rsidR="002E0F2B" w:rsidRPr="007C51C8">
        <w:rPr>
          <w:rFonts w:eastAsia="Arial"/>
          <w:lang w:val="sr-Cyrl-RS"/>
        </w:rPr>
        <w:t>„</w:t>
      </w:r>
      <w:r w:rsidRPr="007C51C8">
        <w:rPr>
          <w:rFonts w:eastAsia="Arial"/>
          <w:lang w:val="sr-Cyrl-RS"/>
        </w:rPr>
        <w:t xml:space="preserve">Службени гласник </w:t>
      </w:r>
      <w:r w:rsidRPr="007C51C8">
        <w:rPr>
          <w:rFonts w:eastAsia="Arial"/>
          <w:lang w:val="sr-Cyrl-RS" w:eastAsia="hr-HR"/>
        </w:rPr>
        <w:t>PC</w:t>
      </w:r>
      <w:r w:rsidR="002E0F2B" w:rsidRPr="007C51C8">
        <w:rPr>
          <w:rFonts w:eastAsia="Arial"/>
          <w:lang w:val="sr-Cyrl-RS" w:eastAsia="hr-HR"/>
        </w:rPr>
        <w:t>“</w:t>
      </w:r>
      <w:r w:rsidRPr="007C51C8">
        <w:rPr>
          <w:rFonts w:eastAsia="Arial"/>
          <w:lang w:val="sr-Cyrl-RS" w:eastAsia="hr-HR"/>
        </w:rPr>
        <w:t xml:space="preserve">, </w:t>
      </w:r>
      <w:r w:rsidRPr="007C51C8">
        <w:rPr>
          <w:rFonts w:eastAsia="Arial"/>
          <w:lang w:val="sr-Cyrl-RS"/>
        </w:rPr>
        <w:t xml:space="preserve">број </w:t>
      </w:r>
      <w:r w:rsidRPr="007C51C8">
        <w:rPr>
          <w:rFonts w:eastAsia="Arial"/>
          <w:lang w:val="sr-Cyrl-RS" w:eastAsia="hr-HR"/>
        </w:rPr>
        <w:t xml:space="preserve">36/09) </w:t>
      </w:r>
      <w:r w:rsidRPr="007C51C8">
        <w:rPr>
          <w:rFonts w:eastAsia="Arial"/>
          <w:lang w:val="sr-Cyrl-RS"/>
        </w:rPr>
        <w:t>са припадајућим правилницима, од којих се посебно издваја: Правилник о границама излагања нејонизујућим зрачењима (</w:t>
      </w:r>
      <w:r w:rsidR="002E0F2B" w:rsidRPr="007C51C8">
        <w:rPr>
          <w:rFonts w:eastAsia="Arial"/>
          <w:lang w:val="sr-Cyrl-RS"/>
        </w:rPr>
        <w:t>„</w:t>
      </w:r>
      <w:r w:rsidRPr="007C51C8">
        <w:rPr>
          <w:rFonts w:eastAsia="Arial"/>
          <w:lang w:val="sr-Cyrl-RS"/>
        </w:rPr>
        <w:t xml:space="preserve">Службени гласник </w:t>
      </w:r>
      <w:r w:rsidRPr="007C51C8">
        <w:rPr>
          <w:rFonts w:eastAsia="Arial"/>
          <w:lang w:val="sr-Cyrl-RS" w:eastAsia="hr-HR"/>
        </w:rPr>
        <w:t>PC</w:t>
      </w:r>
      <w:r w:rsidR="002E0F2B" w:rsidRPr="007C51C8">
        <w:rPr>
          <w:rFonts w:eastAsia="Arial"/>
          <w:lang w:val="sr-Cyrl-RS" w:eastAsia="hr-HR"/>
        </w:rPr>
        <w:t>“</w:t>
      </w:r>
      <w:r w:rsidRPr="007C51C8">
        <w:rPr>
          <w:rFonts w:eastAsia="Arial"/>
          <w:lang w:val="sr-Cyrl-RS" w:eastAsia="hr-HR"/>
        </w:rPr>
        <w:t xml:space="preserve">, </w:t>
      </w:r>
      <w:r w:rsidRPr="007C51C8">
        <w:rPr>
          <w:rFonts w:eastAsia="Arial"/>
          <w:lang w:val="sr-Cyrl-RS"/>
        </w:rPr>
        <w:t xml:space="preserve">број </w:t>
      </w:r>
      <w:r w:rsidRPr="007C51C8">
        <w:rPr>
          <w:rFonts w:eastAsia="Arial"/>
          <w:lang w:val="sr-Cyrl-RS" w:eastAsia="hr-HR"/>
        </w:rPr>
        <w:t xml:space="preserve">104/09) </w:t>
      </w:r>
      <w:r w:rsidRPr="007C51C8">
        <w:rPr>
          <w:rFonts w:eastAsia="Arial"/>
          <w:lang w:val="sr-Cyrl-RS"/>
        </w:rPr>
        <w:t>и Правилник о изворима нејонизујућих зрачења од посебног интереса, врстама извора, начину и периоду њиховог испитивања (</w:t>
      </w:r>
      <w:r w:rsidR="002E0F2B" w:rsidRPr="007C51C8">
        <w:rPr>
          <w:rFonts w:eastAsia="Arial"/>
          <w:lang w:val="sr-Cyrl-RS"/>
        </w:rPr>
        <w:t>„</w:t>
      </w:r>
      <w:r w:rsidRPr="007C51C8">
        <w:rPr>
          <w:rFonts w:eastAsia="Arial"/>
          <w:lang w:val="sr-Cyrl-RS"/>
        </w:rPr>
        <w:t xml:space="preserve">Службени гласник </w:t>
      </w:r>
      <w:r w:rsidRPr="007C51C8">
        <w:rPr>
          <w:rFonts w:eastAsia="Arial"/>
          <w:lang w:val="sr-Cyrl-RS" w:eastAsia="hr-HR"/>
        </w:rPr>
        <w:t>PC</w:t>
      </w:r>
      <w:r w:rsidR="002E0F2B" w:rsidRPr="007C51C8">
        <w:rPr>
          <w:rFonts w:eastAsia="Arial"/>
          <w:lang w:val="sr-Cyrl-RS" w:eastAsia="hr-HR"/>
        </w:rPr>
        <w:t>“</w:t>
      </w:r>
      <w:r w:rsidRPr="007C51C8">
        <w:rPr>
          <w:rFonts w:eastAsia="Arial"/>
          <w:lang w:val="sr-Cyrl-RS" w:eastAsia="hr-HR"/>
        </w:rPr>
        <w:t xml:space="preserve">, </w:t>
      </w:r>
      <w:r w:rsidRPr="007C51C8">
        <w:rPr>
          <w:rFonts w:eastAsia="Arial"/>
          <w:lang w:val="sr-Cyrl-RS"/>
        </w:rPr>
        <w:t xml:space="preserve">број </w:t>
      </w:r>
      <w:r w:rsidRPr="007C51C8">
        <w:rPr>
          <w:rFonts w:eastAsia="Arial"/>
          <w:lang w:val="sr-Cyrl-RS" w:eastAsia="hr-HR"/>
        </w:rPr>
        <w:t xml:space="preserve">104/09), SRPS N.C0.105 </w:t>
      </w:r>
      <w:r w:rsidRPr="007C51C8">
        <w:rPr>
          <w:rFonts w:eastAsia="Arial"/>
          <w:lang w:val="sr-Cyrl-RS"/>
        </w:rPr>
        <w:t>Техничким условима заштите подземних металних цевовода од утицаја електроенергетских постројења (</w:t>
      </w:r>
      <w:r w:rsidR="002E0F2B" w:rsidRPr="007C51C8">
        <w:rPr>
          <w:rFonts w:eastAsia="Arial"/>
          <w:lang w:val="sr-Cyrl-RS"/>
        </w:rPr>
        <w:t>„</w:t>
      </w:r>
      <w:r w:rsidRPr="007C51C8">
        <w:rPr>
          <w:rFonts w:eastAsia="Arial"/>
          <w:lang w:val="sr-Cyrl-RS"/>
        </w:rPr>
        <w:t>Службени лист СФРЈ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68/86), SRPS N.C0.101-</w:t>
      </w:r>
      <w:r w:rsidRPr="007C51C8">
        <w:rPr>
          <w:rFonts w:eastAsia="Arial"/>
          <w:lang w:val="sr-Cyrl-RS"/>
        </w:rPr>
        <w:t xml:space="preserve">Заштитом телекомуникационих постројења од утицаја електроенергетских постројења-Заштита од опасности, </w:t>
      </w:r>
      <w:r w:rsidRPr="007C51C8">
        <w:rPr>
          <w:rFonts w:eastAsia="Arial"/>
          <w:lang w:val="sr-Cyrl-RS" w:eastAsia="hr-HR"/>
        </w:rPr>
        <w:t>SRPS N.C0.102-</w:t>
      </w:r>
      <w:r w:rsidRPr="007C51C8">
        <w:rPr>
          <w:rFonts w:eastAsia="Arial"/>
          <w:lang w:val="sr-Cyrl-RS"/>
        </w:rPr>
        <w:t>Заштитом телекомуникационих постројења од утицаја електроенергетских постројења-Заштита од сметњи (</w:t>
      </w:r>
      <w:r w:rsidR="002E0F2B" w:rsidRPr="007C51C8">
        <w:rPr>
          <w:rFonts w:eastAsia="Arial"/>
          <w:lang w:val="sr-Cyrl-RS"/>
        </w:rPr>
        <w:t>„</w:t>
      </w:r>
      <w:r w:rsidRPr="007C51C8">
        <w:rPr>
          <w:rFonts w:eastAsia="Arial"/>
          <w:lang w:val="sr-Cyrl-RS"/>
        </w:rPr>
        <w:t xml:space="preserve">Службени лист СФРЈ, број </w:t>
      </w:r>
      <w:r w:rsidRPr="007C51C8">
        <w:rPr>
          <w:rFonts w:eastAsia="Arial"/>
          <w:lang w:val="sr-Cyrl-RS" w:eastAsia="hr-HR"/>
        </w:rPr>
        <w:t xml:space="preserve">68/86), </w:t>
      </w:r>
      <w:r w:rsidRPr="007C51C8">
        <w:rPr>
          <w:rFonts w:eastAsia="Arial"/>
          <w:lang w:val="sr-Cyrl-RS"/>
        </w:rPr>
        <w:t xml:space="preserve">као и </w:t>
      </w:r>
      <w:r w:rsidRPr="007C51C8">
        <w:rPr>
          <w:rFonts w:eastAsia="Arial"/>
          <w:lang w:val="sr-Cyrl-RS" w:eastAsia="hr-HR"/>
        </w:rPr>
        <w:t>SRPS N.C0.104-</w:t>
      </w:r>
      <w:r w:rsidRPr="007C51C8">
        <w:rPr>
          <w:rFonts w:eastAsia="Arial"/>
          <w:lang w:val="sr-Cyrl-RS"/>
        </w:rPr>
        <w:t>Заштита телекомуникационих постројења од утицаја електроенергетских постројења - Увођење телекомуникационих водова у електроенергетска постројења (</w:t>
      </w:r>
      <w:r w:rsidR="002E0F2B" w:rsidRPr="007C51C8">
        <w:rPr>
          <w:rFonts w:eastAsia="Arial"/>
          <w:lang w:val="sr-Cyrl-RS"/>
        </w:rPr>
        <w:t>„</w:t>
      </w:r>
      <w:r w:rsidRPr="007C51C8">
        <w:rPr>
          <w:rFonts w:eastAsia="Arial"/>
          <w:lang w:val="sr-Cyrl-RS"/>
        </w:rPr>
        <w:t>Службени лист СФРЈ</w:t>
      </w:r>
      <w:r w:rsidR="002E0F2B" w:rsidRPr="007C51C8">
        <w:rPr>
          <w:rFonts w:eastAsia="Arial"/>
          <w:lang w:val="sr-Cyrl-RS"/>
        </w:rPr>
        <w:t>“</w:t>
      </w:r>
      <w:r w:rsidRPr="007C51C8">
        <w:rPr>
          <w:rFonts w:eastAsia="Arial"/>
          <w:lang w:val="sr-Cyrl-RS"/>
        </w:rPr>
        <w:t xml:space="preserve">, број </w:t>
      </w:r>
      <w:r w:rsidRPr="007C51C8">
        <w:rPr>
          <w:rFonts w:eastAsia="Arial"/>
          <w:lang w:val="sr-Cyrl-RS" w:eastAsia="hr-HR"/>
        </w:rPr>
        <w:t>49/83).</w:t>
      </w:r>
    </w:p>
    <w:p w14:paraId="7731D66F" w14:textId="77777777" w:rsidR="0039482D" w:rsidRPr="007C51C8" w:rsidRDefault="0039482D" w:rsidP="0039482D">
      <w:pPr>
        <w:rPr>
          <w:rFonts w:eastAsia="Arial"/>
          <w:lang w:val="sr-Cyrl-RS"/>
        </w:rPr>
      </w:pPr>
    </w:p>
    <w:p w14:paraId="4DFC5357" w14:textId="77777777" w:rsidR="0039482D" w:rsidRPr="007C51C8" w:rsidRDefault="0039482D" w:rsidP="0039482D">
      <w:pPr>
        <w:rPr>
          <w:rFonts w:eastAsia="Arial"/>
          <w:lang w:val="sr-Cyrl-RS"/>
        </w:rPr>
      </w:pPr>
      <w:r w:rsidRPr="007C51C8">
        <w:rPr>
          <w:rFonts w:eastAsia="Arial"/>
          <w:lang w:val="sr-Cyrl-RS"/>
        </w:rPr>
        <w:t xml:space="preserve">У случају градње испод или у близини далековода, потребна </w:t>
      </w:r>
      <w:r w:rsidRPr="007C51C8">
        <w:rPr>
          <w:rFonts w:eastAsia="Arial"/>
          <w:lang w:val="sr-Cyrl-RS" w:eastAsia="hr-HR"/>
        </w:rPr>
        <w:t xml:space="preserve">je </w:t>
      </w:r>
      <w:r w:rsidRPr="007C51C8">
        <w:rPr>
          <w:rFonts w:eastAsia="Arial"/>
          <w:lang w:val="sr-Cyrl-RS"/>
        </w:rPr>
        <w:t>сагласност надлежног предузећа.</w:t>
      </w:r>
    </w:p>
    <w:p w14:paraId="6416038D" w14:textId="77777777" w:rsidR="0039482D" w:rsidRPr="007C51C8" w:rsidRDefault="0039482D" w:rsidP="0039482D">
      <w:pPr>
        <w:rPr>
          <w:rFonts w:eastAsia="Arial"/>
          <w:lang w:val="sr-Cyrl-RS"/>
        </w:rPr>
      </w:pPr>
    </w:p>
    <w:p w14:paraId="3B9314FC" w14:textId="77777777" w:rsidR="0039482D" w:rsidRPr="007C51C8" w:rsidRDefault="0039482D" w:rsidP="0039482D">
      <w:pPr>
        <w:rPr>
          <w:rFonts w:eastAsia="Arial"/>
          <w:lang w:val="sr-Cyrl-RS"/>
        </w:rPr>
      </w:pPr>
      <w:r w:rsidRPr="007C51C8">
        <w:rPr>
          <w:rFonts w:eastAsia="Arial"/>
          <w:lang w:val="sr-Cyrl-RS"/>
        </w:rPr>
        <w:t>Остали општи технички услови:</w:t>
      </w:r>
    </w:p>
    <w:p w14:paraId="1498DC72" w14:textId="3E4F7C36" w:rsidR="0039482D" w:rsidRPr="007C51C8" w:rsidRDefault="002D35AD" w:rsidP="001C229E">
      <w:pPr>
        <w:pStyle w:val="ListParagraph"/>
        <w:numPr>
          <w:ilvl w:val="0"/>
          <w:numId w:val="21"/>
        </w:numPr>
        <w:ind w:left="284" w:hanging="284"/>
        <w:rPr>
          <w:rFonts w:eastAsia="Arial"/>
          <w:lang w:val="sr-Cyrl-RS"/>
        </w:rPr>
      </w:pPr>
      <w:r>
        <w:rPr>
          <w:rFonts w:eastAsia="Arial"/>
          <w:lang w:val="sr-Cyrl-RS"/>
        </w:rPr>
        <w:t>п</w:t>
      </w:r>
      <w:r w:rsidR="0039482D" w:rsidRPr="007C51C8">
        <w:rPr>
          <w:rFonts w:eastAsia="Arial"/>
          <w:lang w:val="sr-Cyrl-RS"/>
        </w:rPr>
        <w:t xml:space="preserve">риликом извођења радова, као и касније приликом експлоатације планираних објеката, водити рачуна да се не наруши сигурносна удаљеност од </w:t>
      </w:r>
      <w:r w:rsidR="0039482D" w:rsidRPr="007C51C8">
        <w:rPr>
          <w:rFonts w:eastAsia="Arial"/>
          <w:lang w:val="sr-Cyrl-RS" w:eastAsia="hr-HR"/>
        </w:rPr>
        <w:t xml:space="preserve">5 m </w:t>
      </w:r>
      <w:r w:rsidR="0039482D" w:rsidRPr="007C51C8">
        <w:rPr>
          <w:rFonts w:eastAsia="Arial"/>
          <w:lang w:val="sr-Cyrl-RS"/>
        </w:rPr>
        <w:t xml:space="preserve">у односу на проводнике далековода напонског нивоа </w:t>
      </w:r>
      <w:r w:rsidR="0039482D" w:rsidRPr="007C51C8">
        <w:rPr>
          <w:rFonts w:eastAsia="Arial"/>
          <w:lang w:val="sr-Cyrl-RS" w:eastAsia="hr-HR"/>
        </w:rPr>
        <w:t>110 kV</w:t>
      </w:r>
      <w:r>
        <w:rPr>
          <w:rFonts w:eastAsia="Arial"/>
          <w:lang w:val="sr-Cyrl-RS" w:eastAsia="hr-HR"/>
        </w:rPr>
        <w:t>;</w:t>
      </w:r>
    </w:p>
    <w:p w14:paraId="474DAD2C" w14:textId="2E5CED31" w:rsidR="0039482D" w:rsidRPr="007C51C8" w:rsidRDefault="002D35AD" w:rsidP="001C229E">
      <w:pPr>
        <w:pStyle w:val="ListParagraph"/>
        <w:numPr>
          <w:ilvl w:val="0"/>
          <w:numId w:val="21"/>
        </w:numPr>
        <w:ind w:left="284" w:hanging="284"/>
        <w:rPr>
          <w:rFonts w:eastAsia="Arial"/>
          <w:lang w:val="sr-Cyrl-RS"/>
        </w:rPr>
      </w:pPr>
      <w:r>
        <w:rPr>
          <w:rFonts w:eastAsia="Arial"/>
          <w:lang w:val="sr-Cyrl-RS"/>
        </w:rPr>
        <w:t>и</w:t>
      </w:r>
      <w:r w:rsidR="0039482D" w:rsidRPr="007C51C8">
        <w:rPr>
          <w:rFonts w:eastAsia="Arial"/>
          <w:lang w:val="sr-Cyrl-RS"/>
        </w:rPr>
        <w:t xml:space="preserve">спод и у близини далековода не може се садити високо дрвеће, које се својим растом може приближити на мање од </w:t>
      </w:r>
      <w:r w:rsidR="0039482D" w:rsidRPr="007C51C8">
        <w:rPr>
          <w:rFonts w:eastAsia="Arial"/>
          <w:lang w:val="sr-Cyrl-RS" w:eastAsia="hr-HR"/>
        </w:rPr>
        <w:t>5 m у односу на</w:t>
      </w:r>
      <w:r w:rsidR="0039482D" w:rsidRPr="007C51C8">
        <w:rPr>
          <w:rFonts w:eastAsia="Arial"/>
          <w:lang w:val="sr-Cyrl-RS"/>
        </w:rPr>
        <w:t xml:space="preserve"> проводнике далековода напонског нивоа </w:t>
      </w:r>
      <w:r w:rsidR="0039482D" w:rsidRPr="007C51C8">
        <w:rPr>
          <w:rFonts w:eastAsia="Arial"/>
          <w:lang w:val="sr-Cyrl-RS" w:eastAsia="hr-HR"/>
        </w:rPr>
        <w:t>110 kV</w:t>
      </w:r>
      <w:r>
        <w:rPr>
          <w:rFonts w:eastAsia="Arial"/>
          <w:lang w:val="sr-Cyrl-RS" w:eastAsia="hr-HR"/>
        </w:rPr>
        <w:t>;</w:t>
      </w:r>
    </w:p>
    <w:p w14:paraId="09F94DD3" w14:textId="441DD95B" w:rsidR="0039482D" w:rsidRPr="007C51C8" w:rsidRDefault="002D35AD" w:rsidP="001C229E">
      <w:pPr>
        <w:pStyle w:val="ListParagraph"/>
        <w:numPr>
          <w:ilvl w:val="0"/>
          <w:numId w:val="20"/>
        </w:numPr>
        <w:ind w:left="284" w:hanging="284"/>
        <w:rPr>
          <w:rFonts w:eastAsia="Arial"/>
          <w:lang w:val="sr-Cyrl-RS"/>
        </w:rPr>
      </w:pPr>
      <w:r>
        <w:rPr>
          <w:rFonts w:eastAsia="Arial"/>
          <w:lang w:val="sr-Cyrl-RS"/>
        </w:rPr>
        <w:t>н</w:t>
      </w:r>
      <w:r w:rsidR="0039482D" w:rsidRPr="007C51C8">
        <w:rPr>
          <w:rFonts w:eastAsia="Arial"/>
          <w:lang w:val="sr-Cyrl-RS"/>
        </w:rPr>
        <w:t>исконапонске, телефонске прикључке, прикључке на кабловску телевизију и друге прикључке извести подземно у случају укрштања са далеководом</w:t>
      </w:r>
      <w:r>
        <w:rPr>
          <w:rFonts w:eastAsia="Arial"/>
          <w:lang w:val="sr-Cyrl-RS"/>
        </w:rPr>
        <w:t>;</w:t>
      </w:r>
      <w:r w:rsidR="0039482D" w:rsidRPr="007C51C8">
        <w:rPr>
          <w:rFonts w:eastAsia="Arial"/>
          <w:lang w:val="sr-Cyrl-RS"/>
        </w:rPr>
        <w:t xml:space="preserve"> </w:t>
      </w:r>
    </w:p>
    <w:p w14:paraId="3C2B4D27" w14:textId="4E02F46A" w:rsidR="0039482D" w:rsidRPr="007C51C8" w:rsidRDefault="002D35AD" w:rsidP="001C229E">
      <w:pPr>
        <w:pStyle w:val="ListParagraph"/>
        <w:numPr>
          <w:ilvl w:val="0"/>
          <w:numId w:val="20"/>
        </w:numPr>
        <w:ind w:left="284" w:hanging="284"/>
        <w:rPr>
          <w:rFonts w:eastAsia="Arial"/>
          <w:lang w:val="sr-Cyrl-RS"/>
        </w:rPr>
      </w:pPr>
      <w:r>
        <w:rPr>
          <w:rFonts w:eastAsia="Arial"/>
          <w:lang w:val="sr-Cyrl-RS"/>
        </w:rPr>
        <w:t>п</w:t>
      </w:r>
      <w:r w:rsidR="0039482D" w:rsidRPr="007C51C8">
        <w:rPr>
          <w:rFonts w:eastAsia="Arial"/>
          <w:lang w:val="sr-Cyrl-RS"/>
        </w:rPr>
        <w:t>риликом извођења било каквих грађевинских радова, нивелације терена, земљаних радова и ископа у близини далековода, ни на који начин се не сме угрозити статичка стабилност стубова далековода. Терен испод далековода се не сме насипати</w:t>
      </w:r>
      <w:r>
        <w:rPr>
          <w:rFonts w:eastAsia="Arial"/>
          <w:lang w:val="sr-Cyrl-RS"/>
        </w:rPr>
        <w:t>;</w:t>
      </w:r>
    </w:p>
    <w:p w14:paraId="643B9F2B" w14:textId="4CC057A0" w:rsidR="0039482D" w:rsidRPr="007C51C8" w:rsidRDefault="002D35AD" w:rsidP="001C229E">
      <w:pPr>
        <w:pStyle w:val="ListParagraph"/>
        <w:numPr>
          <w:ilvl w:val="0"/>
          <w:numId w:val="20"/>
        </w:numPr>
        <w:ind w:left="284" w:hanging="284"/>
        <w:rPr>
          <w:lang w:val="sr-Cyrl-RS"/>
        </w:rPr>
      </w:pPr>
      <w:r>
        <w:rPr>
          <w:rFonts w:eastAsia="Arial"/>
          <w:lang w:val="sr-Cyrl-RS"/>
        </w:rPr>
        <w:t>с</w:t>
      </w:r>
      <w:r w:rsidR="0039482D" w:rsidRPr="007C51C8">
        <w:rPr>
          <w:rFonts w:eastAsia="Arial"/>
          <w:lang w:val="sr-Cyrl-RS"/>
        </w:rPr>
        <w:t xml:space="preserve">ве металне инсталације (електроинсталације, грејање и сл.) и други метални делови (ограде и сл.) морају да буду прописно уземљени. Нарочито водити рачуна о изједначењу потенцијала. </w:t>
      </w:r>
    </w:p>
    <w:p w14:paraId="111695AA" w14:textId="77777777" w:rsidR="008D64C4" w:rsidRPr="007C51C8" w:rsidRDefault="008D64C4" w:rsidP="008D64C4">
      <w:pPr>
        <w:rPr>
          <w:bCs/>
          <w:lang w:val="sr-Cyrl-RS"/>
        </w:rPr>
      </w:pPr>
    </w:p>
    <w:p w14:paraId="2A785B6C" w14:textId="77777777" w:rsidR="008D64C4" w:rsidRPr="007C51C8" w:rsidRDefault="008D64C4" w:rsidP="008D64C4">
      <w:pPr>
        <w:pStyle w:val="Heading3"/>
        <w:rPr>
          <w:lang w:val="sr-Cyrl-RS"/>
        </w:rPr>
      </w:pPr>
      <w:bookmarkStart w:id="316" w:name="_Toc432425591"/>
      <w:bookmarkStart w:id="317" w:name="_Toc432498185"/>
      <w:bookmarkStart w:id="318" w:name="_Toc443988281"/>
      <w:bookmarkStart w:id="319" w:name="_Toc473797122"/>
      <w:bookmarkStart w:id="320" w:name="_Toc26508828"/>
      <w:r w:rsidRPr="007C51C8">
        <w:rPr>
          <w:lang w:val="sr-Cyrl-RS"/>
        </w:rPr>
        <w:t>6.3.3. Услови за прикључење на електроенергетску инфраструктуру</w:t>
      </w:r>
      <w:bookmarkEnd w:id="316"/>
      <w:bookmarkEnd w:id="317"/>
      <w:bookmarkEnd w:id="318"/>
      <w:bookmarkEnd w:id="319"/>
      <w:bookmarkEnd w:id="320"/>
    </w:p>
    <w:p w14:paraId="66580EB5" w14:textId="77777777" w:rsidR="008D64C4" w:rsidRPr="007C51C8" w:rsidRDefault="008D64C4" w:rsidP="008D64C4">
      <w:pPr>
        <w:ind w:firstLine="708"/>
        <w:rPr>
          <w:sz w:val="16"/>
          <w:szCs w:val="16"/>
          <w:lang w:val="sr-Cyrl-RS"/>
        </w:rPr>
      </w:pPr>
      <w:bookmarkStart w:id="321" w:name="_Toc493249033"/>
      <w:bookmarkStart w:id="322" w:name="_Toc514311248"/>
      <w:bookmarkStart w:id="323" w:name="_Toc519074881"/>
      <w:bookmarkStart w:id="324" w:name="_Toc404943975"/>
      <w:bookmarkStart w:id="325" w:name="_Toc404947092"/>
      <w:bookmarkStart w:id="326" w:name="_Toc404943523"/>
      <w:bookmarkStart w:id="327" w:name="_Toc404947324"/>
      <w:bookmarkStart w:id="328" w:name="_Toc404947841"/>
      <w:bookmarkEnd w:id="321"/>
      <w:bookmarkEnd w:id="322"/>
      <w:bookmarkEnd w:id="323"/>
      <w:bookmarkEnd w:id="324"/>
      <w:bookmarkEnd w:id="325"/>
      <w:bookmarkEnd w:id="326"/>
      <w:bookmarkEnd w:id="327"/>
      <w:bookmarkEnd w:id="328"/>
    </w:p>
    <w:p w14:paraId="5B3912BD" w14:textId="77D610A2" w:rsidR="008D64C4" w:rsidRPr="006A42B2" w:rsidRDefault="008D64C4" w:rsidP="001C229E">
      <w:pPr>
        <w:numPr>
          <w:ilvl w:val="0"/>
          <w:numId w:val="17"/>
        </w:numPr>
        <w:ind w:left="284" w:hanging="284"/>
        <w:contextualSpacing/>
        <w:rPr>
          <w:rFonts w:cs="Arial"/>
          <w:spacing w:val="-4"/>
          <w:lang w:val="sr-Cyrl-RS"/>
        </w:rPr>
      </w:pPr>
      <w:r w:rsidRPr="007C51C8">
        <w:rPr>
          <w:spacing w:val="-4"/>
          <w:lang w:val="sr-Cyrl-RS"/>
        </w:rPr>
        <w:t>За прикључење објеката на дистрибутивни електроенергетски систем потребно је изградити прикључак, који ће се састојати од прикључног вода и ормана мерног места (ОММ)</w:t>
      </w:r>
      <w:r w:rsidR="002D35AD">
        <w:rPr>
          <w:spacing w:val="-4"/>
          <w:lang w:val="sr-Cyrl-RS"/>
        </w:rPr>
        <w:t>;</w:t>
      </w:r>
      <w:r w:rsidRPr="007C51C8">
        <w:rPr>
          <w:spacing w:val="-4"/>
          <w:lang w:val="sr-Cyrl-RS"/>
        </w:rPr>
        <w:t xml:space="preserve"> </w:t>
      </w:r>
    </w:p>
    <w:p w14:paraId="4A37E5F9" w14:textId="4759FBC9" w:rsidR="00DB5E1A" w:rsidRPr="007C51C8" w:rsidRDefault="008D64C4" w:rsidP="001C229E">
      <w:pPr>
        <w:numPr>
          <w:ilvl w:val="0"/>
          <w:numId w:val="17"/>
        </w:numPr>
        <w:ind w:left="284" w:hanging="284"/>
        <w:contextualSpacing/>
        <w:rPr>
          <w:rFonts w:cs="Arial"/>
          <w:lang w:val="sr-Cyrl-RS"/>
        </w:rPr>
      </w:pPr>
      <w:r w:rsidRPr="007C51C8">
        <w:rPr>
          <w:lang w:val="sr-Cyrl-RS"/>
        </w:rPr>
        <w:t>ОММ треба да буде постављен на регулационој линији парцеле на којој се гради објекат, према улици, или у зиданој огради, такође на регулационој линији улице</w:t>
      </w:r>
      <w:r w:rsidR="002D35AD">
        <w:rPr>
          <w:lang w:val="sr-Cyrl-RS"/>
        </w:rPr>
        <w:t>;</w:t>
      </w:r>
    </w:p>
    <w:p w14:paraId="08EBB807" w14:textId="73A861AB" w:rsidR="00DB5E1A" w:rsidRPr="007C51C8" w:rsidRDefault="002D35AD" w:rsidP="001C229E">
      <w:pPr>
        <w:numPr>
          <w:ilvl w:val="0"/>
          <w:numId w:val="17"/>
        </w:numPr>
        <w:ind w:left="284" w:hanging="284"/>
        <w:contextualSpacing/>
        <w:rPr>
          <w:rFonts w:cs="Arial"/>
          <w:lang w:val="sr-Cyrl-RS"/>
        </w:rPr>
      </w:pPr>
      <w:r>
        <w:rPr>
          <w:lang w:val="sr-Cyrl-RS"/>
        </w:rPr>
        <w:lastRenderedPageBreak/>
        <w:t>де</w:t>
      </w:r>
      <w:r w:rsidR="00DB5E1A" w:rsidRPr="007C51C8">
        <w:rPr>
          <w:lang w:val="sr-Cyrl-RS"/>
        </w:rPr>
        <w:t>о планиране тра</w:t>
      </w:r>
      <w:r w:rsidR="00744DA9" w:rsidRPr="007C51C8">
        <w:rPr>
          <w:lang w:val="sr-Cyrl-RS"/>
        </w:rPr>
        <w:t>нс</w:t>
      </w:r>
      <w:r w:rsidR="00DB5E1A" w:rsidRPr="007C51C8">
        <w:rPr>
          <w:lang w:val="sr-Cyrl-RS"/>
        </w:rPr>
        <w:t>фо</w:t>
      </w:r>
      <w:r w:rsidR="00744DA9" w:rsidRPr="007C51C8">
        <w:rPr>
          <w:lang w:val="sr-Cyrl-RS"/>
        </w:rPr>
        <w:t xml:space="preserve">рматорске </w:t>
      </w:r>
      <w:r w:rsidR="00DB5E1A" w:rsidRPr="007C51C8">
        <w:rPr>
          <w:lang w:val="sr-Cyrl-RS"/>
        </w:rPr>
        <w:t>станиц</w:t>
      </w:r>
      <w:r w:rsidR="00744DA9" w:rsidRPr="007C51C8">
        <w:rPr>
          <w:lang w:val="sr-Cyrl-RS"/>
        </w:rPr>
        <w:t>е</w:t>
      </w:r>
      <w:r w:rsidR="008C0022" w:rsidRPr="007C51C8">
        <w:rPr>
          <w:lang w:val="sr-Latn-RS"/>
        </w:rPr>
        <w:t xml:space="preserve"> </w:t>
      </w:r>
      <w:r w:rsidR="00DB5E1A" w:rsidRPr="007C51C8">
        <w:rPr>
          <w:lang w:val="sr-Cyrl-RS"/>
        </w:rPr>
        <w:t xml:space="preserve">потребно је изградити 20 kV прикључни вод од постојеће 20kV мреже у складу са условима надлежног </w:t>
      </w:r>
      <w:r w:rsidR="00744DA9" w:rsidRPr="007C51C8">
        <w:rPr>
          <w:lang w:val="sr-Cyrl-RS"/>
        </w:rPr>
        <w:t>оператора дистрибутивног система електричне енергије</w:t>
      </w:r>
      <w:r>
        <w:rPr>
          <w:lang w:val="sr-Cyrl-RS"/>
        </w:rPr>
        <w:t>;</w:t>
      </w:r>
    </w:p>
    <w:p w14:paraId="3790C676" w14:textId="324AE3F9" w:rsidR="008D64C4" w:rsidRPr="007C51C8" w:rsidRDefault="002D35AD" w:rsidP="001C229E">
      <w:pPr>
        <w:numPr>
          <w:ilvl w:val="0"/>
          <w:numId w:val="17"/>
        </w:numPr>
        <w:ind w:left="284" w:hanging="284"/>
        <w:contextualSpacing/>
        <w:rPr>
          <w:rFonts w:cs="Arial"/>
          <w:lang w:val="sr-Cyrl-RS"/>
        </w:rPr>
      </w:pPr>
      <w:r>
        <w:rPr>
          <w:lang w:val="sr-Cyrl-RS"/>
        </w:rPr>
        <w:t>з</w:t>
      </w:r>
      <w:r w:rsidR="00DB5E1A" w:rsidRPr="007C51C8">
        <w:rPr>
          <w:lang w:val="sr-Cyrl-RS"/>
        </w:rPr>
        <w:t>а МБТС прикључак ће бити подземни, а у случају СТС</w:t>
      </w:r>
      <w:r w:rsidR="008D64C4" w:rsidRPr="007C51C8">
        <w:rPr>
          <w:lang w:val="sr-Cyrl-RS"/>
        </w:rPr>
        <w:t xml:space="preserve"> </w:t>
      </w:r>
      <w:r w:rsidR="00744DA9" w:rsidRPr="007C51C8">
        <w:rPr>
          <w:lang w:val="sr-Cyrl-RS"/>
        </w:rPr>
        <w:t>прикључак може бити надземни, или комбинација подземног и надземног вода с тим да завршна деоница према СТС буде надземна</w:t>
      </w:r>
      <w:r w:rsidR="00306A7A" w:rsidRPr="007C51C8">
        <w:rPr>
          <w:lang w:val="sr-Cyrl-RS"/>
        </w:rPr>
        <w:t>.</w:t>
      </w:r>
    </w:p>
    <w:p w14:paraId="0F220312" w14:textId="77777777" w:rsidR="00467C9B" w:rsidRPr="007C51C8" w:rsidRDefault="00467C9B" w:rsidP="00700845">
      <w:pPr>
        <w:rPr>
          <w:lang w:val="sr-Cyrl-RS"/>
        </w:rPr>
      </w:pPr>
    </w:p>
    <w:p w14:paraId="323A0BB1" w14:textId="77777777" w:rsidR="00467C9B" w:rsidRPr="007C51C8" w:rsidRDefault="00467C9B" w:rsidP="00700845">
      <w:pPr>
        <w:rPr>
          <w:lang w:val="sr-Cyrl-RS"/>
        </w:rPr>
      </w:pPr>
    </w:p>
    <w:p w14:paraId="4E247D38" w14:textId="77777777" w:rsidR="00321D99" w:rsidRPr="007C51C8" w:rsidRDefault="00321D99" w:rsidP="00321D99">
      <w:pPr>
        <w:pStyle w:val="Heading2"/>
        <w:rPr>
          <w:lang w:val="sr-Cyrl-RS"/>
        </w:rPr>
      </w:pPr>
      <w:bookmarkStart w:id="329" w:name="_Toc431369928"/>
      <w:bookmarkStart w:id="330" w:name="_Toc432425592"/>
      <w:bookmarkStart w:id="331" w:name="_Toc432498186"/>
      <w:bookmarkStart w:id="332" w:name="_Toc443988282"/>
      <w:bookmarkStart w:id="333" w:name="_Toc473797123"/>
      <w:bookmarkStart w:id="334" w:name="_Toc26508829"/>
      <w:r w:rsidRPr="007C51C8">
        <w:rPr>
          <w:lang w:val="sr-Cyrl-RS"/>
        </w:rPr>
        <w:t>6.4. ТЕРМОЕНЕРГЕТСКА ИНФРАСТРУКТУРА</w:t>
      </w:r>
      <w:bookmarkEnd w:id="329"/>
      <w:bookmarkEnd w:id="330"/>
      <w:bookmarkEnd w:id="331"/>
      <w:bookmarkEnd w:id="332"/>
      <w:bookmarkEnd w:id="333"/>
      <w:bookmarkEnd w:id="334"/>
    </w:p>
    <w:p w14:paraId="68E4A24F" w14:textId="77777777" w:rsidR="00321D99" w:rsidRPr="007C51C8" w:rsidRDefault="00321D99" w:rsidP="00321D99">
      <w:pPr>
        <w:rPr>
          <w:lang w:val="sr-Cyrl-RS"/>
        </w:rPr>
      </w:pPr>
    </w:p>
    <w:p w14:paraId="5FC1FD6C" w14:textId="37DF925C" w:rsidR="00207F7A" w:rsidRPr="007C51C8" w:rsidRDefault="00F5398D" w:rsidP="00321D99">
      <w:pPr>
        <w:rPr>
          <w:lang w:val="sr-Cyrl-RS"/>
        </w:rPr>
      </w:pPr>
      <w:r w:rsidRPr="007C51C8">
        <w:rPr>
          <w:lang w:val="sr-Cyrl-RS"/>
        </w:rPr>
        <w:t>За грејање планираног објекта, као енергент за производњу топлотне енергије могу се користити чврста и течна горива, електрична енергија. За коришћење природног гаса за сада нема економске рачунице, јер у непосредној близини не постоји изграђена дистрибутивна гасоводна мрежа на коју би се планирани објекат прикључио.</w:t>
      </w:r>
    </w:p>
    <w:p w14:paraId="51C13318" w14:textId="77777777" w:rsidR="00207F7A" w:rsidRPr="007C51C8" w:rsidRDefault="00207F7A" w:rsidP="00321D99">
      <w:pPr>
        <w:rPr>
          <w:lang w:val="sr-Cyrl-RS"/>
        </w:rPr>
      </w:pPr>
    </w:p>
    <w:p w14:paraId="1ACA43EE" w14:textId="36722379" w:rsidR="00321D99" w:rsidRPr="007C51C8" w:rsidRDefault="0034016E" w:rsidP="00321D99">
      <w:pPr>
        <w:pStyle w:val="Heading3"/>
        <w:rPr>
          <w:lang w:val="sr-Cyrl-RS"/>
        </w:rPr>
      </w:pPr>
      <w:bookmarkStart w:id="335" w:name="_Toc432425595"/>
      <w:bookmarkStart w:id="336" w:name="_Toc432498189"/>
      <w:bookmarkStart w:id="337" w:name="_Toc443988285"/>
      <w:bookmarkStart w:id="338" w:name="_Toc473797126"/>
      <w:bookmarkStart w:id="339" w:name="_Toc26508830"/>
      <w:r w:rsidRPr="007C51C8">
        <w:rPr>
          <w:lang w:val="sr-Cyrl-RS"/>
        </w:rPr>
        <w:t>6.4.1</w:t>
      </w:r>
      <w:r w:rsidR="00321D99" w:rsidRPr="007C51C8">
        <w:rPr>
          <w:lang w:val="sr-Cyrl-RS"/>
        </w:rPr>
        <w:t>. Услови за прикључење на термоенергетску инфраструктуру</w:t>
      </w:r>
      <w:bookmarkEnd w:id="335"/>
      <w:bookmarkEnd w:id="336"/>
      <w:bookmarkEnd w:id="337"/>
      <w:bookmarkEnd w:id="338"/>
      <w:bookmarkEnd w:id="339"/>
    </w:p>
    <w:p w14:paraId="6FDDAB31" w14:textId="77777777" w:rsidR="00467C9B" w:rsidRPr="007C51C8" w:rsidRDefault="00467C9B" w:rsidP="00700845">
      <w:pPr>
        <w:rPr>
          <w:lang w:val="sr-Cyrl-RS"/>
        </w:rPr>
      </w:pPr>
    </w:p>
    <w:p w14:paraId="102B596E" w14:textId="0E2BFF50" w:rsidR="00467C9B" w:rsidRPr="007C51C8" w:rsidRDefault="00705A8A" w:rsidP="00700845">
      <w:pPr>
        <w:rPr>
          <w:lang w:val="sr-Latn-RS"/>
        </w:rPr>
      </w:pPr>
      <w:r w:rsidRPr="007C51C8">
        <w:rPr>
          <w:lang w:val="sr-Cyrl-RS"/>
        </w:rPr>
        <w:t>Уколико се укаже потреба за коришћење природног гаса, планирани потрошач се може</w:t>
      </w:r>
      <w:r w:rsidR="008C0022" w:rsidRPr="007C51C8">
        <w:rPr>
          <w:lang w:val="sr-Latn-RS"/>
        </w:rPr>
        <w:t xml:space="preserve"> </w:t>
      </w:r>
    </w:p>
    <w:p w14:paraId="011F06DF" w14:textId="771C12F0" w:rsidR="00705A8A" w:rsidRPr="007C51C8" w:rsidRDefault="008C0022" w:rsidP="00705A8A">
      <w:pPr>
        <w:pStyle w:val="Style2"/>
        <w:spacing w:line="240" w:lineRule="auto"/>
        <w:rPr>
          <w:rFonts w:ascii="Verdana" w:eastAsia="Calibri" w:hAnsi="Verdana"/>
          <w:spacing w:val="-4"/>
          <w:sz w:val="20"/>
          <w:szCs w:val="20"/>
          <w:lang w:val="sr-Cyrl-RS"/>
        </w:rPr>
      </w:pPr>
      <w:r w:rsidRPr="007C51C8">
        <w:rPr>
          <w:rFonts w:ascii="Verdana" w:hAnsi="Verdana"/>
          <w:sz w:val="20"/>
          <w:szCs w:val="20"/>
          <w:lang w:val="sr-Cyrl-RS"/>
        </w:rPr>
        <w:t>п</w:t>
      </w:r>
      <w:r w:rsidR="00705A8A" w:rsidRPr="007C51C8">
        <w:rPr>
          <w:rFonts w:ascii="Verdana" w:hAnsi="Verdana"/>
          <w:sz w:val="20"/>
          <w:szCs w:val="20"/>
          <w:lang w:val="sr-Cyrl-RS"/>
        </w:rPr>
        <w:t>рикључити на најближу постојећу дистрибутивну гасоводну мрежу, у складу са сагл</w:t>
      </w:r>
      <w:r w:rsidR="002F3FCB" w:rsidRPr="007C51C8">
        <w:rPr>
          <w:rFonts w:ascii="Verdana" w:hAnsi="Verdana"/>
          <w:sz w:val="20"/>
          <w:szCs w:val="20"/>
          <w:lang w:val="sr-Cyrl-RS"/>
        </w:rPr>
        <w:t>а</w:t>
      </w:r>
      <w:r w:rsidR="00705A8A" w:rsidRPr="007C51C8">
        <w:rPr>
          <w:rFonts w:ascii="Verdana" w:hAnsi="Verdana"/>
          <w:sz w:val="20"/>
          <w:szCs w:val="20"/>
          <w:lang w:val="sr-Cyrl-RS"/>
        </w:rPr>
        <w:t xml:space="preserve">сности и условима надлежног дистрибутера за гас, и у складу са условима датим у </w:t>
      </w:r>
      <w:r w:rsidR="00705A8A" w:rsidRPr="007C51C8">
        <w:rPr>
          <w:rFonts w:ascii="Verdana" w:hAnsi="Verdana"/>
          <w:spacing w:val="-4"/>
          <w:sz w:val="20"/>
          <w:szCs w:val="20"/>
          <w:lang w:val="sr-Cyrl-RS"/>
        </w:rPr>
        <w:t xml:space="preserve">Правилнику о условима </w:t>
      </w:r>
      <w:r w:rsidR="00705A8A" w:rsidRPr="007C51C8">
        <w:rPr>
          <w:rFonts w:ascii="Verdana" w:eastAsia="Calibri" w:hAnsi="Verdana"/>
          <w:spacing w:val="-4"/>
          <w:sz w:val="20"/>
          <w:szCs w:val="20"/>
          <w:lang w:val="sr-Cyrl-RS"/>
        </w:rPr>
        <w:t xml:space="preserve">за </w:t>
      </w:r>
      <w:r w:rsidR="00705A8A" w:rsidRPr="007C51C8">
        <w:rPr>
          <w:rFonts w:ascii="Verdana" w:hAnsi="Verdana"/>
          <w:spacing w:val="-4"/>
          <w:sz w:val="20"/>
          <w:szCs w:val="20"/>
          <w:lang w:val="sr-Cyrl-RS"/>
        </w:rPr>
        <w:t xml:space="preserve">несметану и безбедну </w:t>
      </w:r>
      <w:r w:rsidR="00705A8A" w:rsidRPr="007C51C8">
        <w:rPr>
          <w:rFonts w:ascii="Verdana" w:eastAsia="Calibri" w:hAnsi="Verdana"/>
          <w:spacing w:val="-4"/>
          <w:sz w:val="20"/>
          <w:szCs w:val="20"/>
          <w:lang w:val="sr-Cyrl-RS"/>
        </w:rPr>
        <w:t xml:space="preserve">дистрибуцију </w:t>
      </w:r>
      <w:r w:rsidR="00705A8A" w:rsidRPr="007C51C8">
        <w:rPr>
          <w:rFonts w:ascii="Verdana" w:hAnsi="Verdana"/>
          <w:spacing w:val="-4"/>
          <w:sz w:val="20"/>
          <w:szCs w:val="20"/>
          <w:lang w:val="sr-Cyrl-RS"/>
        </w:rPr>
        <w:t>природног гаса гасоводима притиска до 16 bar (</w:t>
      </w:r>
      <w:r w:rsidR="002E0F2B" w:rsidRPr="007C51C8">
        <w:rPr>
          <w:rFonts w:ascii="Verdana" w:hAnsi="Verdana"/>
          <w:spacing w:val="-4"/>
          <w:sz w:val="20"/>
          <w:szCs w:val="20"/>
          <w:lang w:val="sr-Cyrl-RS"/>
        </w:rPr>
        <w:t>„</w:t>
      </w:r>
      <w:r w:rsidR="00705A8A" w:rsidRPr="007C51C8">
        <w:rPr>
          <w:rFonts w:ascii="Verdana" w:hAnsi="Verdana"/>
          <w:spacing w:val="-4"/>
          <w:sz w:val="20"/>
          <w:szCs w:val="20"/>
          <w:lang w:val="sr-Cyrl-RS"/>
        </w:rPr>
        <w:t>Службени гласник РС</w:t>
      </w:r>
      <w:r w:rsidR="002E0F2B" w:rsidRPr="007C51C8">
        <w:rPr>
          <w:rFonts w:ascii="Verdana" w:hAnsi="Verdana"/>
          <w:spacing w:val="-4"/>
          <w:sz w:val="20"/>
          <w:szCs w:val="20"/>
          <w:lang w:val="sr-Cyrl-RS"/>
        </w:rPr>
        <w:t>“</w:t>
      </w:r>
      <w:r w:rsidR="00705A8A" w:rsidRPr="007C51C8">
        <w:rPr>
          <w:rFonts w:ascii="Verdana" w:hAnsi="Verdana"/>
          <w:spacing w:val="-4"/>
          <w:sz w:val="20"/>
          <w:szCs w:val="20"/>
          <w:lang w:val="sr-Cyrl-RS"/>
        </w:rPr>
        <w:t>, број 86/15</w:t>
      </w:r>
      <w:r w:rsidR="00705A8A" w:rsidRPr="007C51C8">
        <w:rPr>
          <w:rFonts w:ascii="Verdana" w:eastAsia="Calibri" w:hAnsi="Verdana"/>
          <w:spacing w:val="-4"/>
          <w:sz w:val="20"/>
          <w:szCs w:val="20"/>
          <w:lang w:val="sr-Cyrl-RS"/>
        </w:rPr>
        <w:t xml:space="preserve">). </w:t>
      </w:r>
    </w:p>
    <w:p w14:paraId="7850902F" w14:textId="19A45BAA" w:rsidR="00321D99" w:rsidRPr="007C51C8" w:rsidRDefault="00321D99" w:rsidP="00700845">
      <w:pPr>
        <w:rPr>
          <w:lang w:val="sr-Cyrl-RS"/>
        </w:rPr>
      </w:pPr>
    </w:p>
    <w:p w14:paraId="6C8493F3" w14:textId="77777777" w:rsidR="00E265E6" w:rsidRPr="007C51C8" w:rsidRDefault="00E265E6" w:rsidP="00700845">
      <w:pPr>
        <w:rPr>
          <w:lang w:val="sr-Cyrl-RS"/>
        </w:rPr>
      </w:pPr>
    </w:p>
    <w:p w14:paraId="58159540" w14:textId="77777777" w:rsidR="00321D99" w:rsidRPr="007C51C8" w:rsidRDefault="00321D99" w:rsidP="00321D99">
      <w:pPr>
        <w:pStyle w:val="Heading2"/>
        <w:rPr>
          <w:lang w:val="sr-Cyrl-RS"/>
        </w:rPr>
      </w:pPr>
      <w:bookmarkStart w:id="340" w:name="_Toc431369931"/>
      <w:bookmarkStart w:id="341" w:name="_Toc432425596"/>
      <w:bookmarkStart w:id="342" w:name="_Toc432498190"/>
      <w:bookmarkStart w:id="343" w:name="_Toc443988286"/>
      <w:bookmarkStart w:id="344" w:name="_Toc473797127"/>
      <w:bookmarkStart w:id="345" w:name="_Toc26508831"/>
      <w:r w:rsidRPr="007C51C8">
        <w:rPr>
          <w:lang w:val="sr-Cyrl-RS"/>
        </w:rPr>
        <w:t>6.5. ЕЛЕКТРОНСКА КОМУНИКАЦИОНА (ЕК) ИНФРАСТРУКТУРА</w:t>
      </w:r>
      <w:bookmarkEnd w:id="340"/>
      <w:bookmarkEnd w:id="341"/>
      <w:bookmarkEnd w:id="342"/>
      <w:bookmarkEnd w:id="343"/>
      <w:bookmarkEnd w:id="344"/>
      <w:bookmarkEnd w:id="345"/>
    </w:p>
    <w:p w14:paraId="4F0B98D5" w14:textId="77777777" w:rsidR="00321D99" w:rsidRPr="007C51C8" w:rsidRDefault="00321D99" w:rsidP="00321D99">
      <w:pPr>
        <w:rPr>
          <w:lang w:val="sr-Cyrl-RS"/>
        </w:rPr>
      </w:pPr>
    </w:p>
    <w:p w14:paraId="37CB234C" w14:textId="77777777" w:rsidR="005D23AB" w:rsidRPr="007C51C8" w:rsidRDefault="005D23AB" w:rsidP="005D23AB">
      <w:pPr>
        <w:rPr>
          <w:lang w:val="sr-Cyrl-RS"/>
        </w:rPr>
      </w:pPr>
      <w:r w:rsidRPr="007C51C8">
        <w:rPr>
          <w:lang w:val="sr-Cyrl-RS"/>
        </w:rPr>
        <w:t xml:space="preserve">За потребе корисника планског простора потребно је изградити електронску комуникациону мрежу у саобраћајним коридорима, како би се створили услови за примену и коришћење широкопојасних сервиса. </w:t>
      </w:r>
    </w:p>
    <w:p w14:paraId="0715E757" w14:textId="77777777" w:rsidR="005D23AB" w:rsidRPr="007C51C8" w:rsidRDefault="005D23AB" w:rsidP="005D23AB">
      <w:pPr>
        <w:rPr>
          <w:lang w:val="sr-Cyrl-RS"/>
        </w:rPr>
      </w:pPr>
    </w:p>
    <w:p w14:paraId="6E58A814" w14:textId="77777777" w:rsidR="005D23AB" w:rsidRPr="007C51C8" w:rsidRDefault="005D23AB" w:rsidP="005D23AB">
      <w:pPr>
        <w:rPr>
          <w:lang w:val="sr-Cyrl-RS"/>
        </w:rPr>
      </w:pPr>
      <w:r w:rsidRPr="007C51C8">
        <w:rPr>
          <w:lang w:val="sr-Cyrl-RS"/>
        </w:rPr>
        <w:t xml:space="preserve">Електронску комуникациону мрежу у потпуности каблирати. </w:t>
      </w:r>
    </w:p>
    <w:p w14:paraId="5A34FF4D" w14:textId="77777777" w:rsidR="005D23AB" w:rsidRPr="007C51C8" w:rsidRDefault="005D23AB" w:rsidP="005D23AB">
      <w:pPr>
        <w:rPr>
          <w:lang w:val="sr-Cyrl-RS"/>
        </w:rPr>
      </w:pPr>
    </w:p>
    <w:p w14:paraId="3E33065D" w14:textId="77777777" w:rsidR="005D23AB" w:rsidRPr="007C51C8" w:rsidRDefault="005D23AB" w:rsidP="005D23AB">
      <w:pPr>
        <w:rPr>
          <w:lang w:val="sr-Cyrl-RS"/>
        </w:rPr>
      </w:pPr>
      <w:r w:rsidRPr="007C51C8">
        <w:rPr>
          <w:lang w:val="sr-Cyrl-RS"/>
        </w:rPr>
        <w:t xml:space="preserve">На делу простора у обухвату Плана налази се подземни електронски комуникациони каблови, који не смеју бити угрожени изградњом других инфраструктурних објеката, као и осталих објеката. </w:t>
      </w:r>
    </w:p>
    <w:p w14:paraId="4687EC03" w14:textId="77777777" w:rsidR="005D23AB" w:rsidRPr="007C51C8" w:rsidRDefault="005D23AB" w:rsidP="005D23AB">
      <w:pPr>
        <w:rPr>
          <w:lang w:val="sr-Cyrl-RS"/>
        </w:rPr>
      </w:pPr>
    </w:p>
    <w:p w14:paraId="6775FAD7" w14:textId="6EEB08B7" w:rsidR="005D23AB" w:rsidRPr="007C51C8" w:rsidRDefault="005D23AB" w:rsidP="005D23AB">
      <w:pPr>
        <w:pStyle w:val="Heading3"/>
        <w:rPr>
          <w:lang w:val="sr-Cyrl-RS"/>
        </w:rPr>
      </w:pPr>
      <w:bookmarkStart w:id="346" w:name="_Toc427568475"/>
      <w:bookmarkStart w:id="347" w:name="_Toc514311255"/>
      <w:bookmarkStart w:id="348" w:name="_Toc519074888"/>
      <w:bookmarkStart w:id="349" w:name="_Toc26508832"/>
      <w:r w:rsidRPr="007C51C8">
        <w:rPr>
          <w:lang w:val="sr-Cyrl-RS"/>
        </w:rPr>
        <w:t>6.5.</w:t>
      </w:r>
      <w:r w:rsidR="00863CEE" w:rsidRPr="007C51C8">
        <w:rPr>
          <w:lang w:val="sr-Cyrl-RS"/>
        </w:rPr>
        <w:t>1</w:t>
      </w:r>
      <w:r w:rsidRPr="007C51C8">
        <w:rPr>
          <w:lang w:val="sr-Cyrl-RS"/>
        </w:rPr>
        <w:t>. Услови за изградњу електронске комуникационе инфраструктуре</w:t>
      </w:r>
      <w:bookmarkEnd w:id="346"/>
      <w:bookmarkEnd w:id="347"/>
      <w:bookmarkEnd w:id="348"/>
      <w:bookmarkEnd w:id="349"/>
    </w:p>
    <w:p w14:paraId="3424FC72" w14:textId="77777777" w:rsidR="005D23AB" w:rsidRPr="007C51C8" w:rsidRDefault="005D23AB" w:rsidP="005D23AB">
      <w:pPr>
        <w:rPr>
          <w:sz w:val="16"/>
          <w:lang w:val="sr-Cyrl-RS"/>
        </w:rPr>
      </w:pPr>
    </w:p>
    <w:p w14:paraId="09F5824D" w14:textId="77777777" w:rsidR="005D23AB" w:rsidRPr="007C51C8" w:rsidRDefault="005D23AB" w:rsidP="005D23AB">
      <w:pPr>
        <w:rPr>
          <w:b/>
          <w:lang w:val="sr-Cyrl-RS"/>
        </w:rPr>
      </w:pPr>
      <w:r w:rsidRPr="007C51C8">
        <w:rPr>
          <w:b/>
          <w:lang w:val="sr-Cyrl-RS"/>
        </w:rPr>
        <w:t>Услови за изградњу подземне електронске комуникационе мреже</w:t>
      </w:r>
    </w:p>
    <w:p w14:paraId="2A947221" w14:textId="77777777" w:rsidR="005D23AB" w:rsidRPr="007C51C8" w:rsidRDefault="005D23AB" w:rsidP="005D23AB">
      <w:pPr>
        <w:ind w:left="284"/>
        <w:rPr>
          <w:lang w:val="sr-Cyrl-RS"/>
        </w:rPr>
      </w:pPr>
    </w:p>
    <w:p w14:paraId="1BEB31A2" w14:textId="214F594C" w:rsidR="005D23AB" w:rsidRPr="007C51C8" w:rsidRDefault="00CC537B" w:rsidP="001C229E">
      <w:pPr>
        <w:numPr>
          <w:ilvl w:val="0"/>
          <w:numId w:val="19"/>
        </w:numPr>
        <w:ind w:left="284" w:hanging="284"/>
        <w:rPr>
          <w:bCs/>
          <w:lang w:val="sr-Cyrl-RS"/>
        </w:rPr>
      </w:pPr>
      <w:r>
        <w:rPr>
          <w:bCs/>
          <w:lang w:val="sr-Cyrl-RS"/>
        </w:rPr>
        <w:t>Е</w:t>
      </w:r>
      <w:r w:rsidR="005D23AB" w:rsidRPr="007C51C8">
        <w:rPr>
          <w:bCs/>
          <w:lang w:val="sr-Cyrl-RS"/>
        </w:rPr>
        <w:t>лектронска комуникациона мрежа обухвата све врсте каблова који се користе за потребе комуникација (бакарне, коаксијалне, оптичке и др.)</w:t>
      </w:r>
      <w:r>
        <w:rPr>
          <w:bCs/>
          <w:lang w:val="sr-Cyrl-RS"/>
        </w:rPr>
        <w:t>;</w:t>
      </w:r>
    </w:p>
    <w:p w14:paraId="28DBDEEE" w14:textId="4FC4EC0D" w:rsidR="005D23AB" w:rsidRPr="007C51C8" w:rsidRDefault="005D23AB" w:rsidP="001C229E">
      <w:pPr>
        <w:numPr>
          <w:ilvl w:val="0"/>
          <w:numId w:val="19"/>
        </w:numPr>
        <w:ind w:left="284" w:hanging="284"/>
        <w:rPr>
          <w:lang w:val="sr-Cyrl-RS"/>
        </w:rPr>
      </w:pPr>
      <w:r w:rsidRPr="007C51C8">
        <w:rPr>
          <w:lang w:val="sr-Cyrl-RS"/>
        </w:rPr>
        <w:t>ЕК мрежу градити у коридорима саобраћајница</w:t>
      </w:r>
      <w:r w:rsidR="00CC537B">
        <w:rPr>
          <w:lang w:val="sr-Cyrl-RS"/>
        </w:rPr>
        <w:t>,</w:t>
      </w:r>
    </w:p>
    <w:p w14:paraId="16042A74" w14:textId="28F75CC5" w:rsidR="005D23AB" w:rsidRPr="007C51C8" w:rsidRDefault="00CC537B" w:rsidP="001C229E">
      <w:pPr>
        <w:pStyle w:val="ListNumber3"/>
        <w:numPr>
          <w:ilvl w:val="0"/>
          <w:numId w:val="19"/>
        </w:numPr>
        <w:tabs>
          <w:tab w:val="left" w:pos="284"/>
        </w:tabs>
        <w:ind w:left="284" w:hanging="284"/>
        <w:rPr>
          <w:lang w:val="sr-Cyrl-RS"/>
        </w:rPr>
      </w:pPr>
      <w:r>
        <w:rPr>
          <w:lang w:val="sr-Cyrl-RS"/>
        </w:rPr>
        <w:t>д</w:t>
      </w:r>
      <w:r w:rsidR="005D23AB" w:rsidRPr="007C51C8">
        <w:rPr>
          <w:lang w:val="sr-Cyrl-RS"/>
        </w:rPr>
        <w:t>убина полагања каблова треба да је најмање 0,8-1,2 m код полагања каблова у ров, односно 0,3 m, 0,4 m до 0,8 m код полагања у миниров и 0,1-0,15 m у микроров у коловозу, тротоару</w:t>
      </w:r>
      <w:r>
        <w:rPr>
          <w:lang w:val="sr-Cyrl-RS"/>
        </w:rPr>
        <w:t>;</w:t>
      </w:r>
    </w:p>
    <w:p w14:paraId="38DD5D63" w14:textId="2E40032A" w:rsidR="005D23AB" w:rsidRPr="007C51C8" w:rsidRDefault="00CC537B" w:rsidP="001C229E">
      <w:pPr>
        <w:pStyle w:val="ListNumber3"/>
        <w:numPr>
          <w:ilvl w:val="0"/>
          <w:numId w:val="19"/>
        </w:numPr>
        <w:ind w:left="284" w:hanging="284"/>
        <w:rPr>
          <w:rFonts w:cs="Arial"/>
          <w:lang w:val="sr-Cyrl-RS"/>
        </w:rPr>
      </w:pPr>
      <w:r>
        <w:rPr>
          <w:lang w:val="sr-Cyrl-RS"/>
        </w:rPr>
        <w:t>п</w:t>
      </w:r>
      <w:r w:rsidR="005D23AB" w:rsidRPr="007C51C8">
        <w:rPr>
          <w:rFonts w:cs="Arial"/>
          <w:lang w:val="sr-Cyrl-RS"/>
        </w:rPr>
        <w:t>ри паралелном вођењу ЕК и електроенергетских каблова до 10 kV најмање растојање мора бити 0,5 m, а 1,0 m за каблове напона преко 10 kV</w:t>
      </w:r>
      <w:r>
        <w:rPr>
          <w:rFonts w:cs="Arial"/>
          <w:lang w:val="sr-Cyrl-RS"/>
        </w:rPr>
        <w:t>;</w:t>
      </w:r>
      <w:r w:rsidR="005D23AB" w:rsidRPr="007C51C8">
        <w:rPr>
          <w:rFonts w:cs="Arial"/>
          <w:lang w:val="sr-Cyrl-RS"/>
        </w:rPr>
        <w:t xml:space="preserve"> </w:t>
      </w:r>
    </w:p>
    <w:p w14:paraId="1F54701D" w14:textId="170AE79F" w:rsidR="005D23AB" w:rsidRPr="007C51C8" w:rsidRDefault="00CC537B" w:rsidP="001C229E">
      <w:pPr>
        <w:pStyle w:val="ListNumber3"/>
        <w:numPr>
          <w:ilvl w:val="0"/>
          <w:numId w:val="19"/>
        </w:numPr>
        <w:ind w:left="284" w:hanging="284"/>
        <w:rPr>
          <w:rFonts w:cs="Arial"/>
          <w:lang w:val="sr-Cyrl-RS"/>
        </w:rPr>
      </w:pPr>
      <w:r>
        <w:rPr>
          <w:rFonts w:cs="Arial"/>
          <w:lang w:val="sr-Cyrl-RS"/>
        </w:rPr>
        <w:t>п</w:t>
      </w:r>
      <w:r w:rsidR="005D23AB" w:rsidRPr="007C51C8">
        <w:rPr>
          <w:rFonts w:cs="Arial"/>
          <w:lang w:val="sr-Cyrl-RS"/>
        </w:rPr>
        <w:t>ри укрштању најмање вертикално растојање од електроенергетског кабла мора бити 0,5 m, а угао укрштања око 90</w:t>
      </w:r>
      <w:r w:rsidR="005D23AB" w:rsidRPr="007C51C8">
        <w:rPr>
          <w:rFonts w:cs="Arial"/>
          <w:lang w:val="sr-Cyrl-RS"/>
        </w:rPr>
        <w:sym w:font="Symbol" w:char="00B0"/>
      </w:r>
      <w:r>
        <w:rPr>
          <w:rFonts w:cs="Arial"/>
          <w:lang w:val="sr-Cyrl-RS"/>
        </w:rPr>
        <w:t>;</w:t>
      </w:r>
    </w:p>
    <w:p w14:paraId="055DD783" w14:textId="60909F0E" w:rsidR="005D23AB" w:rsidRPr="007C51C8" w:rsidRDefault="00CC537B" w:rsidP="001C229E">
      <w:pPr>
        <w:pStyle w:val="ListNumber3"/>
        <w:numPr>
          <w:ilvl w:val="0"/>
          <w:numId w:val="19"/>
        </w:numPr>
        <w:ind w:left="284" w:hanging="284"/>
        <w:rPr>
          <w:rFonts w:cs="Arial"/>
          <w:lang w:val="sr-Cyrl-RS"/>
        </w:rPr>
      </w:pPr>
      <w:r>
        <w:rPr>
          <w:rFonts w:cs="Arial"/>
          <w:lang w:val="sr-Cyrl-RS"/>
        </w:rPr>
        <w:t>п</w:t>
      </w:r>
      <w:r w:rsidR="005D23AB" w:rsidRPr="007C51C8">
        <w:rPr>
          <w:rFonts w:cs="Arial"/>
          <w:lang w:val="sr-Cyrl-RS"/>
        </w:rPr>
        <w:t>ри укрштању EK кабла са цевоводом водовода и канализације вертикално растојање мора бити најмање 0,5 m</w:t>
      </w:r>
      <w:r>
        <w:rPr>
          <w:rFonts w:cs="Arial"/>
          <w:lang w:val="sr-Cyrl-RS"/>
        </w:rPr>
        <w:t>;</w:t>
      </w:r>
    </w:p>
    <w:p w14:paraId="7C21814C" w14:textId="1300AA20" w:rsidR="005D23AB" w:rsidRPr="006A42B2" w:rsidRDefault="00CC537B" w:rsidP="001C229E">
      <w:pPr>
        <w:pStyle w:val="ListNumber3"/>
        <w:numPr>
          <w:ilvl w:val="0"/>
          <w:numId w:val="19"/>
        </w:numPr>
        <w:ind w:left="284" w:hanging="284"/>
        <w:rPr>
          <w:rFonts w:cs="Arial"/>
          <w:lang w:val="sr-Cyrl-RS"/>
        </w:rPr>
      </w:pPr>
      <w:r>
        <w:rPr>
          <w:rFonts w:cs="Arial"/>
          <w:lang w:val="sr-Cyrl-RS"/>
        </w:rPr>
        <w:t>п</w:t>
      </w:r>
      <w:r w:rsidR="005D23AB" w:rsidRPr="007C51C8">
        <w:rPr>
          <w:rFonts w:cs="Arial"/>
          <w:lang w:val="sr-Cyrl-RS"/>
        </w:rPr>
        <w:t>ри приближавању и паралелном вођењу електронског комуникационог кабла са цевима водовода хоризонтално растојање мора бити најмање 0,6</w:t>
      </w:r>
      <w:r w:rsidR="005D23AB" w:rsidRPr="007C51C8">
        <w:rPr>
          <w:lang w:val="sr-Cyrl-RS"/>
        </w:rPr>
        <w:t xml:space="preserve"> m, односно </w:t>
      </w:r>
      <w:r w:rsidR="005D23AB" w:rsidRPr="007C51C8">
        <w:rPr>
          <w:rFonts w:cs="Arial"/>
          <w:lang w:val="sr-Cyrl-RS"/>
        </w:rPr>
        <w:t>0,5</w:t>
      </w:r>
      <w:r w:rsidR="005D23AB" w:rsidRPr="007C51C8">
        <w:rPr>
          <w:lang w:val="sr-Cyrl-RS"/>
        </w:rPr>
        <w:t xml:space="preserve"> m при приближавању и паралелном вођењу комуникационог кабла са канализацијом</w:t>
      </w:r>
      <w:r>
        <w:rPr>
          <w:lang w:val="sr-Cyrl-RS"/>
        </w:rPr>
        <w:t>;</w:t>
      </w:r>
    </w:p>
    <w:p w14:paraId="2C6A301B" w14:textId="34ED45CA" w:rsidR="005D23AB" w:rsidRPr="007C51C8" w:rsidRDefault="00CC537B" w:rsidP="001C229E">
      <w:pPr>
        <w:pStyle w:val="ListNumber3"/>
        <w:numPr>
          <w:ilvl w:val="0"/>
          <w:numId w:val="19"/>
        </w:numPr>
        <w:ind w:left="284" w:hanging="284"/>
        <w:rPr>
          <w:rFonts w:cs="Arial"/>
          <w:lang w:val="sr-Cyrl-RS"/>
        </w:rPr>
      </w:pPr>
      <w:r>
        <w:rPr>
          <w:rFonts w:cs="Arial"/>
          <w:lang w:val="sr-Cyrl-RS"/>
        </w:rPr>
        <w:t>п</w:t>
      </w:r>
      <w:r w:rsidR="005D23AB" w:rsidRPr="007C51C8">
        <w:rPr>
          <w:rFonts w:cs="Arial"/>
          <w:lang w:val="sr-Cyrl-RS"/>
        </w:rPr>
        <w:t>ри укрштању електронског комуникационог кабла са цевоводом гасовода вертикално растојање мора бити најмање 0,4 m</w:t>
      </w:r>
      <w:r>
        <w:rPr>
          <w:rFonts w:cs="Arial"/>
          <w:lang w:val="sr-Cyrl-RS"/>
        </w:rPr>
        <w:t>;</w:t>
      </w:r>
    </w:p>
    <w:p w14:paraId="00C43A14" w14:textId="45C0ACF6" w:rsidR="005D23AB" w:rsidRPr="007C51C8" w:rsidRDefault="00CC537B" w:rsidP="001C229E">
      <w:pPr>
        <w:pStyle w:val="ListNumber3"/>
        <w:numPr>
          <w:ilvl w:val="0"/>
          <w:numId w:val="19"/>
        </w:numPr>
        <w:ind w:left="284" w:hanging="284"/>
        <w:rPr>
          <w:rFonts w:cs="Arial"/>
          <w:lang w:val="sr-Cyrl-RS"/>
        </w:rPr>
      </w:pPr>
      <w:r>
        <w:rPr>
          <w:rFonts w:cs="Arial"/>
          <w:lang w:val="sr-Cyrl-RS"/>
        </w:rPr>
        <w:t>п</w:t>
      </w:r>
      <w:r w:rsidR="005D23AB" w:rsidRPr="007C51C8">
        <w:rPr>
          <w:rFonts w:cs="Arial"/>
          <w:lang w:val="sr-Cyrl-RS"/>
        </w:rPr>
        <w:t xml:space="preserve">ри приближавању и паралелном вођењу електронског комуникационог кабла са </w:t>
      </w:r>
      <w:r w:rsidR="005D23AB" w:rsidRPr="007C51C8">
        <w:rPr>
          <w:rFonts w:cs="Arial"/>
          <w:lang w:val="sr-Cyrl-RS"/>
        </w:rPr>
        <w:lastRenderedPageBreak/>
        <w:t xml:space="preserve">цевоводом гасовода хоризонтално растојање мора бити најмање 0,4 </w:t>
      </w:r>
      <w:r w:rsidR="005D23AB" w:rsidRPr="007C51C8">
        <w:rPr>
          <w:lang w:val="sr-Cyrl-RS"/>
        </w:rPr>
        <w:t xml:space="preserve">- 1,5 m, у </w:t>
      </w:r>
      <w:r>
        <w:rPr>
          <w:lang w:val="sr-Cyrl-RS"/>
        </w:rPr>
        <w:t>зависности од притиска гасовода;</w:t>
      </w:r>
    </w:p>
    <w:p w14:paraId="02F4C293" w14:textId="129D6577" w:rsidR="005D23AB" w:rsidRPr="007C51C8" w:rsidRDefault="00CC537B" w:rsidP="001C229E">
      <w:pPr>
        <w:numPr>
          <w:ilvl w:val="0"/>
          <w:numId w:val="19"/>
        </w:numPr>
        <w:ind w:left="284" w:hanging="284"/>
        <w:rPr>
          <w:lang w:val="sr-Cyrl-RS"/>
        </w:rPr>
      </w:pPr>
      <w:r>
        <w:rPr>
          <w:rFonts w:cs="Arial"/>
          <w:lang w:val="sr-Cyrl-RS"/>
        </w:rPr>
        <w:t>к</w:t>
      </w:r>
      <w:r w:rsidR="005D23AB" w:rsidRPr="007C51C8">
        <w:rPr>
          <w:rFonts w:cs="Arial"/>
          <w:lang w:val="sr-Cyrl-RS"/>
        </w:rPr>
        <w:t>омутациони у</w:t>
      </w:r>
      <w:r w:rsidR="005D23AB" w:rsidRPr="007C51C8">
        <w:rPr>
          <w:lang w:val="sr-Cyrl-RS"/>
        </w:rPr>
        <w:t>ређаји и опрема УПС поставиће се у метално кућиште - слободностојећи орман на јавној површини у оквиру саобраћајних коридора или зелених површина</w:t>
      </w:r>
      <w:r>
        <w:rPr>
          <w:lang w:val="sr-Cyrl-RS"/>
        </w:rPr>
        <w:t>;</w:t>
      </w:r>
      <w:r w:rsidR="005D23AB" w:rsidRPr="007C51C8">
        <w:rPr>
          <w:lang w:val="sr-Cyrl-RS"/>
        </w:rPr>
        <w:t xml:space="preserve"> </w:t>
      </w:r>
    </w:p>
    <w:p w14:paraId="02D92273" w14:textId="01C122FA" w:rsidR="005D23AB" w:rsidRPr="007C51C8" w:rsidRDefault="00CC537B" w:rsidP="001C229E">
      <w:pPr>
        <w:pStyle w:val="Style1"/>
        <w:numPr>
          <w:ilvl w:val="0"/>
          <w:numId w:val="19"/>
        </w:numPr>
        <w:autoSpaceDE w:val="0"/>
        <w:autoSpaceDN w:val="0"/>
        <w:adjustRightInd w:val="0"/>
        <w:ind w:left="284" w:hanging="284"/>
        <w:outlineLvl w:val="9"/>
        <w:rPr>
          <w:rStyle w:val="FontStyle13"/>
          <w:rFonts w:ascii="Verdana" w:eastAsia="Arial" w:hAnsi="Verdana"/>
          <w:b w:val="0"/>
          <w:i w:val="0"/>
          <w:lang w:val="sr-Cyrl-RS"/>
        </w:rPr>
      </w:pPr>
      <w:r>
        <w:rPr>
          <w:rStyle w:val="FontStyle13"/>
          <w:rFonts w:ascii="Verdana" w:eastAsia="Arial" w:hAnsi="Verdana"/>
          <w:b w:val="0"/>
          <w:i w:val="0"/>
          <w:lang w:val="sr-Cyrl-RS"/>
        </w:rPr>
        <w:t>у</w:t>
      </w:r>
      <w:r w:rsidR="005D23AB" w:rsidRPr="007C51C8">
        <w:rPr>
          <w:rStyle w:val="FontStyle13"/>
          <w:rFonts w:ascii="Verdana" w:eastAsia="Arial" w:hAnsi="Verdana"/>
          <w:b w:val="0"/>
          <w:i w:val="0"/>
          <w:lang w:val="sr-Cyrl-RS"/>
        </w:rPr>
        <w:t xml:space="preserve"> складу ca важећим Правилником о захтевима за утврђивање заштитног појаса за електронске комуникационе мреже и припадајућа средства, радио коридора и заштитне зоне и начину извођења радова приликом изградње објеката (</w:t>
      </w:r>
      <w:r w:rsidR="002E0F2B" w:rsidRPr="007C51C8">
        <w:rPr>
          <w:rStyle w:val="FontStyle13"/>
          <w:rFonts w:ascii="Verdana" w:eastAsia="Arial" w:hAnsi="Verdana"/>
          <w:b w:val="0"/>
          <w:i w:val="0"/>
          <w:lang w:val="sr-Cyrl-RS"/>
        </w:rPr>
        <w:t>„</w:t>
      </w:r>
      <w:r w:rsidR="005D23AB" w:rsidRPr="007C51C8">
        <w:rPr>
          <w:rStyle w:val="FontStyle13"/>
          <w:rFonts w:ascii="Verdana" w:eastAsia="Arial" w:hAnsi="Verdana"/>
          <w:b w:val="0"/>
          <w:i w:val="0"/>
          <w:lang w:val="sr-Cyrl-RS"/>
        </w:rPr>
        <w:t>Службени гласник PC</w:t>
      </w:r>
      <w:r w:rsidR="002E0F2B" w:rsidRPr="007C51C8">
        <w:rPr>
          <w:rStyle w:val="FontStyle13"/>
          <w:rFonts w:ascii="Verdana" w:eastAsia="Arial" w:hAnsi="Verdana"/>
          <w:b w:val="0"/>
          <w:i w:val="0"/>
          <w:lang w:val="sr-Cyrl-RS"/>
        </w:rPr>
        <w:t>“</w:t>
      </w:r>
      <w:r w:rsidR="005D23AB" w:rsidRPr="007C51C8">
        <w:rPr>
          <w:rStyle w:val="FontStyle13"/>
          <w:rFonts w:ascii="Verdana" w:eastAsia="Arial" w:hAnsi="Verdana"/>
          <w:b w:val="0"/>
          <w:i w:val="0"/>
          <w:lang w:val="sr-Cyrl-RS"/>
        </w:rPr>
        <w:t>, број 16/12), унутар заштитног пojaca није дозвољена изградња и постављањ</w:t>
      </w:r>
      <w:r w:rsidR="00306A7A" w:rsidRPr="007C51C8">
        <w:rPr>
          <w:rStyle w:val="FontStyle15"/>
          <w:rFonts w:ascii="Verdana" w:hAnsi="Verdana"/>
          <w:lang w:val="sr-Cyrl-RS"/>
        </w:rPr>
        <w:t>е</w:t>
      </w:r>
      <w:r w:rsidR="005D23AB" w:rsidRPr="007C51C8">
        <w:rPr>
          <w:rStyle w:val="FontStyle15"/>
          <w:rFonts w:ascii="Verdana" w:hAnsi="Verdana"/>
          <w:b/>
          <w:i/>
          <w:lang w:val="sr-Cyrl-RS"/>
        </w:rPr>
        <w:t xml:space="preserve"> </w:t>
      </w:r>
      <w:r w:rsidR="005D23AB" w:rsidRPr="007C51C8">
        <w:rPr>
          <w:rStyle w:val="FontStyle13"/>
          <w:rFonts w:ascii="Verdana" w:eastAsia="Arial" w:hAnsi="Verdana"/>
          <w:b w:val="0"/>
          <w:i w:val="0"/>
          <w:lang w:val="sr-Cyrl-RS"/>
        </w:rPr>
        <w:t xml:space="preserve">објеката (инфраструктурних инсталација) других комуналних предузећа изнад и испод постојећих подземних ЕК каблова или кабловске ЕК канализације, осим на местима укрштања, као ни извођење радова </w:t>
      </w:r>
      <w:r w:rsidR="005D23AB" w:rsidRPr="007C51C8">
        <w:rPr>
          <w:rStyle w:val="FontStyle17"/>
          <w:rFonts w:ascii="Verdana" w:hAnsi="Verdana"/>
          <w:i w:val="0"/>
          <w:sz w:val="20"/>
          <w:szCs w:val="20"/>
          <w:lang w:val="sr-Cyrl-RS"/>
        </w:rPr>
        <w:t xml:space="preserve">који </w:t>
      </w:r>
      <w:r w:rsidR="005D23AB" w:rsidRPr="007C51C8">
        <w:rPr>
          <w:rStyle w:val="FontStyle13"/>
          <w:rFonts w:ascii="Verdana" w:eastAsia="Arial" w:hAnsi="Verdana"/>
          <w:b w:val="0"/>
          <w:i w:val="0"/>
          <w:lang w:val="sr-Cyrl-RS"/>
        </w:rPr>
        <w:t>могу</w:t>
      </w:r>
      <w:r w:rsidR="005D23AB" w:rsidRPr="007C51C8">
        <w:rPr>
          <w:rStyle w:val="FontStyle13"/>
          <w:rFonts w:ascii="Verdana" w:eastAsia="Arial" w:hAnsi="Verdana"/>
          <w:i w:val="0"/>
          <w:lang w:val="sr-Cyrl-RS"/>
        </w:rPr>
        <w:t xml:space="preserve"> </w:t>
      </w:r>
      <w:r w:rsidR="005D23AB" w:rsidRPr="007C51C8">
        <w:rPr>
          <w:rStyle w:val="FontStyle15"/>
          <w:rFonts w:ascii="Verdana" w:hAnsi="Verdana"/>
          <w:i/>
          <w:sz w:val="20"/>
          <w:szCs w:val="20"/>
          <w:lang w:val="sr-Cyrl-RS"/>
        </w:rPr>
        <w:t>да</w:t>
      </w:r>
      <w:r w:rsidR="005D23AB" w:rsidRPr="007C51C8">
        <w:rPr>
          <w:rStyle w:val="FontStyle15"/>
          <w:rFonts w:ascii="Verdana" w:hAnsi="Verdana"/>
          <w:b/>
          <w:i/>
          <w:lang w:val="sr-Cyrl-RS"/>
        </w:rPr>
        <w:t xml:space="preserve"> </w:t>
      </w:r>
      <w:r w:rsidR="005D23AB" w:rsidRPr="007C51C8">
        <w:rPr>
          <w:rStyle w:val="FontStyle13"/>
          <w:rFonts w:ascii="Verdana" w:eastAsia="Arial" w:hAnsi="Verdana"/>
          <w:b w:val="0"/>
          <w:i w:val="0"/>
          <w:lang w:val="sr-Cyrl-RS"/>
        </w:rPr>
        <w:t xml:space="preserve">угрозе функционисање електронских </w:t>
      </w:r>
      <w:r w:rsidR="005D23AB" w:rsidRPr="007C51C8">
        <w:rPr>
          <w:rStyle w:val="FontStyle15"/>
          <w:rFonts w:ascii="Verdana" w:hAnsi="Verdana"/>
          <w:sz w:val="20"/>
          <w:szCs w:val="20"/>
          <w:lang w:val="sr-Cyrl-RS"/>
        </w:rPr>
        <w:t>комуникација</w:t>
      </w:r>
      <w:r w:rsidR="005D23AB" w:rsidRPr="007C51C8">
        <w:rPr>
          <w:rStyle w:val="FontStyle15"/>
          <w:rFonts w:ascii="Verdana" w:hAnsi="Verdana"/>
          <w:b/>
          <w:i/>
          <w:lang w:val="sr-Cyrl-RS"/>
        </w:rPr>
        <w:t xml:space="preserve"> </w:t>
      </w:r>
      <w:r w:rsidR="005D23AB" w:rsidRPr="007C51C8">
        <w:rPr>
          <w:rStyle w:val="FontStyle13"/>
          <w:rFonts w:ascii="Verdana" w:eastAsia="Arial" w:hAnsi="Verdana"/>
          <w:b w:val="0"/>
          <w:i w:val="0"/>
          <w:lang w:val="sr-Cyrl-RS"/>
        </w:rPr>
        <w:t>(ЕК објеката).</w:t>
      </w:r>
    </w:p>
    <w:p w14:paraId="5F0B58B9" w14:textId="77777777" w:rsidR="005D23AB" w:rsidRPr="006A42B2" w:rsidRDefault="005D23AB" w:rsidP="005D23AB">
      <w:pPr>
        <w:tabs>
          <w:tab w:val="left" w:pos="1320"/>
        </w:tabs>
        <w:rPr>
          <w:lang w:val="sr-Cyrl-RS"/>
        </w:rPr>
      </w:pPr>
    </w:p>
    <w:p w14:paraId="51579296" w14:textId="0441E652" w:rsidR="005D23AB" w:rsidRPr="007C51C8" w:rsidRDefault="005D23AB" w:rsidP="005D23AB">
      <w:pPr>
        <w:pStyle w:val="Heading3"/>
        <w:ind w:left="720" w:hanging="720"/>
        <w:rPr>
          <w:szCs w:val="20"/>
          <w:lang w:val="sr-Cyrl-RS"/>
        </w:rPr>
      </w:pPr>
      <w:bookmarkStart w:id="350" w:name="_Toc433356201"/>
      <w:bookmarkStart w:id="351" w:name="_Toc434492761"/>
      <w:bookmarkStart w:id="352" w:name="_Toc434492916"/>
      <w:bookmarkStart w:id="353" w:name="_Toc434826318"/>
      <w:bookmarkStart w:id="354" w:name="_Toc434827132"/>
      <w:bookmarkStart w:id="355" w:name="_Toc434845822"/>
      <w:bookmarkStart w:id="356" w:name="_Toc438807549"/>
      <w:bookmarkStart w:id="357" w:name="_Toc441237421"/>
      <w:bookmarkStart w:id="358" w:name="_Toc475706046"/>
      <w:bookmarkStart w:id="359" w:name="_Toc476134927"/>
      <w:bookmarkStart w:id="360" w:name="_Toc476220982"/>
      <w:bookmarkStart w:id="361" w:name="_Toc476221796"/>
      <w:bookmarkStart w:id="362" w:name="_Toc476226608"/>
      <w:bookmarkStart w:id="363" w:name="_Toc476294016"/>
      <w:bookmarkStart w:id="364" w:name="_Toc476569625"/>
      <w:bookmarkStart w:id="365" w:name="_Toc493161369"/>
      <w:bookmarkStart w:id="366" w:name="_Toc493161490"/>
      <w:bookmarkStart w:id="367" w:name="_Toc493249041"/>
      <w:bookmarkStart w:id="368" w:name="_Toc514311256"/>
      <w:bookmarkStart w:id="369" w:name="_Toc519074889"/>
      <w:bookmarkStart w:id="370" w:name="_Toc26508833"/>
      <w:r w:rsidRPr="007C51C8">
        <w:rPr>
          <w:szCs w:val="20"/>
          <w:lang w:val="sr-Cyrl-RS"/>
        </w:rPr>
        <w:t>6.5.</w:t>
      </w:r>
      <w:r w:rsidR="00863CEE" w:rsidRPr="007C51C8">
        <w:rPr>
          <w:szCs w:val="20"/>
          <w:lang w:val="sr-Cyrl-RS"/>
        </w:rPr>
        <w:t>2</w:t>
      </w:r>
      <w:r w:rsidRPr="007C51C8">
        <w:rPr>
          <w:szCs w:val="20"/>
          <w:lang w:val="sr-Cyrl-RS"/>
        </w:rPr>
        <w:t>.</w:t>
      </w:r>
      <w:r w:rsidRPr="007C51C8">
        <w:rPr>
          <w:szCs w:val="20"/>
          <w:lang w:val="sr-Cyrl-RS"/>
        </w:rPr>
        <w:tab/>
      </w:r>
      <w:r w:rsidRPr="007C51C8">
        <w:rPr>
          <w:noProof/>
          <w:szCs w:val="20"/>
          <w:lang w:val="sr-Cyrl-RS"/>
        </w:rPr>
        <w:t>Услови за прикључење на ЕК инфраструктуру</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79F5C03" w14:textId="77777777" w:rsidR="005D23AB" w:rsidRPr="006A42B2" w:rsidRDefault="005D23AB" w:rsidP="005D23AB">
      <w:pPr>
        <w:rPr>
          <w:lang w:val="sr-Cyrl-RS"/>
        </w:rPr>
      </w:pPr>
    </w:p>
    <w:p w14:paraId="27999890" w14:textId="61740002" w:rsidR="005D23AB" w:rsidRPr="007C51C8" w:rsidRDefault="005D23AB" w:rsidP="001C229E">
      <w:pPr>
        <w:pStyle w:val="ListParagraph"/>
        <w:numPr>
          <w:ilvl w:val="0"/>
          <w:numId w:val="18"/>
        </w:numPr>
        <w:tabs>
          <w:tab w:val="clear" w:pos="720"/>
          <w:tab w:val="num" w:pos="284"/>
        </w:tabs>
        <w:ind w:left="284" w:hanging="284"/>
        <w:rPr>
          <w:lang w:val="sr-Cyrl-RS"/>
        </w:rPr>
      </w:pPr>
      <w:r w:rsidRPr="007C51C8">
        <w:rPr>
          <w:lang w:val="sr-Cyrl-RS"/>
        </w:rPr>
        <w:t>Прикључење корисника на електронску комуникациону мрежу извести подземним прикључком по условима надлежног предузећа</w:t>
      </w:r>
      <w:r w:rsidR="00CC537B">
        <w:rPr>
          <w:lang w:val="sr-Cyrl-RS"/>
        </w:rPr>
        <w:t>;</w:t>
      </w:r>
      <w:r w:rsidRPr="007C51C8">
        <w:rPr>
          <w:lang w:val="sr-Cyrl-RS"/>
        </w:rPr>
        <w:t xml:space="preserve"> </w:t>
      </w:r>
    </w:p>
    <w:p w14:paraId="4A7E8C00" w14:textId="3D843651" w:rsidR="005D23AB" w:rsidRPr="007C51C8" w:rsidRDefault="00CC537B" w:rsidP="001C229E">
      <w:pPr>
        <w:pStyle w:val="ListParagraph"/>
        <w:numPr>
          <w:ilvl w:val="0"/>
          <w:numId w:val="18"/>
        </w:numPr>
        <w:tabs>
          <w:tab w:val="clear" w:pos="720"/>
          <w:tab w:val="num" w:pos="284"/>
        </w:tabs>
        <w:ind w:left="284" w:hanging="284"/>
        <w:rPr>
          <w:b/>
          <w:lang w:val="sr-Cyrl-RS"/>
        </w:rPr>
      </w:pPr>
      <w:r>
        <w:rPr>
          <w:rFonts w:cs="Arial"/>
          <w:lang w:val="sr-Cyrl-RS"/>
        </w:rPr>
        <w:t>у</w:t>
      </w:r>
      <w:r w:rsidR="005D23AB" w:rsidRPr="007C51C8">
        <w:rPr>
          <w:rFonts w:cs="Arial"/>
          <w:lang w:val="sr-Cyrl-RS"/>
        </w:rPr>
        <w:t xml:space="preserve"> ци</w:t>
      </w:r>
      <w:r w:rsidR="005D23AB" w:rsidRPr="007C51C8">
        <w:rPr>
          <w:lang w:val="sr-Cyrl-RS"/>
        </w:rPr>
        <w:t>љу обезбеђења потреба за новим ЕК прикључцима и преласка на нову технологију развоја у области ЕК потребно је обезбедити приступ свим планираним објектима путем ЕК канализације, од планираног ЕК окна до просторије планиране за смештај ЕК опреме унутар парцеле корисника, или до објекта на јавној површини.</w:t>
      </w:r>
    </w:p>
    <w:p w14:paraId="73CDC4F9" w14:textId="77777777" w:rsidR="005D23AB" w:rsidRPr="007C51C8" w:rsidRDefault="005D23AB" w:rsidP="005D23AB">
      <w:pPr>
        <w:rPr>
          <w:lang w:val="sr-Cyrl-RS"/>
        </w:rPr>
      </w:pPr>
    </w:p>
    <w:p w14:paraId="1152404D" w14:textId="77777777" w:rsidR="00321D99" w:rsidRPr="007C51C8" w:rsidRDefault="00321D99" w:rsidP="00321D99">
      <w:pPr>
        <w:rPr>
          <w:sz w:val="16"/>
          <w:szCs w:val="16"/>
          <w:lang w:val="sr-Cyrl-RS"/>
        </w:rPr>
      </w:pPr>
    </w:p>
    <w:p w14:paraId="50112C3D" w14:textId="77777777" w:rsidR="00321D99" w:rsidRPr="007C51C8" w:rsidRDefault="00321D99" w:rsidP="00321D99">
      <w:pPr>
        <w:pStyle w:val="Heading2"/>
        <w:rPr>
          <w:lang w:val="sr-Cyrl-RS"/>
        </w:rPr>
      </w:pPr>
      <w:bookmarkStart w:id="371" w:name="_Toc431369934"/>
      <w:bookmarkStart w:id="372" w:name="_Toc432425600"/>
      <w:bookmarkStart w:id="373" w:name="_Toc432498194"/>
      <w:bookmarkStart w:id="374" w:name="_Toc443988290"/>
      <w:bookmarkStart w:id="375" w:name="_Toc473797131"/>
      <w:bookmarkStart w:id="376" w:name="_Toc26508834"/>
      <w:r w:rsidRPr="007C51C8">
        <w:rPr>
          <w:lang w:val="sr-Cyrl-RS"/>
        </w:rPr>
        <w:t>6.6. УСЛОВИ ЗА УРЕЂЕЊЕ ЗЕЛЕНИХ И СЛОБОДНИХ ПОВРШИНА</w:t>
      </w:r>
      <w:bookmarkEnd w:id="371"/>
      <w:bookmarkEnd w:id="372"/>
      <w:bookmarkEnd w:id="373"/>
      <w:bookmarkEnd w:id="374"/>
      <w:bookmarkEnd w:id="375"/>
      <w:bookmarkEnd w:id="376"/>
    </w:p>
    <w:p w14:paraId="178EEF8F" w14:textId="77777777" w:rsidR="00467C9B" w:rsidRPr="006A42B2" w:rsidRDefault="00467C9B" w:rsidP="00700845">
      <w:pPr>
        <w:rPr>
          <w:lang w:val="sr-Cyrl-RS"/>
        </w:rPr>
      </w:pPr>
    </w:p>
    <w:p w14:paraId="05C7739C" w14:textId="4F8FB7AA" w:rsidR="002F0CB6" w:rsidRPr="006A42B2" w:rsidRDefault="002F0CB6" w:rsidP="002F0CB6">
      <w:pPr>
        <w:numPr>
          <w:ilvl w:val="12"/>
          <w:numId w:val="0"/>
        </w:numPr>
        <w:rPr>
          <w:lang w:val="sr-Cyrl-RS"/>
        </w:rPr>
      </w:pPr>
      <w:r w:rsidRPr="006A42B2">
        <w:rPr>
          <w:lang w:val="sr-Cyrl-RS"/>
        </w:rPr>
        <w:t>Зелене површине обухваћене овим Планом ће чинити зеленило у оквиру приступних   саобраћајница и зелене површине у оквиру комплекса рециклажног дворишта са објектом за смештај животињског отпада I категорије и прихватилиштем за животиње</w:t>
      </w:r>
      <w:r w:rsidR="001A00FF" w:rsidRPr="006A42B2">
        <w:rPr>
          <w:lang w:val="sr-Cyrl-RS"/>
        </w:rPr>
        <w:t>. Такође, планирано је очување постојећег зеленила према државном путу ДП бр. 100/М-22.1.</w:t>
      </w:r>
    </w:p>
    <w:p w14:paraId="4FAAD78D" w14:textId="77777777" w:rsidR="002F0CB6" w:rsidRPr="006A42B2" w:rsidRDefault="002F0CB6" w:rsidP="002F0CB6">
      <w:pPr>
        <w:rPr>
          <w:lang w:val="sr-Cyrl-RS"/>
        </w:rPr>
      </w:pPr>
    </w:p>
    <w:p w14:paraId="681C18AF" w14:textId="49BFCD3E" w:rsidR="002F0CB6" w:rsidRPr="006A42B2" w:rsidRDefault="002F0CB6" w:rsidP="002F0CB6">
      <w:pPr>
        <w:rPr>
          <w:lang w:val="sr-Cyrl-RS"/>
        </w:rPr>
      </w:pPr>
      <w:r w:rsidRPr="006A42B2">
        <w:rPr>
          <w:lang w:val="sr-Cyrl-RS"/>
        </w:rPr>
        <w:t xml:space="preserve">Зелене површине у коридору приступних саобраћајница треба формирати као линијско зеленило. Формирати једностране или двостране </w:t>
      </w:r>
      <w:r w:rsidR="00364F11" w:rsidRPr="006A42B2">
        <w:rPr>
          <w:lang w:val="sr-Cyrl-RS"/>
        </w:rPr>
        <w:t xml:space="preserve">вишеспратне </w:t>
      </w:r>
      <w:r w:rsidRPr="006A42B2">
        <w:rPr>
          <w:lang w:val="sr-Cyrl-RS"/>
        </w:rPr>
        <w:t xml:space="preserve">дрвореде од садница високих или средње високих лишћара. </w:t>
      </w:r>
    </w:p>
    <w:p w14:paraId="18EBD0F6" w14:textId="77777777" w:rsidR="002F0CB6" w:rsidRPr="006A42B2" w:rsidRDefault="002F0CB6" w:rsidP="002F0CB6">
      <w:pPr>
        <w:rPr>
          <w:lang w:val="sr-Cyrl-RS"/>
        </w:rPr>
      </w:pPr>
    </w:p>
    <w:p w14:paraId="29BC299C" w14:textId="77777777" w:rsidR="002F0CB6" w:rsidRPr="006A42B2" w:rsidRDefault="002F0CB6" w:rsidP="002F0CB6">
      <w:pPr>
        <w:rPr>
          <w:lang w:val="sr-Cyrl-RS"/>
        </w:rPr>
      </w:pPr>
      <w:r w:rsidRPr="006A42B2">
        <w:rPr>
          <w:lang w:val="sr-Cyrl-RS"/>
        </w:rPr>
        <w:t xml:space="preserve">У оквиру комплекса рециклажног дворишта са објектом за смештај животињског отпада I категорије и прихватилиштем за животиње, зеленило треба да чини минимум 30% површина. Уз унутрашњу границу комплекса формирати заштитно зеленило у форми пејзажних групација од аутохтоних врста и </w:t>
      </w:r>
      <w:r w:rsidRPr="006A42B2">
        <w:rPr>
          <w:rStyle w:val="FontStyle20"/>
          <w:rFonts w:ascii="Verdana" w:hAnsi="Verdana"/>
          <w:lang w:val="sr-Cyrl-RS"/>
        </w:rPr>
        <w:t>више спратова зеленила са учешћем високог, средњег и ниског дрвећа.</w:t>
      </w:r>
      <w:r w:rsidRPr="006A42B2">
        <w:rPr>
          <w:i/>
          <w:lang w:val="sr-Cyrl-RS"/>
        </w:rPr>
        <w:t xml:space="preserve"> </w:t>
      </w:r>
      <w:r w:rsidRPr="006A42B2">
        <w:rPr>
          <w:lang w:val="sr-Cyrl-RS"/>
        </w:rPr>
        <w:t xml:space="preserve">За озелењавање </w:t>
      </w:r>
      <w:r w:rsidRPr="006A42B2">
        <w:rPr>
          <w:rStyle w:val="FontStyle20"/>
          <w:rFonts w:ascii="Verdana" w:hAnsi="Verdana"/>
          <w:lang w:val="sr-Cyrl-RS"/>
        </w:rPr>
        <w:t>површина</w:t>
      </w:r>
      <w:r w:rsidRPr="006A42B2">
        <w:rPr>
          <w:lang w:val="sr-Cyrl-RS"/>
        </w:rPr>
        <w:t xml:space="preserve">, применити врсте аутохтоног порекла, а препоручују се следеће лишћарске врсте: </w:t>
      </w:r>
      <w:r w:rsidRPr="006A42B2">
        <w:rPr>
          <w:i/>
          <w:lang w:val="sr-Cyrl-RS"/>
        </w:rPr>
        <w:t>Salix sp., Populus alba, Populus nigra, Quercus robur, Fraxinus angustifolia, Crataegus sp.</w:t>
      </w:r>
      <w:r w:rsidRPr="006A42B2">
        <w:rPr>
          <w:lang w:val="sr-Cyrl-RS"/>
        </w:rPr>
        <w:t xml:space="preserve"> и друге.</w:t>
      </w:r>
    </w:p>
    <w:p w14:paraId="72A6183A" w14:textId="77777777" w:rsidR="00306A7A" w:rsidRPr="006A42B2" w:rsidRDefault="00306A7A" w:rsidP="002F0CB6">
      <w:pPr>
        <w:rPr>
          <w:lang w:val="sr-Cyrl-RS"/>
        </w:rPr>
      </w:pPr>
    </w:p>
    <w:p w14:paraId="1E2033AD" w14:textId="6FDAAF42" w:rsidR="002F0CB6" w:rsidRPr="006A42B2" w:rsidRDefault="002F0CB6" w:rsidP="002F0CB6">
      <w:pPr>
        <w:rPr>
          <w:lang w:val="sr-Cyrl-RS"/>
        </w:rPr>
      </w:pPr>
      <w:r w:rsidRPr="006A42B2">
        <w:rPr>
          <w:lang w:val="sr-Cyrl-RS"/>
        </w:rPr>
        <w:t xml:space="preserve">Остале слободне површине, подизати и </w:t>
      </w:r>
      <w:r w:rsidR="00364F11" w:rsidRPr="006A42B2">
        <w:rPr>
          <w:lang w:val="sr-Cyrl-RS"/>
        </w:rPr>
        <w:t xml:space="preserve">редовно </w:t>
      </w:r>
      <w:r w:rsidRPr="006A42B2">
        <w:rPr>
          <w:lang w:val="sr-Cyrl-RS"/>
        </w:rPr>
        <w:t>одржавати као партерно зеленило са формира</w:t>
      </w:r>
      <w:r w:rsidR="00364F11" w:rsidRPr="006A42B2">
        <w:rPr>
          <w:lang w:val="sr-Cyrl-RS"/>
        </w:rPr>
        <w:t>њем травњака отпорног на гажење.</w:t>
      </w:r>
    </w:p>
    <w:p w14:paraId="546B478B" w14:textId="77777777" w:rsidR="002F0CB6" w:rsidRPr="006A42B2" w:rsidRDefault="002F0CB6" w:rsidP="002F0CB6">
      <w:pPr>
        <w:rPr>
          <w:lang w:val="sr-Cyrl-RS"/>
        </w:rPr>
      </w:pPr>
    </w:p>
    <w:p w14:paraId="32A47537" w14:textId="77777777" w:rsidR="002F0CB6" w:rsidRPr="006A42B2" w:rsidRDefault="002F0CB6" w:rsidP="002F0CB6">
      <w:pPr>
        <w:rPr>
          <w:u w:val="single"/>
          <w:lang w:val="sr-Cyrl-RS"/>
        </w:rPr>
      </w:pPr>
      <w:r w:rsidRPr="006A42B2">
        <w:rPr>
          <w:u w:val="single"/>
          <w:lang w:val="sr-Cyrl-RS"/>
        </w:rPr>
        <w:t>Општа правила уређења за зелене површине</w:t>
      </w:r>
    </w:p>
    <w:p w14:paraId="1FC93205" w14:textId="77777777" w:rsidR="001A00FF" w:rsidRPr="006A42B2" w:rsidRDefault="001A00FF" w:rsidP="002F0CB6">
      <w:pPr>
        <w:rPr>
          <w:lang w:val="sr-Cyrl-RS"/>
        </w:rPr>
      </w:pPr>
    </w:p>
    <w:p w14:paraId="6A319106" w14:textId="79F113B9" w:rsidR="002F0CB6" w:rsidRPr="006A42B2" w:rsidRDefault="002F0CB6" w:rsidP="0086666A">
      <w:pPr>
        <w:pStyle w:val="ListParagraph"/>
        <w:numPr>
          <w:ilvl w:val="0"/>
          <w:numId w:val="18"/>
        </w:numPr>
        <w:tabs>
          <w:tab w:val="clear" w:pos="720"/>
        </w:tabs>
        <w:ind w:left="284" w:hanging="284"/>
        <w:rPr>
          <w:lang w:val="sr-Cyrl-RS"/>
        </w:rPr>
      </w:pPr>
      <w:r w:rsidRPr="006A42B2">
        <w:rPr>
          <w:lang w:val="sr-Cyrl-RS"/>
        </w:rPr>
        <w:t>Обавезна је израда главних пројекта озелењавања за приступне саобраћајнице  и комплекс рециклажног дворишта са објектом за смештај животињског отпада I категорије и прихватилиштем за животиње, који ће детерминисати прецизан избор и количину дендролошког материјала, његов просторни распоред, технику садње, мере неге и заштите, предмер и предрачун</w:t>
      </w:r>
      <w:r w:rsidR="00CC537B">
        <w:rPr>
          <w:lang w:val="sr-Cyrl-RS"/>
        </w:rPr>
        <w:t>;</w:t>
      </w:r>
    </w:p>
    <w:p w14:paraId="0A958F6A" w14:textId="68AF0122" w:rsidR="002F0CB6" w:rsidRPr="007C51C8" w:rsidRDefault="002F0CB6" w:rsidP="0086666A">
      <w:pPr>
        <w:pStyle w:val="BodyText"/>
        <w:numPr>
          <w:ilvl w:val="0"/>
          <w:numId w:val="18"/>
        </w:numPr>
        <w:tabs>
          <w:tab w:val="clear" w:pos="720"/>
        </w:tabs>
        <w:ind w:left="284" w:hanging="284"/>
        <w:rPr>
          <w:rFonts w:ascii="Verdana" w:hAnsi="Verdana"/>
          <w:lang w:val="sr-Cyrl-RS"/>
        </w:rPr>
      </w:pPr>
      <w:r w:rsidRPr="006A42B2">
        <w:rPr>
          <w:rFonts w:ascii="Verdana" w:hAnsi="Verdana"/>
          <w:lang w:val="sr-Cyrl-RS"/>
        </w:rPr>
        <w:t>Озелењавање треба ускладити са подземном и надземном инфраструктуром према техничким нормативима за пројектовање зелених површина. Дрвеће и шибље садити</w:t>
      </w:r>
      <w:r w:rsidRPr="007C51C8">
        <w:rPr>
          <w:rFonts w:ascii="Verdana" w:hAnsi="Verdana"/>
          <w:lang w:val="sr-Cyrl-RS"/>
        </w:rPr>
        <w:t xml:space="preserve"> на удаљености од инсталација:</w:t>
      </w:r>
    </w:p>
    <w:p w14:paraId="6EA6F454" w14:textId="77777777" w:rsidR="00F41A53" w:rsidRPr="0082752F" w:rsidRDefault="00F41A53" w:rsidP="00F41A53">
      <w:pPr>
        <w:pStyle w:val="BodyText"/>
        <w:ind w:left="720"/>
        <w:rPr>
          <w:rFonts w:ascii="Verdana" w:hAnsi="Verdana"/>
          <w:sz w:val="12"/>
          <w:szCs w:val="12"/>
          <w:lang w:val="sr-Cyrl-RS"/>
        </w:rPr>
      </w:pPr>
    </w:p>
    <w:tbl>
      <w:tblPr>
        <w:tblW w:w="0" w:type="auto"/>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843"/>
        <w:gridCol w:w="1417"/>
      </w:tblGrid>
      <w:tr w:rsidR="007C51C8" w:rsidRPr="007C51C8" w14:paraId="60B17926" w14:textId="77777777" w:rsidTr="009F72B1">
        <w:trPr>
          <w:cantSplit/>
        </w:trPr>
        <w:tc>
          <w:tcPr>
            <w:tcW w:w="2693" w:type="dxa"/>
            <w:shd w:val="clear" w:color="auto" w:fill="D9D9D9"/>
          </w:tcPr>
          <w:p w14:paraId="26AB8F21" w14:textId="77777777" w:rsidR="002F0CB6" w:rsidRPr="007C51C8" w:rsidRDefault="002F0CB6" w:rsidP="00893E63">
            <w:pPr>
              <w:rPr>
                <w:b/>
                <w:sz w:val="18"/>
                <w:szCs w:val="18"/>
                <w:lang w:val="sr-Cyrl-RS"/>
              </w:rPr>
            </w:pPr>
          </w:p>
        </w:tc>
        <w:tc>
          <w:tcPr>
            <w:tcW w:w="1843" w:type="dxa"/>
            <w:shd w:val="clear" w:color="auto" w:fill="D9D9D9"/>
          </w:tcPr>
          <w:p w14:paraId="1E9EB29E" w14:textId="77777777" w:rsidR="002F0CB6" w:rsidRPr="007C51C8" w:rsidRDefault="002F0CB6" w:rsidP="0032523D">
            <w:pPr>
              <w:jc w:val="center"/>
              <w:rPr>
                <w:b/>
                <w:sz w:val="18"/>
                <w:szCs w:val="18"/>
                <w:lang w:val="sr-Cyrl-RS"/>
              </w:rPr>
            </w:pPr>
            <w:r w:rsidRPr="007C51C8">
              <w:rPr>
                <w:b/>
                <w:sz w:val="18"/>
                <w:szCs w:val="18"/>
                <w:lang w:val="sr-Cyrl-RS"/>
              </w:rPr>
              <w:t>Дрвеће</w:t>
            </w:r>
          </w:p>
        </w:tc>
        <w:tc>
          <w:tcPr>
            <w:tcW w:w="1417" w:type="dxa"/>
            <w:shd w:val="clear" w:color="auto" w:fill="D9D9D9"/>
          </w:tcPr>
          <w:p w14:paraId="493711C4" w14:textId="77777777" w:rsidR="002F0CB6" w:rsidRPr="007C51C8" w:rsidRDefault="002F0CB6" w:rsidP="0032523D">
            <w:pPr>
              <w:jc w:val="center"/>
              <w:rPr>
                <w:b/>
                <w:sz w:val="18"/>
                <w:szCs w:val="18"/>
                <w:lang w:val="sr-Cyrl-RS"/>
              </w:rPr>
            </w:pPr>
            <w:r w:rsidRPr="007C51C8">
              <w:rPr>
                <w:b/>
                <w:sz w:val="18"/>
                <w:szCs w:val="18"/>
                <w:lang w:val="sr-Cyrl-RS"/>
              </w:rPr>
              <w:t>Шибље</w:t>
            </w:r>
          </w:p>
        </w:tc>
      </w:tr>
      <w:tr w:rsidR="007C51C8" w:rsidRPr="007C51C8" w14:paraId="5A4D91D9" w14:textId="77777777" w:rsidTr="009F72B1">
        <w:trPr>
          <w:cantSplit/>
        </w:trPr>
        <w:tc>
          <w:tcPr>
            <w:tcW w:w="2693" w:type="dxa"/>
          </w:tcPr>
          <w:p w14:paraId="138184B1" w14:textId="77777777" w:rsidR="002F0CB6" w:rsidRPr="007C51C8" w:rsidRDefault="002F0CB6" w:rsidP="00893E63">
            <w:pPr>
              <w:rPr>
                <w:sz w:val="18"/>
                <w:szCs w:val="18"/>
                <w:lang w:val="sr-Cyrl-RS"/>
              </w:rPr>
            </w:pPr>
            <w:r w:rsidRPr="007C51C8">
              <w:rPr>
                <w:sz w:val="18"/>
                <w:szCs w:val="18"/>
                <w:lang w:val="sr-Cyrl-RS"/>
              </w:rPr>
              <w:t xml:space="preserve">   Водовода</w:t>
            </w:r>
          </w:p>
        </w:tc>
        <w:tc>
          <w:tcPr>
            <w:tcW w:w="1843" w:type="dxa"/>
          </w:tcPr>
          <w:p w14:paraId="6ACC44A1" w14:textId="3EAC845F" w:rsidR="002F0CB6" w:rsidRPr="007C51C8" w:rsidRDefault="002F0CB6" w:rsidP="0032523D">
            <w:pPr>
              <w:jc w:val="center"/>
              <w:rPr>
                <w:sz w:val="18"/>
                <w:szCs w:val="18"/>
                <w:lang w:val="sr-Cyrl-RS"/>
              </w:rPr>
            </w:pPr>
            <w:r w:rsidRPr="007C51C8">
              <w:rPr>
                <w:sz w:val="18"/>
                <w:szCs w:val="18"/>
                <w:lang w:val="sr-Cyrl-RS"/>
              </w:rPr>
              <w:t>1,5 m</w:t>
            </w:r>
          </w:p>
        </w:tc>
        <w:tc>
          <w:tcPr>
            <w:tcW w:w="1417" w:type="dxa"/>
          </w:tcPr>
          <w:p w14:paraId="3971B585" w14:textId="77777777" w:rsidR="002F0CB6" w:rsidRPr="007C51C8" w:rsidRDefault="002F0CB6" w:rsidP="0032523D">
            <w:pPr>
              <w:jc w:val="center"/>
              <w:rPr>
                <w:sz w:val="18"/>
                <w:szCs w:val="18"/>
                <w:lang w:val="sr-Cyrl-RS"/>
              </w:rPr>
            </w:pPr>
          </w:p>
        </w:tc>
      </w:tr>
      <w:tr w:rsidR="007C51C8" w:rsidRPr="007C51C8" w14:paraId="05B4D708" w14:textId="77777777" w:rsidTr="009F72B1">
        <w:trPr>
          <w:cantSplit/>
        </w:trPr>
        <w:tc>
          <w:tcPr>
            <w:tcW w:w="2693" w:type="dxa"/>
          </w:tcPr>
          <w:p w14:paraId="6CE10633" w14:textId="77777777" w:rsidR="002F0CB6" w:rsidRPr="007C51C8" w:rsidRDefault="002F0CB6" w:rsidP="00893E63">
            <w:pPr>
              <w:rPr>
                <w:sz w:val="18"/>
                <w:szCs w:val="18"/>
                <w:lang w:val="sr-Cyrl-RS"/>
              </w:rPr>
            </w:pPr>
            <w:r w:rsidRPr="007C51C8">
              <w:rPr>
                <w:sz w:val="18"/>
                <w:szCs w:val="18"/>
                <w:lang w:val="sr-Cyrl-RS"/>
              </w:rPr>
              <w:t xml:space="preserve">   Канализације</w:t>
            </w:r>
          </w:p>
        </w:tc>
        <w:tc>
          <w:tcPr>
            <w:tcW w:w="1843" w:type="dxa"/>
          </w:tcPr>
          <w:p w14:paraId="0FB7C09A" w14:textId="7B5F14D6" w:rsidR="002F0CB6" w:rsidRPr="007C51C8" w:rsidRDefault="002F0CB6" w:rsidP="0032523D">
            <w:pPr>
              <w:jc w:val="center"/>
              <w:rPr>
                <w:sz w:val="18"/>
                <w:szCs w:val="18"/>
                <w:lang w:val="sr-Cyrl-RS"/>
              </w:rPr>
            </w:pPr>
            <w:r w:rsidRPr="007C51C8">
              <w:rPr>
                <w:sz w:val="18"/>
                <w:szCs w:val="18"/>
                <w:lang w:val="sr-Cyrl-RS"/>
              </w:rPr>
              <w:t>1,5 m</w:t>
            </w:r>
          </w:p>
        </w:tc>
        <w:tc>
          <w:tcPr>
            <w:tcW w:w="1417" w:type="dxa"/>
          </w:tcPr>
          <w:p w14:paraId="176480FB" w14:textId="77777777" w:rsidR="002F0CB6" w:rsidRPr="007C51C8" w:rsidRDefault="002F0CB6" w:rsidP="0032523D">
            <w:pPr>
              <w:jc w:val="center"/>
              <w:rPr>
                <w:sz w:val="18"/>
                <w:szCs w:val="18"/>
                <w:lang w:val="sr-Cyrl-RS"/>
              </w:rPr>
            </w:pPr>
          </w:p>
        </w:tc>
      </w:tr>
      <w:tr w:rsidR="007C51C8" w:rsidRPr="007C51C8" w14:paraId="7DEE2A08" w14:textId="77777777" w:rsidTr="009F72B1">
        <w:trPr>
          <w:cantSplit/>
        </w:trPr>
        <w:tc>
          <w:tcPr>
            <w:tcW w:w="2693" w:type="dxa"/>
          </w:tcPr>
          <w:p w14:paraId="05AA0A14" w14:textId="77777777" w:rsidR="002F0CB6" w:rsidRPr="007C51C8" w:rsidRDefault="002F0CB6" w:rsidP="00893E63">
            <w:pPr>
              <w:rPr>
                <w:sz w:val="18"/>
                <w:szCs w:val="18"/>
                <w:lang w:val="sr-Cyrl-RS"/>
              </w:rPr>
            </w:pPr>
            <w:r w:rsidRPr="007C51C8">
              <w:rPr>
                <w:sz w:val="18"/>
                <w:szCs w:val="18"/>
                <w:lang w:val="sr-Cyrl-RS"/>
              </w:rPr>
              <w:t xml:space="preserve">   Електрокаблова</w:t>
            </w:r>
          </w:p>
        </w:tc>
        <w:tc>
          <w:tcPr>
            <w:tcW w:w="1843" w:type="dxa"/>
          </w:tcPr>
          <w:p w14:paraId="67514F45" w14:textId="77777777" w:rsidR="002F0CB6" w:rsidRPr="007C51C8" w:rsidRDefault="002F0CB6" w:rsidP="0032523D">
            <w:pPr>
              <w:jc w:val="center"/>
              <w:rPr>
                <w:sz w:val="18"/>
                <w:szCs w:val="18"/>
                <w:lang w:val="sr-Cyrl-RS"/>
              </w:rPr>
            </w:pPr>
            <w:r w:rsidRPr="007C51C8">
              <w:rPr>
                <w:sz w:val="18"/>
                <w:szCs w:val="18"/>
                <w:lang w:val="sr-Cyrl-RS"/>
              </w:rPr>
              <w:t>до 2,5 m</w:t>
            </w:r>
          </w:p>
        </w:tc>
        <w:tc>
          <w:tcPr>
            <w:tcW w:w="1417" w:type="dxa"/>
          </w:tcPr>
          <w:p w14:paraId="355AF823" w14:textId="77777777" w:rsidR="002F0CB6" w:rsidRPr="007C51C8" w:rsidRDefault="002F0CB6" w:rsidP="0032523D">
            <w:pPr>
              <w:jc w:val="center"/>
              <w:rPr>
                <w:sz w:val="18"/>
                <w:szCs w:val="18"/>
                <w:lang w:val="sr-Cyrl-RS"/>
              </w:rPr>
            </w:pPr>
            <w:r w:rsidRPr="007C51C8">
              <w:rPr>
                <w:sz w:val="18"/>
                <w:szCs w:val="18"/>
                <w:lang w:val="sr-Cyrl-RS"/>
              </w:rPr>
              <w:t>0,5 m</w:t>
            </w:r>
          </w:p>
        </w:tc>
      </w:tr>
      <w:tr w:rsidR="007C51C8" w:rsidRPr="007C51C8" w14:paraId="1BB04D6B" w14:textId="77777777" w:rsidTr="009F72B1">
        <w:trPr>
          <w:cantSplit/>
        </w:trPr>
        <w:tc>
          <w:tcPr>
            <w:tcW w:w="2693" w:type="dxa"/>
          </w:tcPr>
          <w:p w14:paraId="34CF7483" w14:textId="77777777" w:rsidR="002F0CB6" w:rsidRPr="007C51C8" w:rsidRDefault="002F0CB6" w:rsidP="00893E63">
            <w:pPr>
              <w:rPr>
                <w:sz w:val="18"/>
                <w:szCs w:val="18"/>
                <w:lang w:val="sr-Cyrl-RS"/>
              </w:rPr>
            </w:pPr>
            <w:r w:rsidRPr="007C51C8">
              <w:rPr>
                <w:sz w:val="18"/>
                <w:szCs w:val="18"/>
                <w:lang w:val="sr-Cyrl-RS"/>
              </w:rPr>
              <w:t xml:space="preserve">   ЕК и КДС мреже</w:t>
            </w:r>
          </w:p>
        </w:tc>
        <w:tc>
          <w:tcPr>
            <w:tcW w:w="1843" w:type="dxa"/>
          </w:tcPr>
          <w:p w14:paraId="15B585F5" w14:textId="09AF5E44" w:rsidR="002F0CB6" w:rsidRPr="007C51C8" w:rsidRDefault="002F0CB6" w:rsidP="0032523D">
            <w:pPr>
              <w:jc w:val="center"/>
              <w:rPr>
                <w:sz w:val="18"/>
                <w:szCs w:val="18"/>
                <w:lang w:val="sr-Cyrl-RS"/>
              </w:rPr>
            </w:pPr>
            <w:r w:rsidRPr="007C51C8">
              <w:rPr>
                <w:sz w:val="18"/>
                <w:szCs w:val="18"/>
                <w:lang w:val="sr-Cyrl-RS"/>
              </w:rPr>
              <w:t>2,0  m</w:t>
            </w:r>
          </w:p>
        </w:tc>
        <w:tc>
          <w:tcPr>
            <w:tcW w:w="1417" w:type="dxa"/>
          </w:tcPr>
          <w:p w14:paraId="6FE0BC9A" w14:textId="77777777" w:rsidR="002F0CB6" w:rsidRPr="007C51C8" w:rsidRDefault="002F0CB6" w:rsidP="0032523D">
            <w:pPr>
              <w:jc w:val="center"/>
              <w:rPr>
                <w:sz w:val="18"/>
                <w:szCs w:val="18"/>
                <w:lang w:val="sr-Cyrl-RS"/>
              </w:rPr>
            </w:pPr>
          </w:p>
        </w:tc>
      </w:tr>
      <w:tr w:rsidR="002F0CB6" w:rsidRPr="007C51C8" w14:paraId="63FC15AC" w14:textId="77777777" w:rsidTr="009F72B1">
        <w:trPr>
          <w:cantSplit/>
        </w:trPr>
        <w:tc>
          <w:tcPr>
            <w:tcW w:w="2693" w:type="dxa"/>
          </w:tcPr>
          <w:p w14:paraId="5596C3E2" w14:textId="77777777" w:rsidR="002F0CB6" w:rsidRPr="007C51C8" w:rsidRDefault="002F0CB6" w:rsidP="00893E63">
            <w:pPr>
              <w:rPr>
                <w:sz w:val="18"/>
                <w:szCs w:val="18"/>
                <w:lang w:val="sr-Cyrl-RS"/>
              </w:rPr>
            </w:pPr>
            <w:r w:rsidRPr="007C51C8">
              <w:rPr>
                <w:sz w:val="18"/>
                <w:szCs w:val="18"/>
                <w:lang w:val="sr-Cyrl-RS"/>
              </w:rPr>
              <w:t xml:space="preserve">   Гасовода</w:t>
            </w:r>
          </w:p>
        </w:tc>
        <w:tc>
          <w:tcPr>
            <w:tcW w:w="1843" w:type="dxa"/>
          </w:tcPr>
          <w:p w14:paraId="13E58FEB" w14:textId="27C0083C" w:rsidR="002F0CB6" w:rsidRPr="007C51C8" w:rsidRDefault="002F0CB6" w:rsidP="0032523D">
            <w:pPr>
              <w:jc w:val="center"/>
              <w:rPr>
                <w:sz w:val="18"/>
                <w:szCs w:val="18"/>
                <w:lang w:val="sr-Cyrl-RS"/>
              </w:rPr>
            </w:pPr>
            <w:r w:rsidRPr="007C51C8">
              <w:rPr>
                <w:sz w:val="18"/>
                <w:szCs w:val="18"/>
                <w:lang w:val="sr-Cyrl-RS"/>
              </w:rPr>
              <w:t>1,5 m</w:t>
            </w:r>
          </w:p>
        </w:tc>
        <w:tc>
          <w:tcPr>
            <w:tcW w:w="1417" w:type="dxa"/>
          </w:tcPr>
          <w:p w14:paraId="68CEE38A" w14:textId="77777777" w:rsidR="002F0CB6" w:rsidRPr="007C51C8" w:rsidRDefault="002F0CB6" w:rsidP="0032523D">
            <w:pPr>
              <w:jc w:val="center"/>
              <w:rPr>
                <w:sz w:val="18"/>
                <w:szCs w:val="18"/>
                <w:lang w:val="sr-Cyrl-RS"/>
              </w:rPr>
            </w:pPr>
          </w:p>
        </w:tc>
      </w:tr>
    </w:tbl>
    <w:p w14:paraId="2BA50D88" w14:textId="7C33444D" w:rsidR="009F72B1" w:rsidRPr="0082752F" w:rsidRDefault="009F72B1" w:rsidP="009F72B1">
      <w:pPr>
        <w:ind w:left="720"/>
        <w:rPr>
          <w:sz w:val="12"/>
          <w:szCs w:val="12"/>
          <w:lang w:val="sr-Cyrl-RS"/>
        </w:rPr>
      </w:pPr>
    </w:p>
    <w:p w14:paraId="747D5119" w14:textId="07CB3911" w:rsidR="009F72B1" w:rsidRPr="007C51C8" w:rsidRDefault="009F72B1" w:rsidP="0086666A">
      <w:pPr>
        <w:numPr>
          <w:ilvl w:val="0"/>
          <w:numId w:val="7"/>
        </w:numPr>
        <w:ind w:left="284" w:hanging="284"/>
        <w:rPr>
          <w:lang w:val="sr-Cyrl-RS"/>
        </w:rPr>
      </w:pPr>
      <w:r w:rsidRPr="007C51C8">
        <w:rPr>
          <w:lang w:val="sr-Cyrl-RS"/>
        </w:rPr>
        <w:t xml:space="preserve">Дрвеће садити на удаљености 2,0 m од коловоза, на међусобном растојању од </w:t>
      </w:r>
      <w:r w:rsidR="0086666A" w:rsidRPr="007C51C8">
        <w:rPr>
          <w:lang w:val="sr-Cyrl-RS"/>
        </w:rPr>
        <w:t xml:space="preserve">                 </w:t>
      </w:r>
      <w:r w:rsidRPr="007C51C8">
        <w:rPr>
          <w:lang w:val="sr-Cyrl-RS"/>
        </w:rPr>
        <w:t>5-15 m у зависности од врсте, а 4,5-7,0 m од објеката</w:t>
      </w:r>
      <w:r w:rsidR="00CC537B">
        <w:rPr>
          <w:lang w:val="sr-Cyrl-RS"/>
        </w:rPr>
        <w:t>;</w:t>
      </w:r>
    </w:p>
    <w:p w14:paraId="069D12BD" w14:textId="5F76BB09" w:rsidR="009F72B1" w:rsidRPr="007C51C8" w:rsidRDefault="009F72B1" w:rsidP="0086666A">
      <w:pPr>
        <w:numPr>
          <w:ilvl w:val="0"/>
          <w:numId w:val="7"/>
        </w:numPr>
        <w:ind w:left="284" w:hanging="284"/>
        <w:rPr>
          <w:lang w:val="sr-Cyrl-RS"/>
        </w:rPr>
      </w:pPr>
      <w:r w:rsidRPr="007C51C8">
        <w:rPr>
          <w:lang w:val="sr-Cyrl-RS"/>
        </w:rPr>
        <w:t>Избор дендролошког материјала оријентисати на предложене и аутохтоне</w:t>
      </w:r>
      <w:r w:rsidR="00DF2D28" w:rsidRPr="007C51C8">
        <w:rPr>
          <w:lang w:val="sr-Latn-RS"/>
        </w:rPr>
        <w:t xml:space="preserve"> </w:t>
      </w:r>
      <w:r w:rsidR="00CC537B">
        <w:rPr>
          <w:lang w:val="sr-Cyrl-RS"/>
        </w:rPr>
        <w:t>врсте;</w:t>
      </w:r>
    </w:p>
    <w:p w14:paraId="52E48A71" w14:textId="2EB9BF53" w:rsidR="009F72B1" w:rsidRPr="007C51C8" w:rsidRDefault="009F72B1" w:rsidP="0086666A">
      <w:pPr>
        <w:numPr>
          <w:ilvl w:val="0"/>
          <w:numId w:val="7"/>
        </w:numPr>
        <w:ind w:left="284" w:hanging="284"/>
        <w:rPr>
          <w:iCs/>
          <w:lang w:val="hr-HR"/>
        </w:rPr>
      </w:pPr>
      <w:r w:rsidRPr="007C51C8">
        <w:rPr>
          <w:lang w:val="sr-Cyrl-RS"/>
        </w:rPr>
        <w:t xml:space="preserve">Није дозвољена примена инвазивних врста. </w:t>
      </w:r>
      <w:r w:rsidRPr="007C51C8">
        <w:rPr>
          <w:lang w:val="hr-HR"/>
        </w:rPr>
        <w:t xml:space="preserve">Ha </w:t>
      </w:r>
      <w:r w:rsidRPr="007C51C8">
        <w:t xml:space="preserve">подручју Панонског биогеографског региона сматрају се инвазивним следеће биљне врсте: циганско перје </w:t>
      </w:r>
      <w:r w:rsidRPr="007C51C8">
        <w:rPr>
          <w:i/>
          <w:iCs/>
          <w:lang w:val="sr-Cyrl-RS"/>
        </w:rPr>
        <w:t>(</w:t>
      </w:r>
      <w:r w:rsidRPr="007C51C8">
        <w:rPr>
          <w:i/>
          <w:iCs/>
          <w:lang w:val="hr-HR"/>
        </w:rPr>
        <w:t xml:space="preserve">Asclepias </w:t>
      </w:r>
      <w:r w:rsidRPr="007C51C8">
        <w:rPr>
          <w:i/>
          <w:iCs/>
          <w:lang w:val="sr-Latn-RS"/>
        </w:rPr>
        <w:t>s</w:t>
      </w:r>
      <w:r w:rsidRPr="007C51C8">
        <w:rPr>
          <w:i/>
          <w:iCs/>
          <w:lang w:val="hr-HR"/>
        </w:rPr>
        <w:t xml:space="preserve">yriaca), </w:t>
      </w:r>
      <w:r w:rsidRPr="007C51C8">
        <w:t xml:space="preserve">јасенолисни јавор </w:t>
      </w:r>
      <w:r w:rsidRPr="007C51C8">
        <w:rPr>
          <w:i/>
          <w:iCs/>
          <w:lang w:val="hr-HR"/>
        </w:rPr>
        <w:t xml:space="preserve">(Acer negundo), </w:t>
      </w:r>
      <w:r w:rsidRPr="007C51C8">
        <w:t xml:space="preserve">кисело дрво </w:t>
      </w:r>
      <w:r w:rsidRPr="007C51C8">
        <w:rPr>
          <w:i/>
          <w:iCs/>
          <w:lang w:val="hr-HR"/>
        </w:rPr>
        <w:t xml:space="preserve">(Ailanthus glandulosa), </w:t>
      </w:r>
      <w:r w:rsidRPr="007C51C8">
        <w:t xml:space="preserve">багремац </w:t>
      </w:r>
      <w:r w:rsidRPr="007C51C8">
        <w:rPr>
          <w:i/>
          <w:iCs/>
          <w:lang w:val="hr-HR"/>
        </w:rPr>
        <w:t xml:space="preserve">(Amorpha fruticosa), </w:t>
      </w:r>
      <w:r w:rsidRPr="007C51C8">
        <w:t xml:space="preserve">западни копривић </w:t>
      </w:r>
      <w:r w:rsidRPr="007C51C8">
        <w:rPr>
          <w:i/>
          <w:iCs/>
          <w:lang w:val="hr-HR"/>
        </w:rPr>
        <w:t xml:space="preserve">(Celtis occidentalis), </w:t>
      </w:r>
      <w:r w:rsidRPr="007C51C8">
        <w:t xml:space="preserve">дафина </w:t>
      </w:r>
      <w:r w:rsidRPr="007C51C8">
        <w:rPr>
          <w:i/>
          <w:iCs/>
          <w:lang w:val="hr-HR"/>
        </w:rPr>
        <w:t xml:space="preserve">(Eleagnus angustifolia), </w:t>
      </w:r>
      <w:r w:rsidRPr="007C51C8">
        <w:t>пенсилвански длакави јасен</w:t>
      </w:r>
      <w:r w:rsidRPr="007C51C8">
        <w:rPr>
          <w:lang w:val="sr-Latn-RS"/>
        </w:rPr>
        <w:t xml:space="preserve"> </w:t>
      </w:r>
      <w:r w:rsidRPr="007C51C8">
        <w:rPr>
          <w:i/>
          <w:iCs/>
          <w:lang w:val="sr-Cyrl-RS"/>
        </w:rPr>
        <w:t>(</w:t>
      </w:r>
      <w:r w:rsidRPr="007C51C8">
        <w:rPr>
          <w:i/>
          <w:iCs/>
          <w:lang w:val="hr-HR"/>
        </w:rPr>
        <w:t xml:space="preserve">Fraxinus pennsylvanica), </w:t>
      </w:r>
      <w:r w:rsidRPr="007C51C8">
        <w:t xml:space="preserve">трновац </w:t>
      </w:r>
      <w:r w:rsidRPr="007C51C8">
        <w:rPr>
          <w:i/>
          <w:iCs/>
          <w:lang w:val="hr-HR"/>
        </w:rPr>
        <w:t xml:space="preserve">(Gledichia triachantos), </w:t>
      </w:r>
      <w:r w:rsidRPr="007C51C8">
        <w:t xml:space="preserve">жива ограда </w:t>
      </w:r>
      <w:r w:rsidRPr="007C51C8">
        <w:rPr>
          <w:i/>
          <w:iCs/>
          <w:lang w:val="hr-HR"/>
        </w:rPr>
        <w:t xml:space="preserve">(Lycium halimifolium), </w:t>
      </w:r>
      <w:r w:rsidRPr="007C51C8">
        <w:t xml:space="preserve">петолисни бршљан </w:t>
      </w:r>
      <w:r w:rsidRPr="007C51C8">
        <w:rPr>
          <w:i/>
          <w:iCs/>
          <w:lang w:val="hr-HR"/>
        </w:rPr>
        <w:t xml:space="preserve">(Parthenocissus inserta), </w:t>
      </w:r>
      <w:r w:rsidRPr="007C51C8">
        <w:t xml:space="preserve">касна сремза </w:t>
      </w:r>
      <w:r w:rsidRPr="007C51C8">
        <w:rPr>
          <w:i/>
          <w:iCs/>
          <w:lang w:val="hr-HR"/>
        </w:rPr>
        <w:t xml:space="preserve">(Prunus serotina), </w:t>
      </w:r>
      <w:r w:rsidRPr="007C51C8">
        <w:t xml:space="preserve">јапанска фалопа </w:t>
      </w:r>
      <w:r w:rsidRPr="007C51C8">
        <w:rPr>
          <w:i/>
          <w:iCs/>
          <w:lang w:val="hr-HR"/>
        </w:rPr>
        <w:t xml:space="preserve">(Reynouria syn. Failopia japonica), </w:t>
      </w:r>
      <w:r w:rsidRPr="007C51C8">
        <w:t xml:space="preserve">багрем </w:t>
      </w:r>
      <w:r w:rsidRPr="007C51C8">
        <w:rPr>
          <w:i/>
          <w:iCs/>
          <w:lang w:val="hr-HR"/>
        </w:rPr>
        <w:t xml:space="preserve">(Robinia pseudoacacia), </w:t>
      </w:r>
      <w:r w:rsidRPr="007C51C8">
        <w:t xml:space="preserve">сибирски брест </w:t>
      </w:r>
      <w:r w:rsidRPr="007C51C8">
        <w:rPr>
          <w:i/>
          <w:iCs/>
          <w:lang w:val="sr-Cyrl-RS"/>
        </w:rPr>
        <w:t>(</w:t>
      </w:r>
      <w:r w:rsidRPr="007C51C8">
        <w:rPr>
          <w:i/>
          <w:iCs/>
          <w:lang w:val="hr-HR"/>
        </w:rPr>
        <w:t>Ulmus pumifa)</w:t>
      </w:r>
      <w:r w:rsidR="00CC537B">
        <w:rPr>
          <w:i/>
          <w:iCs/>
          <w:lang w:val="sr-Cyrl-RS"/>
        </w:rPr>
        <w:t>;</w:t>
      </w:r>
    </w:p>
    <w:p w14:paraId="249FEA38" w14:textId="77777777" w:rsidR="009F72B1" w:rsidRPr="007C51C8" w:rsidRDefault="009F72B1" w:rsidP="0086666A">
      <w:pPr>
        <w:numPr>
          <w:ilvl w:val="0"/>
          <w:numId w:val="7"/>
        </w:numPr>
        <w:ind w:left="284" w:hanging="284"/>
        <w:rPr>
          <w:lang w:val="sr-Cyrl-RS"/>
        </w:rPr>
      </w:pPr>
      <w:r w:rsidRPr="007C51C8">
        <w:rPr>
          <w:lang w:val="sr-Cyrl-RS"/>
        </w:rPr>
        <w:t>Саднице треба да буду I класе, минимум 4-5 година старости.</w:t>
      </w:r>
    </w:p>
    <w:p w14:paraId="6D50CDBB" w14:textId="14EB3B9C" w:rsidR="00A84D5E" w:rsidRPr="007C51C8" w:rsidRDefault="00A84D5E" w:rsidP="00A84D5E">
      <w:pPr>
        <w:rPr>
          <w:lang w:val="sr-Cyrl-RS"/>
        </w:rPr>
      </w:pPr>
    </w:p>
    <w:p w14:paraId="1ABB0CEA" w14:textId="77777777" w:rsidR="00A84D5E" w:rsidRPr="007C51C8" w:rsidRDefault="00A84D5E" w:rsidP="00A84D5E">
      <w:pPr>
        <w:rPr>
          <w:lang w:val="sr-Cyrl-RS"/>
        </w:rPr>
      </w:pPr>
    </w:p>
    <w:p w14:paraId="7CF1AC44" w14:textId="77777777" w:rsidR="00A84D5E" w:rsidRPr="007C51C8" w:rsidRDefault="00A84D5E" w:rsidP="00A84D5E">
      <w:pPr>
        <w:rPr>
          <w:lang w:val="sr-Cyrl-RS"/>
        </w:rPr>
      </w:pPr>
    </w:p>
    <w:p w14:paraId="702934EF" w14:textId="77777777" w:rsidR="00321D99" w:rsidRPr="007C51C8" w:rsidRDefault="00321D99" w:rsidP="00321D99">
      <w:pPr>
        <w:pStyle w:val="Heading1"/>
        <w:ind w:left="426" w:hanging="426"/>
        <w:rPr>
          <w:lang w:val="sr-Cyrl-RS"/>
        </w:rPr>
      </w:pPr>
      <w:bookmarkStart w:id="377" w:name="_Toc26508835"/>
      <w:bookmarkStart w:id="378" w:name="_Toc430944342"/>
      <w:bookmarkStart w:id="379" w:name="_Toc431369935"/>
      <w:bookmarkStart w:id="380" w:name="_Toc432425601"/>
      <w:bookmarkStart w:id="381" w:name="_Toc432498195"/>
      <w:bookmarkStart w:id="382" w:name="_Toc443988291"/>
      <w:bookmarkStart w:id="383" w:name="_Toc473797132"/>
      <w:r w:rsidRPr="007C51C8">
        <w:rPr>
          <w:lang w:val="sr-Cyrl-RS"/>
        </w:rPr>
        <w:t>7.</w:t>
      </w:r>
      <w:r w:rsidRPr="007C51C8">
        <w:rPr>
          <w:lang w:val="sr-Cyrl-RS"/>
        </w:rPr>
        <w:tab/>
        <w:t>УСЛОВИ И МЕРЕ ЗАШТИТЕ НЕПОКРЕТНИХ КУЛТУРНИХ И ПРИРОДНИХ ДОБАРА</w:t>
      </w:r>
      <w:bookmarkEnd w:id="377"/>
      <w:r w:rsidRPr="007C51C8">
        <w:rPr>
          <w:lang w:val="sr-Cyrl-RS"/>
        </w:rPr>
        <w:t xml:space="preserve"> </w:t>
      </w:r>
      <w:bookmarkEnd w:id="378"/>
      <w:bookmarkEnd w:id="379"/>
      <w:bookmarkEnd w:id="380"/>
      <w:bookmarkEnd w:id="381"/>
      <w:bookmarkEnd w:id="382"/>
      <w:bookmarkEnd w:id="383"/>
    </w:p>
    <w:p w14:paraId="77E0A5BD" w14:textId="77777777" w:rsidR="00321D99" w:rsidRPr="0082752F" w:rsidRDefault="00321D99" w:rsidP="00321D99">
      <w:pPr>
        <w:rPr>
          <w:sz w:val="16"/>
          <w:szCs w:val="16"/>
          <w:lang w:val="sr-Cyrl-RS"/>
        </w:rPr>
      </w:pPr>
    </w:p>
    <w:p w14:paraId="2E08589F" w14:textId="77777777" w:rsidR="00321D99" w:rsidRPr="007C51C8" w:rsidRDefault="00321D99" w:rsidP="00321D99">
      <w:pPr>
        <w:pStyle w:val="Heading2"/>
        <w:rPr>
          <w:caps w:val="0"/>
          <w:lang w:val="sr-Cyrl-RS"/>
        </w:rPr>
      </w:pPr>
      <w:bookmarkStart w:id="384" w:name="_Toc300040648"/>
      <w:bookmarkStart w:id="385" w:name="_Toc306626531"/>
      <w:bookmarkStart w:id="386" w:name="_Toc407787219"/>
      <w:bookmarkStart w:id="387" w:name="_Toc425764679"/>
      <w:bookmarkStart w:id="388" w:name="_Toc430944343"/>
      <w:bookmarkStart w:id="389" w:name="_Toc431369936"/>
      <w:bookmarkStart w:id="390" w:name="_Toc432425602"/>
      <w:bookmarkStart w:id="391" w:name="_Toc432498196"/>
      <w:bookmarkStart w:id="392" w:name="_Toc443988292"/>
      <w:bookmarkStart w:id="393" w:name="_Toc473797133"/>
      <w:bookmarkStart w:id="394" w:name="_Toc26508836"/>
      <w:r w:rsidRPr="007C51C8">
        <w:rPr>
          <w:caps w:val="0"/>
          <w:lang w:val="sr-Cyrl-RS"/>
        </w:rPr>
        <w:t xml:space="preserve">7.1. ЗАШТИТА </w:t>
      </w:r>
      <w:bookmarkEnd w:id="384"/>
      <w:bookmarkEnd w:id="385"/>
      <w:bookmarkEnd w:id="386"/>
      <w:bookmarkEnd w:id="387"/>
      <w:r w:rsidRPr="007C51C8">
        <w:rPr>
          <w:caps w:val="0"/>
          <w:lang w:val="sr-Cyrl-RS"/>
        </w:rPr>
        <w:t>НЕПОКРЕТНИХ КУЛТУРНИХ ДОБАРА</w:t>
      </w:r>
      <w:bookmarkEnd w:id="388"/>
      <w:bookmarkEnd w:id="389"/>
      <w:bookmarkEnd w:id="390"/>
      <w:bookmarkEnd w:id="391"/>
      <w:bookmarkEnd w:id="392"/>
      <w:bookmarkEnd w:id="393"/>
      <w:bookmarkEnd w:id="394"/>
    </w:p>
    <w:p w14:paraId="113C9D23" w14:textId="77777777" w:rsidR="00321D99" w:rsidRPr="0082752F" w:rsidRDefault="00321D99" w:rsidP="00321D99">
      <w:pPr>
        <w:rPr>
          <w:sz w:val="16"/>
          <w:szCs w:val="16"/>
          <w:lang w:val="sr-Cyrl-RS"/>
        </w:rPr>
      </w:pPr>
    </w:p>
    <w:p w14:paraId="5D65139E" w14:textId="181B125C" w:rsidR="00321D99" w:rsidRPr="007C51C8" w:rsidRDefault="001C3993" w:rsidP="00321D99">
      <w:pPr>
        <w:rPr>
          <w:lang w:val="sr-Cyrl-RS"/>
        </w:rPr>
      </w:pPr>
      <w:r w:rsidRPr="007C51C8">
        <w:rPr>
          <w:lang w:val="sr-Cyrl-RS"/>
        </w:rPr>
        <w:t xml:space="preserve">Локалитет се налази у зони потенцијалних археолошких налазишта. </w:t>
      </w:r>
      <w:r w:rsidR="00321D99" w:rsidRPr="007C51C8">
        <w:rPr>
          <w:lang w:val="sr-Cyrl-RS"/>
        </w:rPr>
        <w:t>У обухвату плана нису евидентирана културна добра. Уколико се приликом уређења и изградње наиђе на локалитет са археолошким остацима потребно је обавестити надлежни Завод за заштиту споменика културе и поступати по датим условима.</w:t>
      </w:r>
    </w:p>
    <w:p w14:paraId="09AE6E51" w14:textId="77777777" w:rsidR="00321D99" w:rsidRPr="00CC537B" w:rsidRDefault="00321D99" w:rsidP="00321D99">
      <w:pPr>
        <w:rPr>
          <w:sz w:val="16"/>
          <w:szCs w:val="16"/>
          <w:lang w:val="sr-Cyrl-RS"/>
        </w:rPr>
      </w:pPr>
    </w:p>
    <w:p w14:paraId="6C6F2B33" w14:textId="77777777" w:rsidR="00320219" w:rsidRPr="00CC537B" w:rsidRDefault="00320219" w:rsidP="00321D99">
      <w:pPr>
        <w:rPr>
          <w:sz w:val="16"/>
          <w:szCs w:val="16"/>
          <w:lang w:val="sr-Cyrl-RS"/>
        </w:rPr>
      </w:pPr>
    </w:p>
    <w:p w14:paraId="15F58DA9" w14:textId="1E3DC1DE" w:rsidR="00321D99" w:rsidRPr="007C51C8" w:rsidRDefault="00321D99" w:rsidP="00321D99">
      <w:pPr>
        <w:pStyle w:val="Heading2"/>
        <w:rPr>
          <w:caps w:val="0"/>
          <w:lang w:val="sr-Cyrl-RS"/>
        </w:rPr>
      </w:pPr>
      <w:bookmarkStart w:id="395" w:name="_Toc430944344"/>
      <w:bookmarkStart w:id="396" w:name="_Toc431369937"/>
      <w:bookmarkStart w:id="397" w:name="_Toc432425603"/>
      <w:bookmarkStart w:id="398" w:name="_Toc432498197"/>
      <w:bookmarkStart w:id="399" w:name="_Toc443988293"/>
      <w:bookmarkStart w:id="400" w:name="_Toc473797134"/>
      <w:bookmarkStart w:id="401" w:name="_Toc26508837"/>
      <w:r w:rsidRPr="007C51C8">
        <w:rPr>
          <w:caps w:val="0"/>
          <w:lang w:val="sr-Cyrl-RS"/>
        </w:rPr>
        <w:t>7.2. ЗАШТИТА ПРИРОДНИХ ЦЕЛИНА</w:t>
      </w:r>
      <w:bookmarkEnd w:id="395"/>
      <w:bookmarkEnd w:id="396"/>
      <w:bookmarkEnd w:id="397"/>
      <w:bookmarkEnd w:id="398"/>
      <w:bookmarkEnd w:id="399"/>
      <w:bookmarkEnd w:id="400"/>
      <w:bookmarkEnd w:id="401"/>
    </w:p>
    <w:p w14:paraId="4A3BB745" w14:textId="77777777" w:rsidR="00321D99" w:rsidRPr="0082752F" w:rsidRDefault="00321D99" w:rsidP="00321D99">
      <w:pPr>
        <w:rPr>
          <w:sz w:val="16"/>
          <w:szCs w:val="16"/>
          <w:lang w:val="sr-Cyrl-RS"/>
        </w:rPr>
      </w:pPr>
    </w:p>
    <w:p w14:paraId="248E6708" w14:textId="77777777" w:rsidR="001A00FF" w:rsidRPr="007C51C8" w:rsidRDefault="001A00FF" w:rsidP="001A00FF">
      <w:pPr>
        <w:rPr>
          <w:lang w:val="hr-HR"/>
        </w:rPr>
      </w:pPr>
      <w:r w:rsidRPr="007C51C8">
        <w:t xml:space="preserve">Ради очувања квалитета животне средине, односно заштите биодиверзитета ван заштићених подручја, неопходно </w:t>
      </w:r>
      <w:r w:rsidRPr="007C51C8">
        <w:rPr>
          <w:lang w:val="hr-HR"/>
        </w:rPr>
        <w:t>je:</w:t>
      </w:r>
    </w:p>
    <w:p w14:paraId="06136E4F" w14:textId="77777777" w:rsidR="001A00FF" w:rsidRPr="007C51C8" w:rsidRDefault="001A00FF" w:rsidP="0032523D">
      <w:pPr>
        <w:numPr>
          <w:ilvl w:val="0"/>
          <w:numId w:val="32"/>
        </w:numPr>
        <w:ind w:left="284" w:hanging="284"/>
        <w:rPr>
          <w:lang w:val="hr-HR"/>
        </w:rPr>
      </w:pPr>
      <w:r w:rsidRPr="007C51C8">
        <w:t xml:space="preserve">очување постојећег зеленила према </w:t>
      </w:r>
      <w:r w:rsidRPr="007C51C8">
        <w:rPr>
          <w:lang w:val="sr-Cyrl-RS"/>
        </w:rPr>
        <w:t>државном путу ДП бр. 100/М-22.1</w:t>
      </w:r>
      <w:r w:rsidRPr="007C51C8">
        <w:t>;</w:t>
      </w:r>
    </w:p>
    <w:p w14:paraId="327B7C5B" w14:textId="77777777" w:rsidR="001A00FF" w:rsidRPr="007C51C8" w:rsidRDefault="001A00FF" w:rsidP="0032523D">
      <w:pPr>
        <w:numPr>
          <w:ilvl w:val="0"/>
          <w:numId w:val="32"/>
        </w:numPr>
        <w:ind w:left="284" w:hanging="284"/>
        <w:rPr>
          <w:lang w:val="hr-HR"/>
        </w:rPr>
      </w:pPr>
      <w:r w:rsidRPr="007C51C8">
        <w:t>очување/подизање заштитног зеленила на граничном делу радних површина и ораница у окружењу;</w:t>
      </w:r>
    </w:p>
    <w:p w14:paraId="465E769D" w14:textId="77777777" w:rsidR="001A00FF" w:rsidRPr="007C51C8" w:rsidRDefault="001A00FF" w:rsidP="0032523D">
      <w:pPr>
        <w:numPr>
          <w:ilvl w:val="0"/>
          <w:numId w:val="32"/>
        </w:numPr>
        <w:ind w:left="284" w:hanging="284"/>
        <w:rPr>
          <w:lang w:val="hr-HR"/>
        </w:rPr>
      </w:pPr>
      <w:r w:rsidRPr="007C51C8">
        <w:t>у саставу сађеног зеленила дати предност аутохтоним врстама, које су највише прилагођене локалним педолошким и климатским условима;</w:t>
      </w:r>
    </w:p>
    <w:p w14:paraId="30F950C9" w14:textId="77777777" w:rsidR="001A00FF" w:rsidRPr="007C51C8" w:rsidRDefault="001A00FF" w:rsidP="0032523D">
      <w:pPr>
        <w:numPr>
          <w:ilvl w:val="0"/>
          <w:numId w:val="32"/>
        </w:numPr>
        <w:ind w:left="284" w:hanging="284"/>
        <w:rPr>
          <w:lang w:val="hr-HR"/>
        </w:rPr>
      </w:pPr>
      <w:r w:rsidRPr="007C51C8">
        <w:t xml:space="preserve">на делу простора у правцу еколошког коридора искључити примену инвазивних (агресивних алохтоних) врста, </w:t>
      </w:r>
      <w:r w:rsidRPr="007C51C8">
        <w:rPr>
          <w:lang w:val="hr-HR"/>
        </w:rPr>
        <w:t xml:space="preserve">a </w:t>
      </w:r>
      <w:r w:rsidRPr="007C51C8">
        <w:t>на осталом делу простора избегавати коришћење ових врста;</w:t>
      </w:r>
    </w:p>
    <w:p w14:paraId="679CEA23" w14:textId="77777777" w:rsidR="001A00FF" w:rsidRPr="007C51C8" w:rsidRDefault="001A00FF" w:rsidP="0032523D">
      <w:pPr>
        <w:numPr>
          <w:ilvl w:val="0"/>
          <w:numId w:val="32"/>
        </w:numPr>
        <w:ind w:left="284" w:hanging="284"/>
        <w:rPr>
          <w:lang w:val="hr-HR"/>
        </w:rPr>
      </w:pPr>
      <w:r w:rsidRPr="007C51C8">
        <w:t xml:space="preserve">на граници предметног простора са околним ораницама пожељно </w:t>
      </w:r>
      <w:r w:rsidRPr="007C51C8">
        <w:rPr>
          <w:lang w:val="hr-HR"/>
        </w:rPr>
        <w:t xml:space="preserve">je </w:t>
      </w:r>
      <w:r w:rsidRPr="007C51C8">
        <w:t>избегавати врсте дрвећа и жбуња које представљају прелазне домаћине одређених паразита пољопривредних култура или воћака (</w:t>
      </w:r>
      <w:r w:rsidRPr="007C51C8">
        <w:rPr>
          <w:i/>
          <w:iCs/>
          <w:lang w:val="hr-HR"/>
        </w:rPr>
        <w:t xml:space="preserve">Berberis sp., Cotoneaster sp., Pyracantha sp., Sorbus sp., Acer negundo </w:t>
      </w:r>
      <w:r w:rsidRPr="007C51C8">
        <w:t>и сл.).</w:t>
      </w:r>
    </w:p>
    <w:p w14:paraId="4608E1FE" w14:textId="77777777" w:rsidR="0082752F" w:rsidRDefault="0082752F" w:rsidP="0082752F">
      <w:pPr>
        <w:rPr>
          <w:lang w:val="en-US"/>
        </w:rPr>
      </w:pPr>
    </w:p>
    <w:p w14:paraId="09CF269F" w14:textId="5DD29D85" w:rsidR="001A00FF" w:rsidRPr="007C51C8" w:rsidRDefault="001A00FF" w:rsidP="0082752F">
      <w:r w:rsidRPr="007C51C8">
        <w:t xml:space="preserve">У појасу до </w:t>
      </w:r>
      <w:r w:rsidRPr="0082752F">
        <w:rPr>
          <w:lang w:val="hr-HR"/>
        </w:rPr>
        <w:t xml:space="preserve">200 m </w:t>
      </w:r>
      <w:r w:rsidRPr="007C51C8">
        <w:t>од еколошког коридора:</w:t>
      </w:r>
    </w:p>
    <w:p w14:paraId="6B09566F" w14:textId="77777777" w:rsidR="001A00FF" w:rsidRPr="007C51C8" w:rsidRDefault="001A00FF" w:rsidP="0032523D">
      <w:pPr>
        <w:numPr>
          <w:ilvl w:val="0"/>
          <w:numId w:val="32"/>
        </w:numPr>
        <w:ind w:left="284" w:hanging="284"/>
        <w:rPr>
          <w:lang w:val="hr-HR"/>
        </w:rPr>
      </w:pPr>
      <w:r w:rsidRPr="007C51C8">
        <w:t>применити одговарајућа решења заштите природних и блиско природних делова станишта од утицаја светлости: смањена висина светлосних тела, усмереност светлосних снопова према објектима и сл; за изворе ноћног осветљења изабрати моделе расвете за директно осветљење са заштитом од расипања светлости;</w:t>
      </w:r>
    </w:p>
    <w:p w14:paraId="6045D4C3" w14:textId="70A08EBA" w:rsidR="001A00FF" w:rsidRPr="007C51C8" w:rsidRDefault="001A00FF" w:rsidP="0032523D">
      <w:pPr>
        <w:numPr>
          <w:ilvl w:val="0"/>
          <w:numId w:val="32"/>
        </w:numPr>
        <w:ind w:left="284" w:hanging="284"/>
      </w:pPr>
      <w:r w:rsidRPr="007C51C8">
        <w:t xml:space="preserve">услов за евентуалну изградњу укопаних складишних објеката </w:t>
      </w:r>
      <w:r w:rsidRPr="007C51C8">
        <w:rPr>
          <w:lang w:val="hr-HR"/>
        </w:rPr>
        <w:t xml:space="preserve">je </w:t>
      </w:r>
      <w:r w:rsidRPr="007C51C8">
        <w:t>да се њихово дно налази изнад коте максималног нивоа подземне воде, уз примену</w:t>
      </w:r>
      <w:r w:rsidRPr="007C51C8">
        <w:rPr>
          <w:lang w:val="sr-Latn-RS"/>
        </w:rPr>
        <w:t xml:space="preserve"> </w:t>
      </w:r>
      <w:r w:rsidRPr="007C51C8">
        <w:t>грађевинско-техничких решења којим се обезбеђује спречавање емисије загађу</w:t>
      </w:r>
      <w:r w:rsidR="0082752F">
        <w:t>јућих материја у околни простор</w:t>
      </w:r>
      <w:r w:rsidR="0082752F">
        <w:rPr>
          <w:lang w:val="en-US"/>
        </w:rPr>
        <w:t>;</w:t>
      </w:r>
    </w:p>
    <w:p w14:paraId="7200212B" w14:textId="77777777" w:rsidR="001A00FF" w:rsidRPr="007C51C8" w:rsidRDefault="001A00FF" w:rsidP="0032523D">
      <w:pPr>
        <w:pStyle w:val="ListParagraph"/>
        <w:numPr>
          <w:ilvl w:val="0"/>
          <w:numId w:val="32"/>
        </w:numPr>
        <w:ind w:left="284" w:hanging="284"/>
      </w:pPr>
      <w:r w:rsidRPr="007C51C8">
        <w:lastRenderedPageBreak/>
        <w:t xml:space="preserve">У појасу до </w:t>
      </w:r>
      <w:r w:rsidRPr="007C51C8">
        <w:rPr>
          <w:lang w:val="hr-HR"/>
        </w:rPr>
        <w:t xml:space="preserve">500 m </w:t>
      </w:r>
      <w:r w:rsidRPr="007C51C8">
        <w:t>од еколошког коридора забрањују се планска решења којима се нарушавају карактеристике хидролошког режима од којих зависи функционалност коридора и опстанак врста.</w:t>
      </w:r>
    </w:p>
    <w:p w14:paraId="272B43F7" w14:textId="77777777" w:rsidR="002510E4" w:rsidRPr="00CC537B" w:rsidRDefault="002510E4" w:rsidP="002510E4">
      <w:pPr>
        <w:pStyle w:val="ListParagraph"/>
        <w:rPr>
          <w:sz w:val="16"/>
          <w:szCs w:val="16"/>
        </w:rPr>
      </w:pPr>
    </w:p>
    <w:p w14:paraId="4AACF50D" w14:textId="1476A882" w:rsidR="001A00FF" w:rsidRPr="007C51C8" w:rsidRDefault="002510E4" w:rsidP="00321D99">
      <w:pPr>
        <w:rPr>
          <w:lang w:val="sr-Cyrl-RS"/>
        </w:rPr>
      </w:pPr>
      <w:r w:rsidRPr="007C51C8">
        <w:rPr>
          <w:lang w:val="sr-Cyrl-RS"/>
        </w:rPr>
        <w:t>Забрањено је упуштање непречишћених или делимично пречишћених отпадних вода у еколошки коридор.</w:t>
      </w:r>
    </w:p>
    <w:p w14:paraId="01E3A9B6" w14:textId="77777777" w:rsidR="0063247A" w:rsidRPr="00CC537B" w:rsidRDefault="0063247A" w:rsidP="00321D99">
      <w:pPr>
        <w:rPr>
          <w:sz w:val="16"/>
          <w:szCs w:val="16"/>
          <w:lang w:val="sr-Cyrl-RS"/>
        </w:rPr>
      </w:pPr>
    </w:p>
    <w:p w14:paraId="7FA2A1AF" w14:textId="01ACD217" w:rsidR="001A00FF" w:rsidRPr="007C51C8" w:rsidRDefault="001A00FF" w:rsidP="001A00FF">
      <w:r w:rsidRPr="007C51C8">
        <w:rPr>
          <w:lang w:val="sr-Cyrl-RS"/>
        </w:rPr>
        <w:t>Прихватилиште за животиње изградити по свим стандардима који испуњавају одредбе Закона о добробити животиња (</w:t>
      </w:r>
      <w:r w:rsidR="002E0F2B" w:rsidRPr="007C51C8">
        <w:t>„</w:t>
      </w:r>
      <w:r w:rsidRPr="007C51C8">
        <w:t xml:space="preserve">Службени гласник </w:t>
      </w:r>
      <w:r w:rsidRPr="007C51C8">
        <w:rPr>
          <w:lang w:val="hr-HR"/>
        </w:rPr>
        <w:t>PC</w:t>
      </w:r>
      <w:r w:rsidR="002E0F2B" w:rsidRPr="007C51C8">
        <w:t>“</w:t>
      </w:r>
      <w:r w:rsidRPr="007C51C8">
        <w:rPr>
          <w:lang w:val="hr-HR"/>
        </w:rPr>
        <w:t xml:space="preserve">, </w:t>
      </w:r>
      <w:r w:rsidRPr="007C51C8">
        <w:t xml:space="preserve">број </w:t>
      </w:r>
      <w:r w:rsidRPr="007C51C8">
        <w:rPr>
          <w:lang w:val="hr-HR"/>
        </w:rPr>
        <w:t>41/09)</w:t>
      </w:r>
      <w:r w:rsidRPr="007C51C8">
        <w:rPr>
          <w:lang w:val="sr-Cyrl-RS"/>
        </w:rPr>
        <w:t>.</w:t>
      </w:r>
      <w:r w:rsidR="00CC537B">
        <w:rPr>
          <w:lang w:val="sr-Cyrl-RS"/>
        </w:rPr>
        <w:t xml:space="preserve"> </w:t>
      </w:r>
      <w:r w:rsidRPr="007C51C8">
        <w:t>Ограда око прихватилишта мора бити тако постављена да онемогући излаз животиња из прихватилишта као и улаз дивљих врста у прихватилиште.</w:t>
      </w:r>
    </w:p>
    <w:p w14:paraId="1D21B2BC" w14:textId="77777777" w:rsidR="001A00FF" w:rsidRPr="00CC537B" w:rsidRDefault="001A00FF" w:rsidP="001A00FF">
      <w:pPr>
        <w:rPr>
          <w:sz w:val="16"/>
          <w:szCs w:val="16"/>
          <w:lang w:val="hr-HR"/>
        </w:rPr>
      </w:pPr>
    </w:p>
    <w:p w14:paraId="30D28906" w14:textId="77777777" w:rsidR="001A00FF" w:rsidRPr="007C51C8" w:rsidRDefault="001A00FF" w:rsidP="001A00FF">
      <w:pPr>
        <w:rPr>
          <w:lang w:val="hr-HR"/>
        </w:rPr>
      </w:pPr>
      <w:r w:rsidRPr="007C51C8">
        <w:t xml:space="preserve">Током извођења радова треба имати у виду члан </w:t>
      </w:r>
      <w:r w:rsidRPr="007C51C8">
        <w:rPr>
          <w:lang w:val="hr-HR"/>
        </w:rPr>
        <w:t xml:space="preserve">99. </w:t>
      </w:r>
      <w:r w:rsidRPr="007C51C8">
        <w:t>Закона о заштити природе који извођача радова обавезује да, уколико у току радова пронађе геолошка или палеонтолошка документа која би могла представљати заштићену природну вредност, иста пријави Министарству животне средине, као и да предузме све мере заштите од уништења, оштећења или крађе.</w:t>
      </w:r>
    </w:p>
    <w:p w14:paraId="6B8E21B7" w14:textId="77777777" w:rsidR="00467C9B" w:rsidRPr="00CC537B" w:rsidRDefault="00467C9B" w:rsidP="002F0CB6">
      <w:pPr>
        <w:rPr>
          <w:sz w:val="16"/>
          <w:szCs w:val="16"/>
          <w:lang w:val="sr-Cyrl-RS"/>
        </w:rPr>
      </w:pPr>
    </w:p>
    <w:p w14:paraId="45A0ED08" w14:textId="77777777" w:rsidR="0086666A" w:rsidRPr="00CC537B" w:rsidRDefault="0086666A" w:rsidP="002F0CB6">
      <w:pPr>
        <w:rPr>
          <w:sz w:val="16"/>
          <w:szCs w:val="16"/>
          <w:lang w:val="sr-Cyrl-RS"/>
        </w:rPr>
      </w:pPr>
    </w:p>
    <w:p w14:paraId="5286D814" w14:textId="77777777" w:rsidR="00207F7A" w:rsidRPr="00CC537B" w:rsidRDefault="00207F7A" w:rsidP="00700845">
      <w:pPr>
        <w:rPr>
          <w:sz w:val="16"/>
          <w:szCs w:val="16"/>
          <w:lang w:val="sr-Cyrl-RS"/>
        </w:rPr>
      </w:pPr>
    </w:p>
    <w:p w14:paraId="18CF4A3B" w14:textId="77777777" w:rsidR="00321D99" w:rsidRPr="007C51C8" w:rsidRDefault="00321D99" w:rsidP="00321D99">
      <w:pPr>
        <w:pStyle w:val="Heading1"/>
        <w:rPr>
          <w:lang w:val="sr-Cyrl-RS"/>
        </w:rPr>
      </w:pPr>
      <w:bookmarkStart w:id="402" w:name="_Toc430944345"/>
      <w:bookmarkStart w:id="403" w:name="_Toc431369938"/>
      <w:bookmarkStart w:id="404" w:name="_Toc432425604"/>
      <w:bookmarkStart w:id="405" w:name="_Toc432498198"/>
      <w:bookmarkStart w:id="406" w:name="_Toc443988294"/>
      <w:bookmarkStart w:id="407" w:name="_Toc473797135"/>
      <w:bookmarkStart w:id="408" w:name="_Toc26508838"/>
      <w:r w:rsidRPr="007C51C8">
        <w:rPr>
          <w:lang w:val="sr-Cyrl-RS"/>
        </w:rPr>
        <w:t>8. МЕРЕ ЕНЕРГЕТСКЕ ЕФИКАСНОСТИ ИЗГРАДЊЕ</w:t>
      </w:r>
      <w:bookmarkEnd w:id="402"/>
      <w:bookmarkEnd w:id="403"/>
      <w:bookmarkEnd w:id="404"/>
      <w:bookmarkEnd w:id="405"/>
      <w:bookmarkEnd w:id="406"/>
      <w:bookmarkEnd w:id="407"/>
      <w:bookmarkEnd w:id="408"/>
    </w:p>
    <w:p w14:paraId="6099C487" w14:textId="77777777" w:rsidR="00321D99" w:rsidRPr="00CC537B" w:rsidRDefault="00321D99" w:rsidP="00321D99">
      <w:pPr>
        <w:rPr>
          <w:sz w:val="16"/>
          <w:szCs w:val="16"/>
          <w:lang w:val="sr-Cyrl-RS"/>
        </w:rPr>
      </w:pPr>
    </w:p>
    <w:p w14:paraId="05CEAF61" w14:textId="0CAAEA16" w:rsidR="00321D99" w:rsidRPr="007C51C8" w:rsidRDefault="00321D99" w:rsidP="00321D99">
      <w:pPr>
        <w:rPr>
          <w:lang w:val="sr-Cyrl-RS"/>
        </w:rPr>
      </w:pPr>
      <w:r w:rsidRPr="007C51C8">
        <w:rPr>
          <w:lang w:val="sr-Cyrl-RS"/>
        </w:rPr>
        <w:t>Енергетски ефикасна градња подразумева изградњу објеката на начин да се обезбеди удобан и конфоран боравак у објекту у свим временским условима, са што мање утрошене енергије. Без обзира да ли је реч о техничким или нетехничким мерама, или о променама у понашању, све мере подразумевају исти, или чак и виши, степен оствареног конфора и стандарда. У контексту одрживог развоја, где се подразумева развој који задовољава данашње потребе, а при том се не угрожава могућност да и будуће генерације задовоље своје потребе, може се говорити и о одрживој градњи. Важно је истаћи међутим, да мере за даље побољшавање енергетских карактеристика објекта не смеју да буду у супротности са другим суштинским захтевима, као што су приступачност, рационалност и намеравано коришћење објекта.</w:t>
      </w:r>
    </w:p>
    <w:p w14:paraId="652AE165" w14:textId="77777777" w:rsidR="00321D99" w:rsidRPr="00CC537B" w:rsidRDefault="00321D99" w:rsidP="00321D99">
      <w:pPr>
        <w:rPr>
          <w:sz w:val="16"/>
          <w:szCs w:val="16"/>
          <w:lang w:val="sr-Cyrl-RS" w:eastAsia="en-US"/>
        </w:rPr>
      </w:pPr>
    </w:p>
    <w:p w14:paraId="3915D2A2" w14:textId="77777777" w:rsidR="00321D99" w:rsidRPr="007C51C8" w:rsidRDefault="00321D99" w:rsidP="00321D99">
      <w:pPr>
        <w:rPr>
          <w:lang w:val="sr-Cyrl-RS" w:eastAsia="en-US"/>
        </w:rPr>
      </w:pPr>
      <w:r w:rsidRPr="007C51C8">
        <w:rPr>
          <w:lang w:val="sr-Cyrl-RS" w:eastAsia="en-US"/>
        </w:rPr>
        <w:t xml:space="preserve">Енергетски ефикасна изградња реализује се: </w:t>
      </w:r>
    </w:p>
    <w:p w14:paraId="153E5CC2" w14:textId="3C91824D"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rFonts w:eastAsia="Franklin Gothic Medium" w:cs="Franklin Gothic Medium"/>
          <w:lang w:val="sr-Cyrl-RS"/>
        </w:rPr>
        <w:t>п</w:t>
      </w:r>
      <w:r w:rsidR="00321D99" w:rsidRPr="007C51C8">
        <w:rPr>
          <w:rFonts w:eastAsia="Franklin Gothic Medium" w:cs="Franklin Gothic Medium"/>
          <w:lang w:val="sr-Cyrl-RS"/>
        </w:rPr>
        <w:t>равилним избором локације и добром оријентацијом објеката (пројектовањем и позиционирањем објеката према климатским аспектима, изложености сунцу и утицају суседних објеката);</w:t>
      </w:r>
    </w:p>
    <w:p w14:paraId="14793208" w14:textId="076E1CA0"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rFonts w:eastAsia="Franklin Gothic Medium" w:cs="Franklin Gothic Medium"/>
          <w:lang w:val="sr-Cyrl-RS"/>
        </w:rPr>
        <w:t>к</w:t>
      </w:r>
      <w:r w:rsidR="00321D99" w:rsidRPr="007C51C8">
        <w:rPr>
          <w:rFonts w:eastAsia="Franklin Gothic Medium" w:cs="Franklin Gothic Medium"/>
          <w:lang w:val="sr-Cyrl-RS"/>
        </w:rPr>
        <w:t>оришћењем нових конструктивних решења са традиционалним и савременим грађевинским материјалима који нису штетни по окружење (еколошки материјали);</w:t>
      </w:r>
    </w:p>
    <w:p w14:paraId="08810F30" w14:textId="2305703E"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rFonts w:eastAsia="Franklin Gothic Medium" w:cs="Franklin Gothic Medium"/>
          <w:lang w:val="sr-Cyrl-RS"/>
        </w:rPr>
        <w:t>п</w:t>
      </w:r>
      <w:r w:rsidR="00321D99" w:rsidRPr="007C51C8">
        <w:rPr>
          <w:rFonts w:eastAsia="Franklin Gothic Medium" w:cs="Franklin Gothic Medium"/>
          <w:lang w:val="sr-Cyrl-RS"/>
        </w:rPr>
        <w:t>рименом адекватног омотача објекта (топлотна изолација зидова, кровова и подних површина), применом прозора са адекватним карактеристикама (ваздушна заптивност, непропустљивост и друге мере);</w:t>
      </w:r>
    </w:p>
    <w:p w14:paraId="5A305357" w14:textId="20FA98B3"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rFonts w:eastAsia="Franklin Gothic Medium" w:cs="Franklin Gothic Medium"/>
          <w:lang w:val="sr-Cyrl-RS"/>
        </w:rPr>
        <w:t>р</w:t>
      </w:r>
      <w:r w:rsidR="00321D99" w:rsidRPr="007C51C8">
        <w:rPr>
          <w:rFonts w:eastAsia="Franklin Gothic Medium" w:cs="Franklin Gothic Medium"/>
          <w:lang w:val="sr-Cyrl-RS"/>
        </w:rPr>
        <w:t>еализацијом пасивних соларних мера, као што су: максимално коришћење сунчеве енергије за загревање објекта (оријентација објекта према јужној, односно источној страни света), заштита од сунца, природна вентилација и сл;</w:t>
      </w:r>
    </w:p>
    <w:p w14:paraId="0AFA2592" w14:textId="2C3017B7" w:rsidR="00321D99" w:rsidRPr="007C51C8" w:rsidRDefault="00CC537B" w:rsidP="00126288">
      <w:pPr>
        <w:numPr>
          <w:ilvl w:val="0"/>
          <w:numId w:val="12"/>
        </w:numPr>
        <w:tabs>
          <w:tab w:val="left" w:pos="284"/>
        </w:tabs>
        <w:ind w:left="284" w:hanging="284"/>
        <w:rPr>
          <w:lang w:val="sr-Cyrl-RS"/>
        </w:rPr>
      </w:pPr>
      <w:r>
        <w:rPr>
          <w:rFonts w:eastAsia="Franklin Gothic Medium" w:cs="Franklin Gothic Medium"/>
          <w:lang w:val="sr-Cyrl-RS"/>
        </w:rPr>
        <w:t>и</w:t>
      </w:r>
      <w:r w:rsidR="00321D99" w:rsidRPr="007C51C8">
        <w:rPr>
          <w:rFonts w:eastAsia="Franklin Gothic Medium" w:cs="Franklin Gothic Medium"/>
          <w:lang w:val="sr-Cyrl-RS"/>
        </w:rPr>
        <w:t>зградњом објеката за производњу енергије на бази алтернативних и обновљивих извора енергије (коришћењем локалних обновљивих извора енергије)</w:t>
      </w:r>
      <w:r w:rsidR="00321D99" w:rsidRPr="007C51C8">
        <w:rPr>
          <w:lang w:val="sr-Cyrl-RS"/>
        </w:rPr>
        <w:t>;</w:t>
      </w:r>
    </w:p>
    <w:p w14:paraId="39801A45" w14:textId="4033D775"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rFonts w:eastAsia="Franklin Gothic Medium" w:cs="Franklin Gothic Medium"/>
          <w:lang w:val="sr-Cyrl-RS"/>
        </w:rPr>
        <w:t>у</w:t>
      </w:r>
      <w:r w:rsidR="00321D99" w:rsidRPr="007C51C8">
        <w:rPr>
          <w:rFonts w:eastAsia="Franklin Gothic Medium" w:cs="Franklin Gothic Medium"/>
          <w:lang w:val="sr-Cyrl-RS"/>
        </w:rPr>
        <w:t>градњом савремених система грејања, хлађења и вентилације објекта, уградњом адекватних система за одвођење дима, система за грејање потрошне воде, система за снабдевање питком водом и уградњом савремених система осветљења (примена савремених сијалица и светиљки ради обезбеђења потребног квалитета осветљености), електричних инсталација и остале електричне опреме;</w:t>
      </w:r>
    </w:p>
    <w:p w14:paraId="027CA6CE" w14:textId="1F58EA36" w:rsidR="00321D99" w:rsidRPr="007C51C8" w:rsidRDefault="00CC537B" w:rsidP="00126288">
      <w:pPr>
        <w:numPr>
          <w:ilvl w:val="0"/>
          <w:numId w:val="12"/>
        </w:numPr>
        <w:tabs>
          <w:tab w:val="left" w:pos="284"/>
          <w:tab w:val="num" w:pos="426"/>
        </w:tabs>
        <w:ind w:left="284" w:hanging="284"/>
        <w:rPr>
          <w:rFonts w:eastAsia="Franklin Gothic Medium" w:cs="Franklin Gothic Medium"/>
          <w:lang w:val="sr-Cyrl-RS"/>
        </w:rPr>
      </w:pPr>
      <w:r>
        <w:rPr>
          <w:lang w:val="sr-Cyrl-RS"/>
        </w:rPr>
        <w:t>п</w:t>
      </w:r>
      <w:r w:rsidR="00321D99" w:rsidRPr="007C51C8">
        <w:rPr>
          <w:lang w:val="sr-Cyrl-RS"/>
        </w:rPr>
        <w:t>одизањем зеленила у складу са планским решењем (смањење загревања тла и стварање амбијента сличног природном);</w:t>
      </w:r>
    </w:p>
    <w:p w14:paraId="0317E93B" w14:textId="43C57D31" w:rsidR="00321D99" w:rsidRPr="00CC537B" w:rsidRDefault="00CC537B" w:rsidP="00126288">
      <w:pPr>
        <w:numPr>
          <w:ilvl w:val="0"/>
          <w:numId w:val="12"/>
        </w:numPr>
        <w:tabs>
          <w:tab w:val="left" w:pos="284"/>
          <w:tab w:val="num" w:pos="426"/>
        </w:tabs>
        <w:ind w:left="284" w:hanging="284"/>
        <w:rPr>
          <w:rFonts w:eastAsia="Franklin Gothic Medium" w:cs="Franklin Gothic Medium"/>
          <w:lang w:val="sr-Cyrl-RS"/>
        </w:rPr>
      </w:pPr>
      <w:r>
        <w:rPr>
          <w:lang w:val="sr-Cyrl-RS"/>
        </w:rPr>
        <w:t>с</w:t>
      </w:r>
      <w:r w:rsidR="00321D99" w:rsidRPr="007C51C8">
        <w:rPr>
          <w:lang w:val="sr-Cyrl-RS"/>
        </w:rPr>
        <w:t>адњом аутохтоних врста и неинвазивних адаптивних биљних сорти чиме се чува локални биодиверзитет.</w:t>
      </w:r>
    </w:p>
    <w:p w14:paraId="08DA8FA6" w14:textId="77777777" w:rsidR="00CC537B" w:rsidRPr="00CC537B" w:rsidRDefault="00CC537B" w:rsidP="00CC537B">
      <w:pPr>
        <w:tabs>
          <w:tab w:val="left" w:pos="284"/>
        </w:tabs>
        <w:ind w:left="284"/>
        <w:rPr>
          <w:rFonts w:eastAsia="Franklin Gothic Medium" w:cs="Franklin Gothic Medium"/>
          <w:sz w:val="16"/>
          <w:szCs w:val="16"/>
          <w:lang w:val="sr-Cyrl-RS"/>
        </w:rPr>
      </w:pPr>
    </w:p>
    <w:p w14:paraId="129A0BAD" w14:textId="77777777" w:rsidR="00321D99" w:rsidRPr="007C51C8" w:rsidRDefault="00321D99" w:rsidP="00321D99">
      <w:pPr>
        <w:rPr>
          <w:lang w:val="sr-Cyrl-RS"/>
        </w:rPr>
      </w:pPr>
      <w:r w:rsidRPr="007C51C8">
        <w:rPr>
          <w:lang w:val="sr-Cyrl-RS"/>
        </w:rPr>
        <w:t>Одржива градња мора да осигура квалитет изградње (конструкција и обликовање) и трајност, уз финансијску, економску и еколошку прихватљивост.</w:t>
      </w:r>
    </w:p>
    <w:p w14:paraId="1863A1ED" w14:textId="77777777" w:rsidR="00321D99" w:rsidRPr="007C51C8" w:rsidRDefault="00321D99" w:rsidP="00321D99">
      <w:pPr>
        <w:pStyle w:val="Heading1"/>
        <w:ind w:left="426" w:hanging="426"/>
        <w:rPr>
          <w:lang w:val="sr-Cyrl-RS"/>
        </w:rPr>
      </w:pPr>
      <w:bookmarkStart w:id="409" w:name="_Toc430944346"/>
      <w:bookmarkStart w:id="410" w:name="_Toc431369939"/>
      <w:bookmarkStart w:id="411" w:name="_Toc432425605"/>
      <w:bookmarkStart w:id="412" w:name="_Toc432498199"/>
      <w:bookmarkStart w:id="413" w:name="_Toc443988295"/>
      <w:bookmarkStart w:id="414" w:name="_Toc473797136"/>
      <w:bookmarkStart w:id="415" w:name="_Toc26508839"/>
      <w:r w:rsidRPr="007C51C8">
        <w:rPr>
          <w:lang w:val="sr-Cyrl-RS"/>
        </w:rPr>
        <w:lastRenderedPageBreak/>
        <w:t>9.</w:t>
      </w:r>
      <w:r w:rsidRPr="007C51C8">
        <w:rPr>
          <w:lang w:val="sr-Cyrl-RS"/>
        </w:rPr>
        <w:tab/>
        <w:t>ОПШТИ УСЛОВИ И МЕРЕ ЗАШТИТЕ ЖИВОТНЕ СРЕДИНЕ И ЖИВОТА И ЗДРАВЉА ЉУДИ</w:t>
      </w:r>
      <w:bookmarkEnd w:id="409"/>
      <w:bookmarkEnd w:id="410"/>
      <w:bookmarkEnd w:id="411"/>
      <w:bookmarkEnd w:id="412"/>
      <w:bookmarkEnd w:id="413"/>
      <w:bookmarkEnd w:id="414"/>
      <w:bookmarkEnd w:id="415"/>
    </w:p>
    <w:p w14:paraId="4147D2B2" w14:textId="77777777" w:rsidR="00321D99" w:rsidRPr="0082752F" w:rsidRDefault="00321D99" w:rsidP="00321D99">
      <w:pPr>
        <w:rPr>
          <w:sz w:val="18"/>
          <w:szCs w:val="18"/>
          <w:lang w:val="sr-Cyrl-RS"/>
        </w:rPr>
      </w:pPr>
    </w:p>
    <w:p w14:paraId="7B6AC915" w14:textId="43C17B28" w:rsidR="00321D99" w:rsidRPr="007C51C8" w:rsidRDefault="00321D99" w:rsidP="00321D99">
      <w:pPr>
        <w:rPr>
          <w:lang w:val="sr-Cyrl-RS"/>
        </w:rPr>
      </w:pPr>
      <w:r w:rsidRPr="007C51C8">
        <w:rPr>
          <w:lang w:val="sr-Cyrl-RS"/>
        </w:rPr>
        <w:t>У контексту заштите п</w:t>
      </w:r>
      <w:r w:rsidR="00077312" w:rsidRPr="007C51C8">
        <w:rPr>
          <w:lang w:val="sr-Cyrl-RS"/>
        </w:rPr>
        <w:t>ростора у обухвату Плана</w:t>
      </w:r>
      <w:r w:rsidRPr="007C51C8">
        <w:rPr>
          <w:lang w:val="sr-Cyrl-RS"/>
        </w:rPr>
        <w:t xml:space="preserve"> неопходно је предузети одређене мере заштите ваздуха, воде и земљишта, као и мере заштите од буке и вибрација. Такође, потребно је предузети мере побољшања и одржања микроклиматских и санитарно хигијенских услова простора.</w:t>
      </w:r>
    </w:p>
    <w:p w14:paraId="4AB12357" w14:textId="77777777" w:rsidR="00321D99" w:rsidRPr="0082752F" w:rsidRDefault="00321D99" w:rsidP="00321D99">
      <w:pPr>
        <w:rPr>
          <w:sz w:val="16"/>
          <w:szCs w:val="16"/>
          <w:lang w:val="sr-Cyrl-RS"/>
        </w:rPr>
      </w:pPr>
    </w:p>
    <w:p w14:paraId="08A58C10" w14:textId="1B687F50" w:rsidR="00321D99" w:rsidRPr="007C51C8" w:rsidRDefault="00321D99" w:rsidP="00321D99">
      <w:pPr>
        <w:rPr>
          <w:lang w:val="sr-Latn-RS"/>
        </w:rPr>
      </w:pPr>
      <w:r w:rsidRPr="007C51C8">
        <w:rPr>
          <w:lang w:val="sr-Cyrl-RS"/>
        </w:rPr>
        <w:t xml:space="preserve">Изградња објеката, извођење радова, односно </w:t>
      </w:r>
      <w:r w:rsidR="00E97C44" w:rsidRPr="007C51C8">
        <w:rPr>
          <w:lang w:val="sr-Cyrl-RS"/>
        </w:rPr>
        <w:t>реализација планираних садржаја и активности,</w:t>
      </w:r>
      <w:r w:rsidRPr="007C51C8">
        <w:rPr>
          <w:lang w:val="sr-Cyrl-RS"/>
        </w:rPr>
        <w:t xml:space="preserve"> може се вршити под условом да се не изазову трајна оштећења, загађивање или на други начин деградирање животне средине</w:t>
      </w:r>
      <w:r w:rsidR="00077312" w:rsidRPr="007C51C8">
        <w:rPr>
          <w:lang w:val="sr-Cyrl-RS"/>
        </w:rPr>
        <w:t>, уз доследну примену мера</w:t>
      </w:r>
      <w:r w:rsidRPr="007C51C8">
        <w:rPr>
          <w:lang w:val="sr-Cyrl-RS"/>
        </w:rPr>
        <w:t xml:space="preserve"> </w:t>
      </w:r>
      <w:r w:rsidR="00077312" w:rsidRPr="007C51C8">
        <w:rPr>
          <w:lang w:val="sr-Cyrl-RS"/>
        </w:rPr>
        <w:t>з</w:t>
      </w:r>
      <w:r w:rsidRPr="007C51C8">
        <w:rPr>
          <w:lang w:val="sr-Cyrl-RS"/>
        </w:rPr>
        <w:t>аштит</w:t>
      </w:r>
      <w:r w:rsidR="00077312" w:rsidRPr="007C51C8">
        <w:rPr>
          <w:lang w:val="sr-Cyrl-RS"/>
        </w:rPr>
        <w:t>е</w:t>
      </w:r>
      <w:r w:rsidRPr="007C51C8">
        <w:rPr>
          <w:lang w:val="sr-Cyrl-RS"/>
        </w:rPr>
        <w:t xml:space="preserve"> животне средине </w:t>
      </w:r>
      <w:r w:rsidR="00077312" w:rsidRPr="007C51C8">
        <w:rPr>
          <w:lang w:val="sr-Cyrl-RS"/>
        </w:rPr>
        <w:t>односно мера</w:t>
      </w:r>
      <w:r w:rsidRPr="007C51C8">
        <w:rPr>
          <w:lang w:val="sr-Cyrl-RS"/>
        </w:rPr>
        <w:t xml:space="preserve"> заштит</w:t>
      </w:r>
      <w:r w:rsidR="00077312" w:rsidRPr="007C51C8">
        <w:rPr>
          <w:lang w:val="sr-Cyrl-RS"/>
        </w:rPr>
        <w:t>е</w:t>
      </w:r>
      <w:r w:rsidRPr="007C51C8">
        <w:rPr>
          <w:lang w:val="sr-Cyrl-RS"/>
        </w:rPr>
        <w:t xml:space="preserve"> вод</w:t>
      </w:r>
      <w:r w:rsidR="00077312" w:rsidRPr="007C51C8">
        <w:rPr>
          <w:lang w:val="sr-Cyrl-RS"/>
        </w:rPr>
        <w:t>е</w:t>
      </w:r>
      <w:r w:rsidRPr="007C51C8">
        <w:rPr>
          <w:lang w:val="sr-Cyrl-RS"/>
        </w:rPr>
        <w:t>, ваздух</w:t>
      </w:r>
      <w:r w:rsidR="00077312" w:rsidRPr="007C51C8">
        <w:rPr>
          <w:lang w:val="sr-Cyrl-RS"/>
        </w:rPr>
        <w:t>а</w:t>
      </w:r>
      <w:r w:rsidRPr="007C51C8">
        <w:rPr>
          <w:lang w:val="sr-Cyrl-RS"/>
        </w:rPr>
        <w:t xml:space="preserve"> и земљишт</w:t>
      </w:r>
      <w:r w:rsidR="00077312" w:rsidRPr="007C51C8">
        <w:rPr>
          <w:lang w:val="sr-Cyrl-RS"/>
        </w:rPr>
        <w:t>а, живота и здравља људи, као и добробити животиња</w:t>
      </w:r>
      <w:r w:rsidRPr="007C51C8">
        <w:rPr>
          <w:lang w:val="sr-Cyrl-RS"/>
        </w:rPr>
        <w:t>.</w:t>
      </w:r>
    </w:p>
    <w:p w14:paraId="2599835B" w14:textId="77777777" w:rsidR="00BC6A46" w:rsidRPr="0082752F" w:rsidRDefault="00BC6A46" w:rsidP="00321D99">
      <w:pPr>
        <w:rPr>
          <w:sz w:val="16"/>
          <w:szCs w:val="16"/>
          <w:lang w:val="sr-Cyrl-RS"/>
        </w:rPr>
      </w:pPr>
    </w:p>
    <w:p w14:paraId="57259FB9" w14:textId="53FA6185" w:rsidR="00321D99" w:rsidRPr="007C51C8" w:rsidRDefault="00202B1C" w:rsidP="00321D99">
      <w:pPr>
        <w:autoSpaceDE w:val="0"/>
        <w:adjustRightInd w:val="0"/>
        <w:rPr>
          <w:lang w:val="sr-Cyrl-RS"/>
        </w:rPr>
      </w:pPr>
      <w:r w:rsidRPr="007C51C8">
        <w:rPr>
          <w:rFonts w:cs="TimesNewRoman"/>
          <w:lang w:val="sr-Cyrl-RS"/>
        </w:rPr>
        <w:t>Основне мере заштите простора и непосредне околине потребно је применити т</w:t>
      </w:r>
      <w:r w:rsidR="00321D99" w:rsidRPr="007C51C8">
        <w:rPr>
          <w:rFonts w:cs="TimesNewRoman"/>
          <w:lang w:val="sr-Cyrl-RS"/>
        </w:rPr>
        <w:t>оком извођења радова на припреми терена и изградњи објекта</w:t>
      </w:r>
      <w:r w:rsidRPr="007C51C8">
        <w:rPr>
          <w:rFonts w:cs="TimesNewRoman"/>
          <w:lang w:val="sr-Cyrl-RS"/>
        </w:rPr>
        <w:t>, а односе се на</w:t>
      </w:r>
      <w:r w:rsidR="00321D99" w:rsidRPr="007C51C8">
        <w:rPr>
          <w:rFonts w:cs="TimesNewRoman"/>
          <w:lang w:val="sr-Cyrl-RS"/>
        </w:rPr>
        <w:t xml:space="preserve"> планира</w:t>
      </w:r>
      <w:r w:rsidRPr="007C51C8">
        <w:rPr>
          <w:rFonts w:cs="TimesNewRoman"/>
          <w:lang w:val="sr-Cyrl-RS"/>
        </w:rPr>
        <w:t>ње</w:t>
      </w:r>
      <w:r w:rsidR="00321D99" w:rsidRPr="007C51C8">
        <w:rPr>
          <w:rFonts w:cs="TimesNewRoman"/>
          <w:lang w:val="sr-Cyrl-RS"/>
        </w:rPr>
        <w:t xml:space="preserve"> и примен</w:t>
      </w:r>
      <w:r w:rsidRPr="007C51C8">
        <w:rPr>
          <w:rFonts w:cs="TimesNewRoman"/>
          <w:lang w:val="sr-Cyrl-RS"/>
        </w:rPr>
        <w:t>у</w:t>
      </w:r>
      <w:r w:rsidR="00321D99" w:rsidRPr="007C51C8">
        <w:rPr>
          <w:rFonts w:cs="TimesNewRoman"/>
          <w:lang w:val="sr-Cyrl-RS"/>
        </w:rPr>
        <w:t xml:space="preserve"> следећ</w:t>
      </w:r>
      <w:r w:rsidRPr="007C51C8">
        <w:rPr>
          <w:rFonts w:cs="TimesNewRoman"/>
          <w:lang w:val="sr-Cyrl-RS"/>
        </w:rPr>
        <w:t>ег</w:t>
      </w:r>
      <w:r w:rsidR="00321D99" w:rsidRPr="007C51C8">
        <w:rPr>
          <w:lang w:val="sr-Cyrl-RS"/>
        </w:rPr>
        <w:t>:</w:t>
      </w:r>
    </w:p>
    <w:p w14:paraId="7932F057" w14:textId="77777777" w:rsidR="00126288" w:rsidRPr="007C51C8" w:rsidRDefault="00126288" w:rsidP="0082752F">
      <w:pPr>
        <w:numPr>
          <w:ilvl w:val="0"/>
          <w:numId w:val="33"/>
        </w:numPr>
        <w:autoSpaceDE w:val="0"/>
        <w:adjustRightInd w:val="0"/>
        <w:ind w:left="284" w:hanging="284"/>
        <w:rPr>
          <w:rFonts w:cs="TimesNewRoman"/>
          <w:lang w:val="sr-Cyrl-RS"/>
        </w:rPr>
      </w:pPr>
      <w:r w:rsidRPr="007C51C8">
        <w:rPr>
          <w:rFonts w:cs="TimesNewRoman"/>
          <w:lang w:val="sr-Cyrl-RS"/>
        </w:rPr>
        <w:t>вршити редовно квашење запрашених површина и спречити расипање грађевинског материјала током транспорта;</w:t>
      </w:r>
    </w:p>
    <w:p w14:paraId="323B2DD2" w14:textId="77777777" w:rsidR="00126288" w:rsidRPr="007C51C8" w:rsidRDefault="00126288" w:rsidP="0082752F">
      <w:pPr>
        <w:numPr>
          <w:ilvl w:val="0"/>
          <w:numId w:val="33"/>
        </w:numPr>
        <w:autoSpaceDE w:val="0"/>
        <w:adjustRightInd w:val="0"/>
        <w:ind w:left="284" w:hanging="284"/>
        <w:rPr>
          <w:rFonts w:cs="TimesNewRoman"/>
          <w:lang w:val="sr-Cyrl-RS"/>
        </w:rPr>
      </w:pPr>
      <w:r w:rsidRPr="007C51C8">
        <w:rPr>
          <w:rFonts w:cs="TimesNewRoman"/>
          <w:lang w:val="sr-Cyrl-RS"/>
        </w:rPr>
        <w:t>обавезно извршити санацију земљишта у случају изливања уља и горива током рада грађевинских машина и механизације;</w:t>
      </w:r>
    </w:p>
    <w:p w14:paraId="2359A0A4" w14:textId="77777777" w:rsidR="00126288" w:rsidRPr="007C51C8" w:rsidRDefault="00126288" w:rsidP="0082752F">
      <w:pPr>
        <w:numPr>
          <w:ilvl w:val="0"/>
          <w:numId w:val="33"/>
        </w:numPr>
        <w:autoSpaceDE w:val="0"/>
        <w:adjustRightInd w:val="0"/>
        <w:ind w:left="284" w:hanging="284"/>
        <w:rPr>
          <w:rFonts w:cs="TimesNewRoman"/>
          <w:lang w:val="sr-Cyrl-RS"/>
        </w:rPr>
      </w:pPr>
      <w:r w:rsidRPr="007C51C8">
        <w:rPr>
          <w:rFonts w:cs="TimesNewRoman"/>
          <w:lang w:val="sr-Cyrl-RS"/>
        </w:rPr>
        <w:t>отпадни материјал који настане током извођења радова (комунални, грађевински и остале врсте отпада) прописно сакупити, разврстати и одложити на за то предвиђену и одобрену локацију;</w:t>
      </w:r>
    </w:p>
    <w:p w14:paraId="3BFCC3DE" w14:textId="77777777" w:rsidR="001C229E" w:rsidRPr="007C51C8" w:rsidRDefault="00126288" w:rsidP="0082752F">
      <w:pPr>
        <w:numPr>
          <w:ilvl w:val="0"/>
          <w:numId w:val="33"/>
        </w:numPr>
        <w:autoSpaceDE w:val="0"/>
        <w:adjustRightInd w:val="0"/>
        <w:ind w:left="284" w:hanging="284"/>
        <w:rPr>
          <w:rFonts w:cs="TimesNewRoman"/>
          <w:lang w:val="sr-Cyrl-RS"/>
        </w:rPr>
      </w:pPr>
      <w:r w:rsidRPr="007C51C8">
        <w:rPr>
          <w:rFonts w:cs="TimesNewRoman"/>
          <w:lang w:val="sr-Cyrl-RS"/>
        </w:rPr>
        <w:t>материјал из ископа одвозити на унапред дефинисану локацију, за коју је прибављена сагласност надлежног органа, а транспорт овог материјала вршити возилима која поседују прописане кошеве и систем заштите од просипања материјала;</w:t>
      </w:r>
    </w:p>
    <w:p w14:paraId="59507EE9" w14:textId="6AF2E90C" w:rsidR="00321D99" w:rsidRPr="007C51C8" w:rsidRDefault="00321D99" w:rsidP="0082752F">
      <w:pPr>
        <w:numPr>
          <w:ilvl w:val="0"/>
          <w:numId w:val="33"/>
        </w:numPr>
        <w:autoSpaceDE w:val="0"/>
        <w:adjustRightInd w:val="0"/>
        <w:ind w:left="284" w:hanging="284"/>
        <w:rPr>
          <w:rFonts w:cs="TimesNewRoman"/>
          <w:lang w:val="sr-Cyrl-RS"/>
        </w:rPr>
      </w:pPr>
      <w:r w:rsidRPr="007C51C8">
        <w:rPr>
          <w:lang w:val="sr-Cyrl-RS"/>
        </w:rPr>
        <w:t>применити опште и посебне санитарне мере и услове предвиђене законом и другим прописима којима се уређују послови санитарног надзора, као и прибављене услове/сагласности надлежних органа и организација.</w:t>
      </w:r>
    </w:p>
    <w:p w14:paraId="002199C6" w14:textId="77777777" w:rsidR="00321D99" w:rsidRPr="0082752F" w:rsidRDefault="00321D99" w:rsidP="001C229E">
      <w:pPr>
        <w:rPr>
          <w:rFonts w:cs="TimesNewRoman"/>
          <w:sz w:val="16"/>
          <w:szCs w:val="16"/>
          <w:lang w:val="sr-Cyrl-RS"/>
        </w:rPr>
      </w:pPr>
    </w:p>
    <w:p w14:paraId="45B2D971" w14:textId="77777777" w:rsidR="00F02A6A" w:rsidRPr="007C51C8" w:rsidRDefault="00F02A6A" w:rsidP="00F02A6A">
      <w:pPr>
        <w:rPr>
          <w:rFonts w:cs="TimesNewRoman"/>
          <w:lang w:val="sr-Cyrl-RS"/>
        </w:rPr>
      </w:pPr>
      <w:r w:rsidRPr="007C51C8">
        <w:rPr>
          <w:rFonts w:cs="TimesNewRoman"/>
          <w:lang w:val="sr-Cyrl-RS"/>
        </w:rPr>
        <w:t xml:space="preserve">Заштита </w:t>
      </w:r>
      <w:r w:rsidRPr="007C51C8">
        <w:rPr>
          <w:rFonts w:cs="TimesNewRoman"/>
          <w:b/>
          <w:lang w:val="sr-Cyrl-RS"/>
        </w:rPr>
        <w:t>ваздуха</w:t>
      </w:r>
      <w:r w:rsidRPr="007C51C8">
        <w:rPr>
          <w:rFonts w:cs="TimesNewRoman"/>
          <w:lang w:val="sr-Cyrl-RS"/>
        </w:rPr>
        <w:t xml:space="preserve"> ће се обезбедити кроз примену следећих мера:</w:t>
      </w:r>
    </w:p>
    <w:p w14:paraId="794CAB39" w14:textId="142AF8B0" w:rsidR="00F02A6A" w:rsidRPr="007C51C8" w:rsidRDefault="00F02A6A" w:rsidP="0082752F">
      <w:pPr>
        <w:pStyle w:val="ListParagraph"/>
        <w:numPr>
          <w:ilvl w:val="0"/>
          <w:numId w:val="49"/>
        </w:numPr>
        <w:ind w:left="284" w:hanging="284"/>
        <w:rPr>
          <w:rFonts w:cs="TimesNewRoman"/>
          <w:lang w:val="sr-Cyrl-RS"/>
        </w:rPr>
      </w:pPr>
      <w:r w:rsidRPr="007C51C8">
        <w:rPr>
          <w:rFonts w:cs="TimesNewRoman"/>
          <w:lang w:val="sr-Cyrl-RS"/>
        </w:rPr>
        <w:t xml:space="preserve">спроводити одговарајуће мере заштите, односно инсталирати опрему и извести одговарајућа техничка и технолошка решења, којима се обезбеђује да </w:t>
      </w:r>
      <w:r w:rsidR="00306A7A" w:rsidRPr="007C51C8">
        <w:rPr>
          <w:rFonts w:cs="TimesNewRoman"/>
          <w:lang w:val="sr-Cyrl-RS"/>
        </w:rPr>
        <w:t xml:space="preserve">појединачна </w:t>
      </w:r>
      <w:r w:rsidRPr="007C51C8">
        <w:rPr>
          <w:rFonts w:cs="TimesNewRoman"/>
          <w:lang w:val="sr-Cyrl-RS"/>
        </w:rPr>
        <w:t>емисија загађујућих материја у ваздуху задовољава прописане граничне вредности;</w:t>
      </w:r>
    </w:p>
    <w:p w14:paraId="0D51AE7C" w14:textId="249AF4D4" w:rsidR="00F02A6A" w:rsidRPr="007C51C8" w:rsidRDefault="00F02A6A" w:rsidP="0082752F">
      <w:pPr>
        <w:pStyle w:val="ListParagraph"/>
        <w:numPr>
          <w:ilvl w:val="0"/>
          <w:numId w:val="49"/>
        </w:numPr>
        <w:ind w:left="284" w:hanging="284"/>
        <w:rPr>
          <w:rFonts w:cs="TimesNewRoman"/>
          <w:lang w:val="sr-Cyrl-RS"/>
        </w:rPr>
      </w:pPr>
      <w:r w:rsidRPr="007C51C8">
        <w:rPr>
          <w:rFonts w:cs="TimesNewRoman"/>
          <w:lang w:val="sr-Cyrl-RS"/>
        </w:rPr>
        <w:t>у случају прекорачења граничних вредности нивоа загађујућих материја у ваздуху, обавезно је предузимање техничко-технолошких мера или обустављање технолошког процеса, како би се концентрације загађујућих материја свеле на ниво прописаних вредности;</w:t>
      </w:r>
    </w:p>
    <w:p w14:paraId="119F796E" w14:textId="6A125CD6" w:rsidR="00F02A6A" w:rsidRPr="007C51C8" w:rsidRDefault="00F02A6A" w:rsidP="0082752F">
      <w:pPr>
        <w:pStyle w:val="ListParagraph"/>
        <w:numPr>
          <w:ilvl w:val="0"/>
          <w:numId w:val="49"/>
        </w:numPr>
        <w:ind w:left="284" w:hanging="284"/>
        <w:rPr>
          <w:rFonts w:cs="TimesNewRoman"/>
          <w:lang w:val="sr-Cyrl-RS"/>
        </w:rPr>
      </w:pPr>
      <w:r w:rsidRPr="007C51C8">
        <w:rPr>
          <w:rFonts w:cs="TimesNewRoman"/>
          <w:lang w:val="sr-Cyrl-RS"/>
        </w:rPr>
        <w:t>уколико дође до квара уређаја којим се обезбеђује спровођење прописаних мера заштите или до поремећаја технолошког процеса, услед чега долази до прекорачења граничних вредности емисије, носилац пројекта је дужан да квар или поремећај отклони или прилагоди рад новонасталој ситуацији, односно обустави технолошки процес како би се емисија свела у дозвољене границе у најкраћем року;</w:t>
      </w:r>
    </w:p>
    <w:p w14:paraId="2E023526" w14:textId="474E4148" w:rsidR="00F02A6A" w:rsidRPr="007C51C8" w:rsidRDefault="00F02A6A" w:rsidP="0082752F">
      <w:pPr>
        <w:pStyle w:val="ListParagraph"/>
        <w:numPr>
          <w:ilvl w:val="0"/>
          <w:numId w:val="49"/>
        </w:numPr>
        <w:ind w:left="284" w:hanging="284"/>
        <w:rPr>
          <w:rFonts w:cs="TimesNewRoman"/>
          <w:lang w:val="sr-Cyrl-RS"/>
        </w:rPr>
      </w:pPr>
      <w:r w:rsidRPr="007C51C8">
        <w:rPr>
          <w:rFonts w:cs="TimesNewRoman"/>
          <w:lang w:val="sr-Cyrl-RS"/>
        </w:rPr>
        <w:t>код стационарног извора загађивања, у току чијег обављања делатности се могу емитовати непријатни мириси, обавезна је примена мера које ће довести до редукције мириса, иако је концентрација емитованих материја у отпадном гасу испод граничне вредности емисије;</w:t>
      </w:r>
    </w:p>
    <w:p w14:paraId="195D5973" w14:textId="5852ADF7" w:rsidR="00F02A6A" w:rsidRPr="007C51C8" w:rsidRDefault="00F02A6A" w:rsidP="0082752F">
      <w:pPr>
        <w:pStyle w:val="ListParagraph"/>
        <w:numPr>
          <w:ilvl w:val="0"/>
          <w:numId w:val="49"/>
        </w:numPr>
        <w:ind w:left="284" w:hanging="284"/>
        <w:rPr>
          <w:rFonts w:cs="TimesNewRoman"/>
          <w:lang w:val="sr-Cyrl-RS"/>
        </w:rPr>
      </w:pPr>
      <w:r w:rsidRPr="007C51C8">
        <w:rPr>
          <w:rFonts w:cs="TimesNewRoman"/>
          <w:lang w:val="sr-Cyrl-RS"/>
        </w:rPr>
        <w:t>субјект новоизграђеног или реконструисаног стационарног извора загађивања за који није прописана обавеза издавања интегрисане дозволе или израде студије о процени утицаја на животну средину дужан је да пре пуштања у рад прибави дозволу.</w:t>
      </w:r>
    </w:p>
    <w:p w14:paraId="003119D6" w14:textId="77777777" w:rsidR="00F02A6A" w:rsidRDefault="00F02A6A" w:rsidP="001C229E">
      <w:pPr>
        <w:rPr>
          <w:rFonts w:cs="TimesNewRoman"/>
          <w:sz w:val="16"/>
          <w:szCs w:val="16"/>
          <w:lang w:val="sr-Cyrl-RS"/>
        </w:rPr>
      </w:pPr>
    </w:p>
    <w:p w14:paraId="43BE4D49" w14:textId="3310065A" w:rsidR="00CC537B" w:rsidRDefault="00CC537B" w:rsidP="001C229E">
      <w:pPr>
        <w:rPr>
          <w:rFonts w:cs="TimesNewRoman"/>
          <w:sz w:val="16"/>
          <w:szCs w:val="16"/>
          <w:lang w:val="sr-Cyrl-RS"/>
        </w:rPr>
      </w:pPr>
    </w:p>
    <w:p w14:paraId="0BA0CE1E" w14:textId="77777777" w:rsidR="00CC537B" w:rsidRDefault="00CC537B" w:rsidP="001C229E">
      <w:pPr>
        <w:rPr>
          <w:rFonts w:cs="TimesNewRoman"/>
          <w:sz w:val="16"/>
          <w:szCs w:val="16"/>
          <w:lang w:val="sr-Cyrl-RS"/>
        </w:rPr>
      </w:pPr>
    </w:p>
    <w:p w14:paraId="4CD30E1C" w14:textId="77777777" w:rsidR="00CC537B" w:rsidRDefault="00CC537B" w:rsidP="001C229E">
      <w:pPr>
        <w:rPr>
          <w:rFonts w:cs="TimesNewRoman"/>
          <w:sz w:val="16"/>
          <w:szCs w:val="16"/>
          <w:lang w:val="sr-Cyrl-RS"/>
        </w:rPr>
      </w:pPr>
    </w:p>
    <w:p w14:paraId="5DDCDAB7" w14:textId="77777777" w:rsidR="00CC537B" w:rsidRDefault="00CC537B" w:rsidP="001C229E">
      <w:pPr>
        <w:rPr>
          <w:rFonts w:cs="TimesNewRoman"/>
          <w:sz w:val="16"/>
          <w:szCs w:val="16"/>
          <w:lang w:val="sr-Cyrl-RS"/>
        </w:rPr>
      </w:pPr>
    </w:p>
    <w:p w14:paraId="62E6A442" w14:textId="77777777" w:rsidR="00CC537B" w:rsidRPr="00CC537B" w:rsidRDefault="00CC537B" w:rsidP="001C229E">
      <w:pPr>
        <w:rPr>
          <w:rFonts w:cs="TimesNewRoman"/>
          <w:sz w:val="16"/>
          <w:szCs w:val="16"/>
          <w:lang w:val="sr-Cyrl-RS"/>
        </w:rPr>
      </w:pPr>
    </w:p>
    <w:p w14:paraId="5FD58C87" w14:textId="77777777" w:rsidR="00C37AEC" w:rsidRPr="007C51C8" w:rsidRDefault="00C37AEC" w:rsidP="00C37AEC">
      <w:pPr>
        <w:rPr>
          <w:rFonts w:cs="Arial"/>
          <w:b/>
          <w:bCs/>
          <w:lang w:val="sr-Cyrl-RS" w:eastAsia="en-GB"/>
        </w:rPr>
      </w:pPr>
      <w:r w:rsidRPr="007C51C8">
        <w:rPr>
          <w:rFonts w:cs="Arial"/>
          <w:bCs/>
          <w:lang w:eastAsia="en-GB"/>
        </w:rPr>
        <w:lastRenderedPageBreak/>
        <w:t>У погледу заштите</w:t>
      </w:r>
      <w:r w:rsidRPr="007C51C8">
        <w:rPr>
          <w:rFonts w:cs="Arial"/>
          <w:b/>
          <w:bCs/>
          <w:lang w:eastAsia="en-GB"/>
        </w:rPr>
        <w:t xml:space="preserve"> вода</w:t>
      </w:r>
      <w:r w:rsidRPr="007C51C8">
        <w:rPr>
          <w:rFonts w:cs="Arial"/>
          <w:b/>
          <w:bCs/>
          <w:lang w:val="sr-Cyrl-RS" w:eastAsia="en-GB"/>
        </w:rPr>
        <w:t xml:space="preserve"> </w:t>
      </w:r>
      <w:r w:rsidRPr="007C51C8">
        <w:rPr>
          <w:rFonts w:cs="Arial"/>
          <w:bCs/>
          <w:lang w:val="sr-Cyrl-RS" w:eastAsia="en-GB"/>
        </w:rPr>
        <w:t>потребно је примењивати следеће мере:</w:t>
      </w:r>
    </w:p>
    <w:p w14:paraId="6F764A17" w14:textId="77777777" w:rsidR="001035FF" w:rsidRPr="007C51C8" w:rsidRDefault="001035FF" w:rsidP="0082752F">
      <w:pPr>
        <w:pStyle w:val="ListParagraph"/>
        <w:numPr>
          <w:ilvl w:val="0"/>
          <w:numId w:val="52"/>
        </w:numPr>
        <w:ind w:left="284" w:hanging="284"/>
        <w:rPr>
          <w:spacing w:val="-4"/>
          <w:lang w:val="sr-Cyrl-RS"/>
        </w:rPr>
      </w:pPr>
      <w:r w:rsidRPr="007C51C8">
        <w:rPr>
          <w:spacing w:val="-4"/>
        </w:rPr>
        <w:t>забрањено је испуштање отпадних вода у површинске и подземне воде, које прелазе граничне вредности емисије – квалитет пречишћеног ефлуента мора задовољавати прописане критеријуме за упуштање у крајњи реципијент, као и испуштање отпадних вода, које су прекомерно термички загађене</w:t>
      </w:r>
      <w:r w:rsidRPr="007C51C8">
        <w:rPr>
          <w:spacing w:val="-4"/>
          <w:lang w:val="sr-Cyrl-RS"/>
        </w:rPr>
        <w:t>;</w:t>
      </w:r>
    </w:p>
    <w:p w14:paraId="28054ABE" w14:textId="77777777" w:rsidR="001035FF" w:rsidRPr="007C51C8" w:rsidRDefault="001035FF" w:rsidP="0082752F">
      <w:pPr>
        <w:pStyle w:val="ListParagraph"/>
        <w:numPr>
          <w:ilvl w:val="0"/>
          <w:numId w:val="52"/>
        </w:numPr>
        <w:ind w:left="284" w:hanging="284"/>
        <w:rPr>
          <w:spacing w:val="-4"/>
          <w:lang w:val="sr-Cyrl-RS"/>
        </w:rPr>
      </w:pPr>
      <w:r w:rsidRPr="007C51C8">
        <w:rPr>
          <w:spacing w:val="-4"/>
          <w:lang w:val="sr-Cyrl-RS"/>
        </w:rPr>
        <w:t>забрањено је упуштање непречишћених или делимично пречишћених отпадних вода у еколошки коридор;</w:t>
      </w:r>
    </w:p>
    <w:p w14:paraId="6E11348F" w14:textId="77777777" w:rsidR="001035FF" w:rsidRPr="007C51C8" w:rsidRDefault="001035FF" w:rsidP="0082752F">
      <w:pPr>
        <w:pStyle w:val="ListParagraph"/>
        <w:numPr>
          <w:ilvl w:val="0"/>
          <w:numId w:val="52"/>
        </w:numPr>
        <w:ind w:left="284" w:hanging="284"/>
        <w:rPr>
          <w:spacing w:val="-4"/>
          <w:lang w:val="sr-Cyrl-RS"/>
        </w:rPr>
      </w:pPr>
      <w:r w:rsidRPr="007C51C8">
        <w:rPr>
          <w:spacing w:val="-4"/>
        </w:rPr>
        <w:t>обавезно је вршити прихват зауљених отпадних вода преко сепаратора уља и масти</w:t>
      </w:r>
      <w:r w:rsidRPr="007C51C8">
        <w:rPr>
          <w:spacing w:val="-4"/>
          <w:lang w:val="sr-Cyrl-RS"/>
        </w:rPr>
        <w:t>;</w:t>
      </w:r>
    </w:p>
    <w:p w14:paraId="251A547A" w14:textId="77777777" w:rsidR="001035FF" w:rsidRPr="007C51C8" w:rsidRDefault="001035FF" w:rsidP="0082752F">
      <w:pPr>
        <w:pStyle w:val="ListParagraph"/>
        <w:numPr>
          <w:ilvl w:val="0"/>
          <w:numId w:val="52"/>
        </w:numPr>
        <w:ind w:left="284" w:hanging="284"/>
        <w:rPr>
          <w:spacing w:val="-4"/>
          <w:lang w:val="sr-Cyrl-RS"/>
        </w:rPr>
      </w:pPr>
      <w:r w:rsidRPr="007C51C8">
        <w:rPr>
          <w:spacing w:val="-4"/>
        </w:rPr>
        <w:t>атмосферске воде, пре упуштања у реципијент, обавезно треба очистити од механичких нечистоћа на таложнику, односно сепаратору уља и масти, као и вршити биохемијско и механичко испитивање параметара квалитета отпадних вода.</w:t>
      </w:r>
    </w:p>
    <w:p w14:paraId="7E278FD4" w14:textId="77777777" w:rsidR="001035FF" w:rsidRPr="007C51C8" w:rsidRDefault="001035FF">
      <w:pPr>
        <w:rPr>
          <w:rFonts w:cs="TimesNewRoman"/>
          <w:lang w:val="sr-Cyrl-RS"/>
        </w:rPr>
      </w:pPr>
    </w:p>
    <w:p w14:paraId="57C5BEB5" w14:textId="33FCD009" w:rsidR="00411908" w:rsidRPr="007C51C8" w:rsidRDefault="00411908" w:rsidP="001C229E">
      <w:pPr>
        <w:rPr>
          <w:rFonts w:cs="TimesNewRoman"/>
          <w:lang w:val="sr-Cyrl-RS"/>
        </w:rPr>
      </w:pPr>
      <w:r w:rsidRPr="007C51C8">
        <w:rPr>
          <w:rFonts w:cs="TimesNewRoman"/>
          <w:lang w:val="sr-Cyrl-RS"/>
        </w:rPr>
        <w:t xml:space="preserve">Заштиту </w:t>
      </w:r>
      <w:r w:rsidRPr="007C51C8">
        <w:rPr>
          <w:rFonts w:cs="TimesNewRoman"/>
          <w:b/>
          <w:lang w:val="sr-Cyrl-RS"/>
        </w:rPr>
        <w:t>земљишта</w:t>
      </w:r>
      <w:r w:rsidRPr="007C51C8">
        <w:rPr>
          <w:rFonts w:cs="TimesNewRoman"/>
          <w:lang w:val="sr-Cyrl-RS"/>
        </w:rPr>
        <w:t xml:space="preserve"> обавезно је обезбедити применом следећих мера:</w:t>
      </w:r>
    </w:p>
    <w:p w14:paraId="08A5E612" w14:textId="463BE174" w:rsidR="00306A7A" w:rsidRPr="007C51C8" w:rsidRDefault="00306A7A" w:rsidP="003D0B8C">
      <w:pPr>
        <w:numPr>
          <w:ilvl w:val="0"/>
          <w:numId w:val="51"/>
        </w:numPr>
        <w:ind w:left="284" w:hanging="284"/>
        <w:rPr>
          <w:rFonts w:cs="TimesNewRoman"/>
          <w:lang w:val="sr-Cyrl-RS"/>
        </w:rPr>
      </w:pPr>
      <w:r w:rsidRPr="007C51C8">
        <w:rPr>
          <w:spacing w:val="-4"/>
          <w:szCs w:val="18"/>
          <w:lang w:val="sr-Cyrl-RS"/>
        </w:rPr>
        <w:t xml:space="preserve">извршити </w:t>
      </w:r>
      <w:r w:rsidRPr="007C51C8">
        <w:rPr>
          <w:spacing w:val="-4"/>
          <w:szCs w:val="18"/>
        </w:rPr>
        <w:t>санациј</w:t>
      </w:r>
      <w:r w:rsidRPr="007C51C8">
        <w:rPr>
          <w:spacing w:val="-4"/>
          <w:szCs w:val="18"/>
          <w:lang w:val="sr-Cyrl-RS"/>
        </w:rPr>
        <w:t>у</w:t>
      </w:r>
      <w:r w:rsidRPr="007C51C8">
        <w:rPr>
          <w:spacing w:val="-4"/>
          <w:szCs w:val="18"/>
        </w:rPr>
        <w:t xml:space="preserve"> </w:t>
      </w:r>
      <w:r w:rsidRPr="007C51C8">
        <w:rPr>
          <w:spacing w:val="-4"/>
          <w:szCs w:val="18"/>
          <w:lang w:val="sr-Cyrl-RS"/>
        </w:rPr>
        <w:t xml:space="preserve">и </w:t>
      </w:r>
      <w:r w:rsidRPr="007C51C8">
        <w:rPr>
          <w:spacing w:val="-4"/>
          <w:szCs w:val="18"/>
        </w:rPr>
        <w:t>рекултивациј</w:t>
      </w:r>
      <w:r w:rsidRPr="007C51C8">
        <w:rPr>
          <w:spacing w:val="-4"/>
          <w:szCs w:val="18"/>
          <w:lang w:val="sr-Cyrl-RS"/>
        </w:rPr>
        <w:t>у</w:t>
      </w:r>
      <w:r w:rsidRPr="007C51C8">
        <w:rPr>
          <w:spacing w:val="-4"/>
          <w:szCs w:val="18"/>
        </w:rPr>
        <w:t xml:space="preserve"> постојеће депоније ради привођења намени предметног простора</w:t>
      </w:r>
      <w:r w:rsidRPr="007C51C8">
        <w:rPr>
          <w:spacing w:val="-4"/>
          <w:szCs w:val="18"/>
          <w:lang w:val="sr-Cyrl-RS"/>
        </w:rPr>
        <w:t>;</w:t>
      </w:r>
    </w:p>
    <w:p w14:paraId="727E27AF" w14:textId="132FA487" w:rsidR="00B0544C" w:rsidRPr="007C51C8" w:rsidRDefault="00B0544C" w:rsidP="003D0B8C">
      <w:pPr>
        <w:numPr>
          <w:ilvl w:val="0"/>
          <w:numId w:val="50"/>
        </w:numPr>
        <w:tabs>
          <w:tab w:val="clear" w:pos="720"/>
        </w:tabs>
        <w:autoSpaceDN w:val="0"/>
        <w:ind w:left="284" w:hanging="284"/>
        <w:rPr>
          <w:spacing w:val="-4"/>
          <w:szCs w:val="18"/>
        </w:rPr>
      </w:pPr>
      <w:r w:rsidRPr="007C51C8">
        <w:rPr>
          <w:spacing w:val="-4"/>
          <w:szCs w:val="18"/>
          <w:lang w:val="sr-Cyrl-RS"/>
        </w:rPr>
        <w:t>з</w:t>
      </w:r>
      <w:r w:rsidRPr="007C51C8">
        <w:rPr>
          <w:spacing w:val="-4"/>
          <w:szCs w:val="18"/>
        </w:rPr>
        <w:t>абрањено је испуштање и одлагање загађујућих, штетних и опасних материја и отпадних вода на површину земљишта и у земљиште</w:t>
      </w:r>
      <w:r w:rsidRPr="007C51C8">
        <w:rPr>
          <w:spacing w:val="-4"/>
          <w:szCs w:val="18"/>
          <w:lang w:val="sr-Cyrl-RS"/>
        </w:rPr>
        <w:t>;</w:t>
      </w:r>
      <w:r w:rsidRPr="007C51C8">
        <w:rPr>
          <w:spacing w:val="-4"/>
          <w:szCs w:val="18"/>
        </w:rPr>
        <w:t xml:space="preserve"> </w:t>
      </w:r>
    </w:p>
    <w:p w14:paraId="1839F575" w14:textId="3817D006" w:rsidR="00B0544C" w:rsidRPr="007C51C8" w:rsidRDefault="00B0544C" w:rsidP="003D0B8C">
      <w:pPr>
        <w:numPr>
          <w:ilvl w:val="0"/>
          <w:numId w:val="50"/>
        </w:numPr>
        <w:tabs>
          <w:tab w:val="clear" w:pos="720"/>
        </w:tabs>
        <w:autoSpaceDN w:val="0"/>
        <w:ind w:left="284" w:hanging="284"/>
        <w:rPr>
          <w:spacing w:val="-4"/>
          <w:szCs w:val="18"/>
        </w:rPr>
      </w:pPr>
      <w:r w:rsidRPr="007C51C8">
        <w:rPr>
          <w:spacing w:val="-4"/>
          <w:szCs w:val="18"/>
        </w:rPr>
        <w:t xml:space="preserve">применити биоразградиве материјале у зимском периоду за одржавање паркинга, </w:t>
      </w:r>
      <w:r w:rsidRPr="007C51C8">
        <w:rPr>
          <w:spacing w:val="-4"/>
          <w:szCs w:val="18"/>
          <w:lang w:val="sr-Cyrl-RS"/>
        </w:rPr>
        <w:t>саобраћајница</w:t>
      </w:r>
      <w:r w:rsidRPr="007C51C8">
        <w:rPr>
          <w:spacing w:val="-4"/>
          <w:szCs w:val="18"/>
        </w:rPr>
        <w:t xml:space="preserve"> и манипулативних платоа;</w:t>
      </w:r>
    </w:p>
    <w:p w14:paraId="028A514A" w14:textId="77777777" w:rsidR="00B0544C" w:rsidRPr="007C51C8" w:rsidRDefault="00B0544C" w:rsidP="003D0B8C">
      <w:pPr>
        <w:numPr>
          <w:ilvl w:val="0"/>
          <w:numId w:val="50"/>
        </w:numPr>
        <w:tabs>
          <w:tab w:val="clear" w:pos="720"/>
        </w:tabs>
        <w:autoSpaceDN w:val="0"/>
        <w:ind w:left="284" w:hanging="284"/>
        <w:rPr>
          <w:spacing w:val="-4"/>
          <w:szCs w:val="18"/>
        </w:rPr>
      </w:pPr>
      <w:r w:rsidRPr="007C51C8">
        <w:rPr>
          <w:spacing w:val="-4"/>
          <w:szCs w:val="18"/>
        </w:rPr>
        <w:t>примењивати мере којима се спречава расипање и развејавање прашкастих материја и отпада по околини, приликом манипулисања или привременог чувања:</w:t>
      </w:r>
    </w:p>
    <w:p w14:paraId="0F5D37D0" w14:textId="6356456A" w:rsidR="00B0544C" w:rsidRPr="007C51C8" w:rsidRDefault="00306A7A" w:rsidP="003D0B8C">
      <w:pPr>
        <w:numPr>
          <w:ilvl w:val="0"/>
          <w:numId w:val="50"/>
        </w:numPr>
        <w:tabs>
          <w:tab w:val="clear" w:pos="720"/>
        </w:tabs>
        <w:autoSpaceDN w:val="0"/>
        <w:ind w:left="284" w:hanging="284"/>
        <w:rPr>
          <w:spacing w:val="-4"/>
          <w:szCs w:val="18"/>
        </w:rPr>
      </w:pPr>
      <w:r w:rsidRPr="007C51C8">
        <w:rPr>
          <w:spacing w:val="-4"/>
          <w:szCs w:val="18"/>
          <w:lang w:val="sr-Cyrl-RS"/>
        </w:rPr>
        <w:t>у</w:t>
      </w:r>
      <w:r w:rsidR="00B0544C" w:rsidRPr="007C51C8">
        <w:rPr>
          <w:spacing w:val="-4"/>
          <w:szCs w:val="18"/>
        </w:rPr>
        <w:t xml:space="preserve"> случају изливања опасних материја (гориво, машинско уље и сл.), загађени слој земљишта мора се отклонити и исти ставити у амбалажу која се може празнити само на, за ту сврху, предвиђеној локацији. На месту акцидента нанети нови, незагађени слој земљишта;</w:t>
      </w:r>
    </w:p>
    <w:p w14:paraId="79F05203" w14:textId="07D9D49F" w:rsidR="00B0544C" w:rsidRPr="007C51C8" w:rsidRDefault="00B0544C" w:rsidP="003D0B8C">
      <w:pPr>
        <w:numPr>
          <w:ilvl w:val="0"/>
          <w:numId w:val="51"/>
        </w:numPr>
        <w:ind w:left="284" w:hanging="284"/>
        <w:rPr>
          <w:spacing w:val="-4"/>
          <w:szCs w:val="18"/>
        </w:rPr>
      </w:pPr>
      <w:r w:rsidRPr="007C51C8">
        <w:rPr>
          <w:spacing w:val="-4"/>
          <w:szCs w:val="18"/>
          <w:lang w:val="sr-Cyrl-RS"/>
        </w:rPr>
        <w:t>прописано</w:t>
      </w:r>
      <w:r w:rsidRPr="007C51C8">
        <w:rPr>
          <w:spacing w:val="-4"/>
          <w:szCs w:val="18"/>
        </w:rPr>
        <w:t xml:space="preserve"> одво</w:t>
      </w:r>
      <w:r w:rsidRPr="007C51C8">
        <w:rPr>
          <w:spacing w:val="-4"/>
          <w:szCs w:val="18"/>
          <w:lang w:val="sr-Cyrl-RS"/>
        </w:rPr>
        <w:t>дити</w:t>
      </w:r>
      <w:r w:rsidRPr="007C51C8">
        <w:rPr>
          <w:spacing w:val="-4"/>
          <w:szCs w:val="18"/>
        </w:rPr>
        <w:t xml:space="preserve"> отпадн</w:t>
      </w:r>
      <w:r w:rsidRPr="007C51C8">
        <w:rPr>
          <w:spacing w:val="-4"/>
          <w:szCs w:val="18"/>
          <w:lang w:val="sr-Cyrl-RS"/>
        </w:rPr>
        <w:t>е</w:t>
      </w:r>
      <w:r w:rsidRPr="007C51C8">
        <w:rPr>
          <w:spacing w:val="-4"/>
          <w:szCs w:val="18"/>
        </w:rPr>
        <w:t xml:space="preserve"> вод</w:t>
      </w:r>
      <w:r w:rsidRPr="007C51C8">
        <w:rPr>
          <w:spacing w:val="-4"/>
          <w:szCs w:val="18"/>
          <w:lang w:val="sr-Cyrl-RS"/>
        </w:rPr>
        <w:t xml:space="preserve">е </w:t>
      </w:r>
      <w:r w:rsidRPr="007C51C8">
        <w:rPr>
          <w:spacing w:val="-4"/>
          <w:szCs w:val="18"/>
        </w:rPr>
        <w:t>и предузима</w:t>
      </w:r>
      <w:r w:rsidRPr="007C51C8">
        <w:rPr>
          <w:spacing w:val="-4"/>
          <w:szCs w:val="18"/>
          <w:lang w:val="sr-Cyrl-RS"/>
        </w:rPr>
        <w:t>ти</w:t>
      </w:r>
      <w:r w:rsidRPr="007C51C8">
        <w:rPr>
          <w:spacing w:val="-4"/>
          <w:szCs w:val="18"/>
        </w:rPr>
        <w:t xml:space="preserve"> превентивн</w:t>
      </w:r>
      <w:r w:rsidRPr="007C51C8">
        <w:rPr>
          <w:spacing w:val="-4"/>
          <w:szCs w:val="18"/>
          <w:lang w:val="sr-Cyrl-RS"/>
        </w:rPr>
        <w:t>е</w:t>
      </w:r>
      <w:r w:rsidRPr="007C51C8">
        <w:rPr>
          <w:spacing w:val="-4"/>
          <w:szCs w:val="18"/>
        </w:rPr>
        <w:t xml:space="preserve"> мер</w:t>
      </w:r>
      <w:r w:rsidRPr="007C51C8">
        <w:rPr>
          <w:spacing w:val="-4"/>
          <w:szCs w:val="18"/>
          <w:lang w:val="sr-Cyrl-RS"/>
        </w:rPr>
        <w:t>е</w:t>
      </w:r>
      <w:r w:rsidRPr="007C51C8">
        <w:rPr>
          <w:spacing w:val="-4"/>
          <w:szCs w:val="18"/>
        </w:rPr>
        <w:t xml:space="preserve"> при претакању или претовару материја које имају загађујући карактер</w:t>
      </w:r>
      <w:r w:rsidRPr="007C51C8">
        <w:rPr>
          <w:spacing w:val="-4"/>
          <w:szCs w:val="18"/>
          <w:lang w:val="sr-Cyrl-RS"/>
        </w:rPr>
        <w:t>;</w:t>
      </w:r>
    </w:p>
    <w:p w14:paraId="4C6A8D74" w14:textId="51BE774E" w:rsidR="00B0544C" w:rsidRPr="007C51C8" w:rsidRDefault="00B0544C" w:rsidP="003D0B8C">
      <w:pPr>
        <w:numPr>
          <w:ilvl w:val="0"/>
          <w:numId w:val="51"/>
        </w:numPr>
        <w:ind w:left="284" w:hanging="284"/>
        <w:rPr>
          <w:spacing w:val="-4"/>
          <w:szCs w:val="18"/>
        </w:rPr>
      </w:pPr>
      <w:r w:rsidRPr="007C51C8">
        <w:rPr>
          <w:spacing w:val="-4"/>
          <w:szCs w:val="18"/>
        </w:rPr>
        <w:t>обезбед</w:t>
      </w:r>
      <w:r w:rsidRPr="007C51C8">
        <w:rPr>
          <w:spacing w:val="-4"/>
          <w:szCs w:val="18"/>
          <w:lang w:val="sr-Cyrl-RS"/>
        </w:rPr>
        <w:t>ити</w:t>
      </w:r>
      <w:r w:rsidRPr="007C51C8">
        <w:rPr>
          <w:spacing w:val="-4"/>
          <w:szCs w:val="18"/>
        </w:rPr>
        <w:t xml:space="preserve"> техничке мере за спречавање испуштања загађујућих, штетних и опасних материја у земљиште, прат</w:t>
      </w:r>
      <w:r w:rsidRPr="007C51C8">
        <w:rPr>
          <w:spacing w:val="-4"/>
          <w:szCs w:val="18"/>
          <w:lang w:val="sr-Cyrl-RS"/>
        </w:rPr>
        <w:t>ити</w:t>
      </w:r>
      <w:r w:rsidRPr="007C51C8">
        <w:rPr>
          <w:spacing w:val="-4"/>
          <w:szCs w:val="18"/>
        </w:rPr>
        <w:t xml:space="preserve"> утицај делатности на квалитет земљишта</w:t>
      </w:r>
      <w:r w:rsidRPr="007C51C8">
        <w:rPr>
          <w:spacing w:val="-4"/>
          <w:szCs w:val="18"/>
          <w:lang w:val="sr-Cyrl-RS"/>
        </w:rPr>
        <w:t xml:space="preserve"> и</w:t>
      </w:r>
      <w:r w:rsidRPr="007C51C8">
        <w:rPr>
          <w:spacing w:val="-4"/>
          <w:szCs w:val="18"/>
        </w:rPr>
        <w:t xml:space="preserve"> обезбед</w:t>
      </w:r>
      <w:r w:rsidRPr="007C51C8">
        <w:rPr>
          <w:spacing w:val="-4"/>
          <w:szCs w:val="18"/>
          <w:lang w:val="sr-Cyrl-RS"/>
        </w:rPr>
        <w:t>ити</w:t>
      </w:r>
      <w:r w:rsidRPr="007C51C8">
        <w:rPr>
          <w:spacing w:val="-4"/>
          <w:szCs w:val="18"/>
        </w:rPr>
        <w:t xml:space="preserve"> друге мере заштите у складу са Законом о заштити земљишта и другим законима.</w:t>
      </w:r>
    </w:p>
    <w:p w14:paraId="23598581" w14:textId="77777777" w:rsidR="00B0544C" w:rsidRPr="00CC537B" w:rsidRDefault="00B0544C" w:rsidP="00B0544C">
      <w:pPr>
        <w:autoSpaceDN w:val="0"/>
        <w:ind w:left="284" w:hanging="284"/>
        <w:rPr>
          <w:sz w:val="16"/>
          <w:szCs w:val="16"/>
        </w:rPr>
      </w:pPr>
    </w:p>
    <w:p w14:paraId="3404AEED" w14:textId="77777777" w:rsidR="002E116F" w:rsidRPr="007C51C8" w:rsidRDefault="002E116F" w:rsidP="002E116F">
      <w:pPr>
        <w:autoSpaceDN w:val="0"/>
        <w:rPr>
          <w:rFonts w:cs="Tahoma"/>
        </w:rPr>
      </w:pPr>
      <w:r w:rsidRPr="007C51C8">
        <w:rPr>
          <w:rFonts w:cs="Tahoma"/>
        </w:rPr>
        <w:t xml:space="preserve">Мере и услове заштите од </w:t>
      </w:r>
      <w:r w:rsidRPr="007C51C8">
        <w:rPr>
          <w:rFonts w:cs="Tahoma"/>
          <w:b/>
        </w:rPr>
        <w:t>буке</w:t>
      </w:r>
      <w:r w:rsidRPr="007C51C8">
        <w:rPr>
          <w:rFonts w:cs="Tahoma"/>
        </w:rPr>
        <w:t xml:space="preserve"> јединица локалне самоуправе утврђује у складу са Законом о заштити од буке у животној средини. </w:t>
      </w:r>
    </w:p>
    <w:p w14:paraId="4857E8FF" w14:textId="77777777" w:rsidR="002E116F" w:rsidRPr="00CC537B" w:rsidRDefault="002E116F" w:rsidP="002E116F">
      <w:pPr>
        <w:autoSpaceDN w:val="0"/>
        <w:rPr>
          <w:rFonts w:cs="Tahoma"/>
          <w:sz w:val="16"/>
          <w:szCs w:val="16"/>
        </w:rPr>
      </w:pPr>
    </w:p>
    <w:p w14:paraId="4665BEDC" w14:textId="77777777" w:rsidR="002E116F" w:rsidRPr="007C51C8" w:rsidRDefault="002E116F" w:rsidP="002E116F">
      <w:pPr>
        <w:autoSpaceDN w:val="0"/>
        <w:rPr>
          <w:rFonts w:cs="Tahoma"/>
        </w:rPr>
      </w:pPr>
      <w:r w:rsidRPr="007C51C8">
        <w:rPr>
          <w:rFonts w:cs="Tahoma"/>
        </w:rPr>
        <w:t>Према потреби, надлежни орган може утврдити обавезу додатног мониторинга буке у складу са Правилником о методологији за одређивање акустичких зона, Законом и важећим подзаконским актима.</w:t>
      </w:r>
    </w:p>
    <w:p w14:paraId="6F9247C4" w14:textId="77777777" w:rsidR="002E116F" w:rsidRPr="00CC537B" w:rsidRDefault="002E116F">
      <w:pPr>
        <w:rPr>
          <w:rFonts w:cs="Tahoma"/>
          <w:sz w:val="16"/>
          <w:szCs w:val="16"/>
        </w:rPr>
      </w:pPr>
    </w:p>
    <w:p w14:paraId="066E24AD" w14:textId="77777777" w:rsidR="001C229E" w:rsidRPr="007C51C8" w:rsidRDefault="001C229E" w:rsidP="001C229E">
      <w:pPr>
        <w:rPr>
          <w:b/>
        </w:rPr>
      </w:pPr>
      <w:r w:rsidRPr="007C51C8">
        <w:rPr>
          <w:rFonts w:cs="Tahoma"/>
          <w:b/>
        </w:rPr>
        <w:t>Услови и мере за функционисање рециклажног дворишта</w:t>
      </w:r>
    </w:p>
    <w:p w14:paraId="4B40AD62" w14:textId="77777777" w:rsidR="001C229E" w:rsidRPr="00CC537B" w:rsidRDefault="001C229E" w:rsidP="001C229E">
      <w:pPr>
        <w:rPr>
          <w:spacing w:val="-4"/>
          <w:sz w:val="16"/>
          <w:szCs w:val="16"/>
          <w:lang w:val="sr-Cyrl-RS"/>
        </w:rPr>
      </w:pPr>
    </w:p>
    <w:p w14:paraId="6E067947" w14:textId="77777777" w:rsidR="001C229E" w:rsidRPr="007C51C8" w:rsidRDefault="001C229E" w:rsidP="001C229E">
      <w:pPr>
        <w:rPr>
          <w:spacing w:val="-4"/>
        </w:rPr>
      </w:pPr>
      <w:r w:rsidRPr="007C51C8">
        <w:rPr>
          <w:spacing w:val="-4"/>
        </w:rPr>
        <w:t xml:space="preserve">Град Нови Сад је са општинама Бачка Паланка, Бачки Петровац, Беочин, Жабаљ, Србобран, Темерин и Врбас оформио регион који има за циљ успостављања регионалног система управљања отпадом. </w:t>
      </w:r>
    </w:p>
    <w:p w14:paraId="0B485D80" w14:textId="77777777" w:rsidR="001C229E" w:rsidRPr="007C51C8" w:rsidRDefault="001C229E" w:rsidP="001C229E">
      <w:pPr>
        <w:rPr>
          <w:spacing w:val="-4"/>
          <w:sz w:val="16"/>
          <w:szCs w:val="16"/>
          <w:lang w:val="sr-Cyrl-RS"/>
        </w:rPr>
      </w:pPr>
    </w:p>
    <w:p w14:paraId="63E9FCE3" w14:textId="77777777" w:rsidR="001C229E" w:rsidRPr="007C51C8" w:rsidRDefault="001C229E" w:rsidP="001C229E">
      <w:pPr>
        <w:rPr>
          <w:spacing w:val="-4"/>
          <w:lang w:val="sr-Latn-RS"/>
        </w:rPr>
      </w:pPr>
      <w:r w:rsidRPr="007C51C8">
        <w:rPr>
          <w:spacing w:val="-4"/>
        </w:rPr>
        <w:t>На локацији постојеће општинске депоније, након претходно извршене санације и рекултивације, планира се изградња Центра за одвојено сакупљање рециклабилног отпада</w:t>
      </w:r>
      <w:r w:rsidRPr="007C51C8">
        <w:rPr>
          <w:b/>
          <w:spacing w:val="-4"/>
        </w:rPr>
        <w:t xml:space="preserve"> </w:t>
      </w:r>
      <w:r w:rsidRPr="007C51C8">
        <w:rPr>
          <w:spacing w:val="-4"/>
        </w:rPr>
        <w:t xml:space="preserve">- рециклажно двориште, које је предвиђено Регионалним планом управљања отпадом за Град Нови Сад и општине Бачка Паланка, Бачки Петровац, Беочин, Жабаљ, </w:t>
      </w:r>
      <w:r w:rsidRPr="007C51C8">
        <w:rPr>
          <w:b/>
          <w:spacing w:val="-4"/>
        </w:rPr>
        <w:t>Србобран</w:t>
      </w:r>
      <w:r w:rsidRPr="007C51C8">
        <w:rPr>
          <w:spacing w:val="-4"/>
        </w:rPr>
        <w:t xml:space="preserve">, Темерин и Врбас. </w:t>
      </w:r>
    </w:p>
    <w:p w14:paraId="7237A341" w14:textId="77777777" w:rsidR="001C229E" w:rsidRPr="00CC537B" w:rsidRDefault="001C229E" w:rsidP="001C229E">
      <w:pPr>
        <w:rPr>
          <w:spacing w:val="-4"/>
          <w:sz w:val="16"/>
          <w:szCs w:val="16"/>
          <w:lang w:val="sr-Cyrl-RS"/>
        </w:rPr>
      </w:pPr>
    </w:p>
    <w:p w14:paraId="2A0633C5" w14:textId="7FCE0DB9" w:rsidR="001C229E" w:rsidRDefault="001C229E" w:rsidP="001C229E">
      <w:pPr>
        <w:rPr>
          <w:spacing w:val="-4"/>
          <w:lang w:val="sr-Cyrl-RS"/>
        </w:rPr>
      </w:pPr>
      <w:r w:rsidRPr="007C51C8">
        <w:rPr>
          <w:spacing w:val="-4"/>
        </w:rPr>
        <w:t>Рециклажно двориште је место намењено разврставању и привременом складиштењу рециклабилног и кабастог отпада</w:t>
      </w:r>
      <w:r w:rsidRPr="007C51C8">
        <w:rPr>
          <w:spacing w:val="-4"/>
          <w:lang w:val="sr-Latn-RS"/>
        </w:rPr>
        <w:t xml:space="preserve">, a </w:t>
      </w:r>
      <w:r w:rsidRPr="007C51C8">
        <w:rPr>
          <w:spacing w:val="-4"/>
        </w:rPr>
        <w:t xml:space="preserve">одређено је одлуком општинa за које је </w:t>
      </w:r>
      <w:r w:rsidR="0050351F" w:rsidRPr="007C51C8">
        <w:rPr>
          <w:spacing w:val="-4"/>
          <w:lang w:val="sr-Cyrl-RS"/>
        </w:rPr>
        <w:t>наведеним</w:t>
      </w:r>
      <w:r w:rsidRPr="007C51C8">
        <w:rPr>
          <w:spacing w:val="-4"/>
        </w:rPr>
        <w:t xml:space="preserve"> </w:t>
      </w:r>
      <w:r w:rsidR="0050351F" w:rsidRPr="007C51C8">
        <w:rPr>
          <w:spacing w:val="-4"/>
          <w:lang w:val="sr-Cyrl-RS"/>
        </w:rPr>
        <w:t xml:space="preserve"> Регионалним п</w:t>
      </w:r>
      <w:r w:rsidRPr="007C51C8">
        <w:rPr>
          <w:spacing w:val="-4"/>
        </w:rPr>
        <w:t>ланом предвиђено да имају рециклажно двориште.</w:t>
      </w:r>
    </w:p>
    <w:p w14:paraId="24269BB7" w14:textId="77777777" w:rsidR="00CC537B" w:rsidRPr="00CC537B" w:rsidRDefault="00CC537B" w:rsidP="001C229E">
      <w:pPr>
        <w:rPr>
          <w:spacing w:val="-4"/>
          <w:sz w:val="16"/>
          <w:szCs w:val="16"/>
          <w:lang w:val="sr-Cyrl-RS"/>
        </w:rPr>
      </w:pPr>
    </w:p>
    <w:p w14:paraId="62AA1AC1" w14:textId="6A0C951C" w:rsidR="001C229E" w:rsidRPr="007C51C8" w:rsidRDefault="001C229E" w:rsidP="001C229E">
      <w:pPr>
        <w:rPr>
          <w:spacing w:val="-4"/>
          <w:lang w:val="sr-Cyrl-RS"/>
        </w:rPr>
      </w:pPr>
      <w:r w:rsidRPr="007C51C8">
        <w:rPr>
          <w:spacing w:val="-4"/>
        </w:rPr>
        <w:t xml:space="preserve">У оквиру рециклажног дворишта одвија се сортирање отпада у за то предвиђене контејнере, по врстама утврђеним Регионалним планом управљања отпадом: корисне компоненте комуналног отпада (папир, стакло, пластика, метални отпад), кабасти отпад, опасан отпад из домаћинства и грађевински отпад из домаћинства у количини мањој </w:t>
      </w:r>
      <w:r w:rsidR="0082752F">
        <w:rPr>
          <w:spacing w:val="-4"/>
          <w:lang w:val="en-US"/>
        </w:rPr>
        <w:t xml:space="preserve">       </w:t>
      </w:r>
      <w:r w:rsidRPr="007C51C8">
        <w:rPr>
          <w:spacing w:val="-4"/>
        </w:rPr>
        <w:t>од 1 m</w:t>
      </w:r>
      <w:r w:rsidRPr="007C51C8">
        <w:rPr>
          <w:spacing w:val="-4"/>
          <w:vertAlign w:val="superscript"/>
        </w:rPr>
        <w:t>3</w:t>
      </w:r>
      <w:r w:rsidRPr="007C51C8">
        <w:rPr>
          <w:spacing w:val="-4"/>
        </w:rPr>
        <w:t xml:space="preserve">. </w:t>
      </w:r>
    </w:p>
    <w:p w14:paraId="219E2352" w14:textId="77777777" w:rsidR="001C229E" w:rsidRPr="007C51C8" w:rsidRDefault="001C229E" w:rsidP="001C229E">
      <w:pPr>
        <w:rPr>
          <w:spacing w:val="-4"/>
          <w:lang w:val="sr-Cyrl-RS"/>
        </w:rPr>
      </w:pPr>
      <w:r w:rsidRPr="007C51C8">
        <w:rPr>
          <w:spacing w:val="-4"/>
        </w:rPr>
        <w:lastRenderedPageBreak/>
        <w:t xml:space="preserve">Папир и пластика пресују се на мобилној хоризонталној преси ради смањења запремине и уштеда при транспорту. Кабасти отпад и метални отпад пресују се пресом, која долази у рециклажно двориште по позиву, да би се смањили трошкови транспорта. </w:t>
      </w:r>
    </w:p>
    <w:p w14:paraId="5F337D78" w14:textId="77777777" w:rsidR="001C229E" w:rsidRPr="007C51C8" w:rsidRDefault="001C229E" w:rsidP="001C229E">
      <w:pPr>
        <w:rPr>
          <w:sz w:val="16"/>
          <w:szCs w:val="16"/>
          <w:lang w:val="sr-Cyrl-RS"/>
        </w:rPr>
      </w:pPr>
    </w:p>
    <w:p w14:paraId="6D00EC1F" w14:textId="77777777" w:rsidR="001C229E" w:rsidRPr="007C51C8" w:rsidRDefault="001C229E" w:rsidP="001C229E">
      <w:pPr>
        <w:rPr>
          <w:spacing w:val="-4"/>
          <w:lang w:val="sr-Cyrl-RS"/>
        </w:rPr>
      </w:pPr>
      <w:r w:rsidRPr="007C51C8">
        <w:rPr>
          <w:spacing w:val="-4"/>
        </w:rPr>
        <w:t>Отпад се на овој локацији може складиштити најдуже 6 месеци, изузимајући биодеградабилни отпад, који се може складиштити највише 7 дана и то у затвореним условима.</w:t>
      </w:r>
    </w:p>
    <w:p w14:paraId="55613DAF" w14:textId="77777777" w:rsidR="001C229E" w:rsidRPr="007C51C8" w:rsidRDefault="001C229E" w:rsidP="001C229E">
      <w:pPr>
        <w:rPr>
          <w:spacing w:val="-4"/>
          <w:sz w:val="16"/>
          <w:szCs w:val="16"/>
          <w:lang w:val="sr-Cyrl-RS"/>
        </w:rPr>
      </w:pPr>
    </w:p>
    <w:p w14:paraId="62467A17" w14:textId="446748C4" w:rsidR="001C229E" w:rsidRPr="007C51C8" w:rsidRDefault="001C229E" w:rsidP="001C229E">
      <w:r w:rsidRPr="007C51C8">
        <w:rPr>
          <w:lang w:val="sr-Cyrl-RS"/>
        </w:rPr>
        <w:t>Како би се обезбедило несметано функционисање у складу са наменом простора као и заштита животне средине од негативних утицаја приликом манипулације отпадом, обавезно је спровести у</w:t>
      </w:r>
      <w:r w:rsidRPr="007C51C8">
        <w:t>слов</w:t>
      </w:r>
      <w:r w:rsidRPr="007C51C8">
        <w:rPr>
          <w:lang w:val="sr-Cyrl-RS"/>
        </w:rPr>
        <w:t>е</w:t>
      </w:r>
      <w:r w:rsidRPr="007C51C8">
        <w:t xml:space="preserve"> минималне техничке опремљености за рециклажно двориште</w:t>
      </w:r>
      <w:r w:rsidRPr="007C51C8">
        <w:rPr>
          <w:lang w:val="sr-Cyrl-RS"/>
        </w:rPr>
        <w:t>, који</w:t>
      </w:r>
      <w:r w:rsidRPr="007C51C8">
        <w:t xml:space="preserve"> су:</w:t>
      </w:r>
    </w:p>
    <w:p w14:paraId="44C69E1F" w14:textId="3881116B"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ограда минималне висине 2 m са улазним вратима довољне ширине, која се могу закључавати</w:t>
      </w:r>
      <w:r w:rsidR="00CC537B">
        <w:rPr>
          <w:spacing w:val="-4"/>
          <w:lang w:val="sr-Cyrl-RS"/>
        </w:rPr>
        <w:t>;</w:t>
      </w:r>
    </w:p>
    <w:p w14:paraId="12ACD5F8" w14:textId="456A513B" w:rsidR="001C229E" w:rsidRPr="007C51C8" w:rsidRDefault="00CC537B" w:rsidP="00694D91">
      <w:pPr>
        <w:pStyle w:val="ListParagraph"/>
        <w:numPr>
          <w:ilvl w:val="0"/>
          <w:numId w:val="24"/>
        </w:numPr>
        <w:ind w:left="284" w:hanging="284"/>
        <w:rPr>
          <w:spacing w:val="-4"/>
          <w:lang w:val="sr-Cyrl-RS"/>
        </w:rPr>
      </w:pPr>
      <w:r>
        <w:rPr>
          <w:spacing w:val="-4"/>
          <w:lang w:val="sr-Cyrl-RS"/>
        </w:rPr>
        <w:t>Портирница;</w:t>
      </w:r>
    </w:p>
    <w:p w14:paraId="0B99423F" w14:textId="0FD0583C"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добро осветљење унутар круга и</w:t>
      </w:r>
      <w:r w:rsidR="00CC537B">
        <w:rPr>
          <w:spacing w:val="-4"/>
          <w:lang w:val="sr-Cyrl-RS"/>
        </w:rPr>
        <w:t xml:space="preserve"> ван круга рециклажног дворишта;</w:t>
      </w:r>
    </w:p>
    <w:p w14:paraId="118F1261" w14:textId="7CA565CB"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асфалтирана или бетонирана површина (водонепропусна) на мести</w:t>
      </w:r>
      <w:r w:rsidR="00CC537B">
        <w:rPr>
          <w:spacing w:val="-4"/>
          <w:lang w:val="sr-Cyrl-RS"/>
        </w:rPr>
        <w:t>ма где су постављени контејнери;</w:t>
      </w:r>
    </w:p>
    <w:p w14:paraId="38C0BC26" w14:textId="7E9A598C"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асфалтирани пут одговарајуће ширине с</w:t>
      </w:r>
      <w:r w:rsidR="00CC537B">
        <w:rPr>
          <w:spacing w:val="-4"/>
          <w:lang w:val="sr-Cyrl-RS"/>
        </w:rPr>
        <w:t>а ознакама смера кретања возила;</w:t>
      </w:r>
    </w:p>
    <w:p w14:paraId="54FEDE63" w14:textId="6639EF06" w:rsidR="001C229E" w:rsidRPr="007C51C8" w:rsidRDefault="001C229E" w:rsidP="00694D91">
      <w:pPr>
        <w:pStyle w:val="ListParagraph"/>
        <w:numPr>
          <w:ilvl w:val="0"/>
          <w:numId w:val="24"/>
        </w:numPr>
        <w:ind w:left="284" w:hanging="284"/>
        <w:rPr>
          <w:spacing w:val="-4"/>
          <w:lang w:val="sr-Cyrl-RS"/>
        </w:rPr>
      </w:pPr>
      <w:r w:rsidRPr="007C51C8">
        <w:rPr>
          <w:spacing w:val="-4"/>
        </w:rPr>
        <w:t>простор за манипулацију возила која возе отпад и гараж</w:t>
      </w:r>
      <w:r w:rsidRPr="007C51C8">
        <w:rPr>
          <w:spacing w:val="-4"/>
          <w:lang w:val="sr-Cyrl-RS"/>
        </w:rPr>
        <w:t>а</w:t>
      </w:r>
      <w:r w:rsidRPr="007C51C8">
        <w:rPr>
          <w:spacing w:val="-4"/>
        </w:rPr>
        <w:t xml:space="preserve"> за возила</w:t>
      </w:r>
      <w:r w:rsidR="00CC537B">
        <w:rPr>
          <w:spacing w:val="-4"/>
          <w:lang w:val="sr-Cyrl-RS"/>
        </w:rPr>
        <w:t>;</w:t>
      </w:r>
    </w:p>
    <w:p w14:paraId="50A65AF9" w14:textId="0069659D" w:rsidR="001C229E" w:rsidRPr="007C51C8" w:rsidRDefault="001C229E" w:rsidP="00694D91">
      <w:pPr>
        <w:pStyle w:val="ListParagraph"/>
        <w:numPr>
          <w:ilvl w:val="0"/>
          <w:numId w:val="24"/>
        </w:numPr>
        <w:ind w:left="284" w:hanging="284"/>
        <w:rPr>
          <w:spacing w:val="-4"/>
          <w:lang w:val="sr-Cyrl-RS"/>
        </w:rPr>
      </w:pPr>
      <w:r w:rsidRPr="007C51C8">
        <w:rPr>
          <w:spacing w:val="-4"/>
        </w:rPr>
        <w:t>слободан простор за паркирање личних возила са теретним приколицама</w:t>
      </w:r>
      <w:r w:rsidR="00CC537B">
        <w:rPr>
          <w:spacing w:val="-4"/>
          <w:lang w:val="sr-Cyrl-RS"/>
        </w:rPr>
        <w:t>;</w:t>
      </w:r>
    </w:p>
    <w:p w14:paraId="18FCE896" w14:textId="5A3316DC"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 xml:space="preserve">затворени или наткривени простор одговарајуће величине за складиштење одговарајућих </w:t>
      </w:r>
      <w:r w:rsidR="00CC537B">
        <w:rPr>
          <w:spacing w:val="-4"/>
          <w:lang w:val="sr-Cyrl-RS"/>
        </w:rPr>
        <w:t>врста и количина опасног отпада;</w:t>
      </w:r>
    </w:p>
    <w:p w14:paraId="39738C13" w14:textId="49F4317D"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отворена наткривена површина и/или површина на отвореном за складиштење одговарајућих вр</w:t>
      </w:r>
      <w:r w:rsidR="00CC537B">
        <w:rPr>
          <w:spacing w:val="-4"/>
          <w:lang w:val="sr-Cyrl-RS"/>
        </w:rPr>
        <w:t>ста и количина неопасног отпада;</w:t>
      </w:r>
    </w:p>
    <w:p w14:paraId="20D1769E" w14:textId="44FA93DA"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 xml:space="preserve">посуде са песком и </w:t>
      </w:r>
      <w:r w:rsidR="00CC537B">
        <w:rPr>
          <w:spacing w:val="-4"/>
          <w:lang w:val="sr-Cyrl-RS"/>
        </w:rPr>
        <w:t>пиљевином;</w:t>
      </w:r>
    </w:p>
    <w:p w14:paraId="1EC04A57" w14:textId="64BF6F73"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други мат</w:t>
      </w:r>
      <w:r w:rsidR="00CC537B">
        <w:rPr>
          <w:spacing w:val="-4"/>
          <w:lang w:val="sr-Cyrl-RS"/>
        </w:rPr>
        <w:t>еријали за упијање (апсорбенти);</w:t>
      </w:r>
    </w:p>
    <w:p w14:paraId="51F0B542" w14:textId="0FE6CBD0" w:rsidR="001C229E" w:rsidRPr="007C51C8" w:rsidRDefault="00CC537B" w:rsidP="00694D91">
      <w:pPr>
        <w:pStyle w:val="ListParagraph"/>
        <w:numPr>
          <w:ilvl w:val="0"/>
          <w:numId w:val="24"/>
        </w:numPr>
        <w:ind w:left="284" w:hanging="284"/>
        <w:rPr>
          <w:spacing w:val="-4"/>
          <w:lang w:val="sr-Cyrl-RS"/>
        </w:rPr>
      </w:pPr>
      <w:r>
        <w:rPr>
          <w:spacing w:val="-4"/>
          <w:lang w:val="sr-Cyrl-RS"/>
        </w:rPr>
        <w:t>ватрогасни апарати;</w:t>
      </w:r>
    </w:p>
    <w:p w14:paraId="1A669406" w14:textId="20B3CC49" w:rsidR="001C229E" w:rsidRPr="007C51C8" w:rsidRDefault="00CC537B" w:rsidP="00694D91">
      <w:pPr>
        <w:pStyle w:val="ListParagraph"/>
        <w:numPr>
          <w:ilvl w:val="0"/>
          <w:numId w:val="24"/>
        </w:numPr>
        <w:ind w:left="284" w:hanging="284"/>
        <w:rPr>
          <w:spacing w:val="-4"/>
          <w:lang w:val="sr-Cyrl-RS"/>
        </w:rPr>
      </w:pPr>
      <w:r>
        <w:rPr>
          <w:spacing w:val="-4"/>
          <w:lang w:val="sr-Cyrl-RS"/>
        </w:rPr>
        <w:t>ручна средства за рад;</w:t>
      </w:r>
    </w:p>
    <w:p w14:paraId="6C4964FF" w14:textId="6AC9129B" w:rsidR="001C229E" w:rsidRPr="007C51C8" w:rsidRDefault="00CC537B" w:rsidP="00694D91">
      <w:pPr>
        <w:pStyle w:val="ListParagraph"/>
        <w:numPr>
          <w:ilvl w:val="0"/>
          <w:numId w:val="24"/>
        </w:numPr>
        <w:ind w:left="284" w:hanging="284"/>
        <w:rPr>
          <w:spacing w:val="-4"/>
          <w:lang w:val="sr-Cyrl-RS"/>
        </w:rPr>
      </w:pPr>
      <w:r>
        <w:rPr>
          <w:spacing w:val="-4"/>
          <w:lang w:val="sr-Cyrl-RS"/>
        </w:rPr>
        <w:t>лична средства заштите на раду;</w:t>
      </w:r>
    </w:p>
    <w:p w14:paraId="56B47B07" w14:textId="77777777" w:rsidR="001C229E" w:rsidRPr="007C51C8" w:rsidRDefault="001C229E" w:rsidP="00694D91">
      <w:pPr>
        <w:pStyle w:val="ListParagraph"/>
        <w:numPr>
          <w:ilvl w:val="0"/>
          <w:numId w:val="24"/>
        </w:numPr>
        <w:ind w:left="284" w:hanging="284"/>
        <w:rPr>
          <w:spacing w:val="-4"/>
          <w:lang w:val="sr-Cyrl-RS"/>
        </w:rPr>
      </w:pPr>
      <w:r w:rsidRPr="007C51C8">
        <w:rPr>
          <w:spacing w:val="-4"/>
          <w:lang w:val="sr-Cyrl-RS"/>
        </w:rPr>
        <w:t>телефон.</w:t>
      </w:r>
    </w:p>
    <w:p w14:paraId="6E4CFEAD" w14:textId="77777777" w:rsidR="001C229E" w:rsidRPr="007C51C8" w:rsidRDefault="001C229E" w:rsidP="001C229E">
      <w:pPr>
        <w:rPr>
          <w:sz w:val="16"/>
          <w:szCs w:val="16"/>
          <w:lang w:val="sr-Cyrl-RS"/>
        </w:rPr>
      </w:pPr>
    </w:p>
    <w:p w14:paraId="1523F801" w14:textId="77777777" w:rsidR="001C229E" w:rsidRPr="007C51C8" w:rsidRDefault="001C229E" w:rsidP="001C229E">
      <w:pPr>
        <w:rPr>
          <w:b/>
        </w:rPr>
      </w:pPr>
      <w:r w:rsidRPr="007C51C8">
        <w:rPr>
          <w:b/>
        </w:rPr>
        <w:t xml:space="preserve">Мере при управљању животињским отпадом </w:t>
      </w:r>
      <w:r w:rsidRPr="007C51C8">
        <w:rPr>
          <w:b/>
          <w:lang w:val="en-US"/>
        </w:rPr>
        <w:t xml:space="preserve">I </w:t>
      </w:r>
      <w:r w:rsidRPr="007C51C8">
        <w:rPr>
          <w:b/>
        </w:rPr>
        <w:t>категорије</w:t>
      </w:r>
    </w:p>
    <w:p w14:paraId="1FEE0446" w14:textId="77777777" w:rsidR="001C229E" w:rsidRPr="007C51C8" w:rsidRDefault="001C229E" w:rsidP="001C229E">
      <w:pPr>
        <w:rPr>
          <w:sz w:val="16"/>
          <w:szCs w:val="16"/>
          <w:lang w:val="sr-Latn-RS"/>
        </w:rPr>
      </w:pPr>
    </w:p>
    <w:p w14:paraId="1FEE86A2" w14:textId="43ACFC0D" w:rsidR="001C229E" w:rsidRPr="007C51C8" w:rsidRDefault="001C229E" w:rsidP="001C229E">
      <w:pPr>
        <w:rPr>
          <w:rFonts w:cs="TimesNewRoman"/>
          <w:lang w:val="sr-Cyrl-RS"/>
        </w:rPr>
      </w:pPr>
      <w:r w:rsidRPr="007C51C8">
        <w:rPr>
          <w:spacing w:val="-4"/>
        </w:rPr>
        <w:t>Управљање животињским отпадом</w:t>
      </w:r>
      <w:r w:rsidR="006A6301" w:rsidRPr="007C51C8">
        <w:rPr>
          <w:spacing w:val="-4"/>
          <w:lang w:val="sr-Cyrl-RS"/>
        </w:rPr>
        <w:t xml:space="preserve"> </w:t>
      </w:r>
      <w:r w:rsidRPr="007C51C8">
        <w:rPr>
          <w:spacing w:val="-4"/>
          <w:lang w:val="sr-Latn-RS"/>
        </w:rPr>
        <w:t>Категорије</w:t>
      </w:r>
      <w:r w:rsidR="006A6301" w:rsidRPr="007C51C8">
        <w:rPr>
          <w:spacing w:val="-4"/>
          <w:lang w:val="sr-Latn-RS"/>
        </w:rPr>
        <w:t xml:space="preserve"> 1</w:t>
      </w:r>
      <w:r w:rsidRPr="007C51C8">
        <w:rPr>
          <w:spacing w:val="-4"/>
          <w:lang w:val="sr-Latn-RS"/>
        </w:rPr>
        <w:t xml:space="preserve"> </w:t>
      </w:r>
      <w:r w:rsidRPr="007C51C8">
        <w:rPr>
          <w:spacing w:val="-4"/>
        </w:rPr>
        <w:t>врши</w:t>
      </w:r>
      <w:r w:rsidRPr="007C51C8">
        <w:rPr>
          <w:spacing w:val="-4"/>
          <w:lang w:val="sr-Latn-RS"/>
        </w:rPr>
        <w:t xml:space="preserve"> се </w:t>
      </w:r>
      <w:r w:rsidRPr="007C51C8">
        <w:rPr>
          <w:spacing w:val="-4"/>
        </w:rPr>
        <w:t>у складу са Правилником о начину разврставања и поступања са споредним производима животињског порекла, ветеринарско-санитарним условима за изградњу објеката за сакупљање, прераду и уништавање споредних производа животињског порекла, начину спровођења службене контроле и самоконтроле, као и условима за сточна гробља и јаме гробнице (</w:t>
      </w:r>
      <w:r w:rsidR="002E0F2B" w:rsidRPr="007C51C8">
        <w:rPr>
          <w:spacing w:val="-4"/>
        </w:rPr>
        <w:t>„</w:t>
      </w:r>
      <w:r w:rsidRPr="007C51C8">
        <w:rPr>
          <w:spacing w:val="-4"/>
        </w:rPr>
        <w:t>Службени гласник РС</w:t>
      </w:r>
      <w:r w:rsidR="002E0F2B" w:rsidRPr="007C51C8">
        <w:rPr>
          <w:spacing w:val="-4"/>
        </w:rPr>
        <w:t>“</w:t>
      </w:r>
      <w:r w:rsidR="0086666A" w:rsidRPr="007C51C8">
        <w:rPr>
          <w:spacing w:val="-4"/>
        </w:rPr>
        <w:t>, бр. 31/11, 97/13, 15/15 и 61/</w:t>
      </w:r>
      <w:r w:rsidRPr="007C51C8">
        <w:rPr>
          <w:spacing w:val="-4"/>
        </w:rPr>
        <w:t>17)</w:t>
      </w:r>
      <w:r w:rsidRPr="007C51C8">
        <w:rPr>
          <w:spacing w:val="-4"/>
          <w:lang w:val="sr-Cyrl-RS"/>
        </w:rPr>
        <w:t>.</w:t>
      </w:r>
    </w:p>
    <w:p w14:paraId="629EEA5E" w14:textId="77777777" w:rsidR="001C229E" w:rsidRPr="007C51C8" w:rsidRDefault="001C229E" w:rsidP="00321D99">
      <w:pPr>
        <w:autoSpaceDE w:val="0"/>
        <w:adjustRightInd w:val="0"/>
        <w:rPr>
          <w:rFonts w:cs="TimesNewRoman"/>
          <w:lang w:val="sr-Cyrl-RS"/>
        </w:rPr>
      </w:pPr>
    </w:p>
    <w:p w14:paraId="5A495E71" w14:textId="77777777" w:rsidR="001C229E" w:rsidRPr="007C51C8" w:rsidRDefault="001C229E" w:rsidP="001C229E">
      <w:pPr>
        <w:rPr>
          <w:spacing w:val="-4"/>
        </w:rPr>
      </w:pPr>
      <w:r w:rsidRPr="007C51C8">
        <w:rPr>
          <w:spacing w:val="-4"/>
        </w:rPr>
        <w:t>Материјал Категорије 1</w:t>
      </w:r>
      <w:r w:rsidRPr="007C51C8">
        <w:rPr>
          <w:rStyle w:val="FootnoteReference"/>
          <w:spacing w:val="-4"/>
        </w:rPr>
        <w:footnoteReference w:id="4"/>
      </w:r>
      <w:r w:rsidRPr="007C51C8">
        <w:rPr>
          <w:spacing w:val="-4"/>
        </w:rPr>
        <w:t xml:space="preserve"> обухвата следеће споредне производе животињског порекла, и то:</w:t>
      </w:r>
    </w:p>
    <w:p w14:paraId="4BB8EDC4" w14:textId="77777777" w:rsidR="001C229E" w:rsidRPr="007C51C8" w:rsidRDefault="001C229E" w:rsidP="00694D91">
      <w:pPr>
        <w:pStyle w:val="ListParagraph"/>
        <w:numPr>
          <w:ilvl w:val="0"/>
          <w:numId w:val="38"/>
        </w:numPr>
        <w:ind w:left="378"/>
        <w:contextualSpacing w:val="0"/>
      </w:pPr>
      <w:r w:rsidRPr="007C51C8">
        <w:t>леш животиња и све припадајуће делове, укључујући кожу:</w:t>
      </w:r>
    </w:p>
    <w:p w14:paraId="10865471" w14:textId="77777777" w:rsidR="001C229E" w:rsidRPr="007C51C8" w:rsidRDefault="001C229E" w:rsidP="0082752F">
      <w:pPr>
        <w:pStyle w:val="ListParagraph"/>
        <w:numPr>
          <w:ilvl w:val="0"/>
          <w:numId w:val="36"/>
        </w:numPr>
        <w:ind w:left="284" w:hanging="284"/>
        <w:contextualSpacing w:val="0"/>
      </w:pPr>
      <w:r w:rsidRPr="007C51C8">
        <w:t>животиња код којих постоји сумња или потврда присуства заразне болести ТСЕ,</w:t>
      </w:r>
    </w:p>
    <w:p w14:paraId="0C623D88" w14:textId="77777777" w:rsidR="001C229E" w:rsidRPr="007C51C8" w:rsidRDefault="001C229E" w:rsidP="0082752F">
      <w:pPr>
        <w:pStyle w:val="ListParagraph"/>
        <w:numPr>
          <w:ilvl w:val="0"/>
          <w:numId w:val="36"/>
        </w:numPr>
        <w:ind w:left="284" w:hanging="284"/>
        <w:contextualSpacing w:val="0"/>
      </w:pPr>
      <w:r w:rsidRPr="007C51C8">
        <w:t>угинулих или убијених животиња у току спровођења мера за спречавање ширења, сузбијање и искорењивање ТСЕ,</w:t>
      </w:r>
    </w:p>
    <w:p w14:paraId="2FDF5303" w14:textId="77777777" w:rsidR="001C229E" w:rsidRPr="007C51C8" w:rsidRDefault="001C229E" w:rsidP="0082752F">
      <w:pPr>
        <w:pStyle w:val="ListParagraph"/>
        <w:numPr>
          <w:ilvl w:val="0"/>
          <w:numId w:val="36"/>
        </w:numPr>
        <w:ind w:left="284" w:hanging="284"/>
        <w:contextualSpacing w:val="0"/>
      </w:pPr>
      <w:r w:rsidRPr="007C51C8">
        <w:t>кућних љубимаца и животиња из зоолошког врта и циркуса, изузев фармски узгајаних животиња и дивљих животиња,</w:t>
      </w:r>
    </w:p>
    <w:p w14:paraId="2580744E" w14:textId="77777777" w:rsidR="001C229E" w:rsidRPr="007C51C8" w:rsidRDefault="001C229E" w:rsidP="0082752F">
      <w:pPr>
        <w:pStyle w:val="ListParagraph"/>
        <w:numPr>
          <w:ilvl w:val="0"/>
          <w:numId w:val="36"/>
        </w:numPr>
        <w:ind w:left="284" w:hanging="284"/>
        <w:contextualSpacing w:val="0"/>
      </w:pPr>
      <w:r w:rsidRPr="007C51C8">
        <w:t>огледних животиња,</w:t>
      </w:r>
    </w:p>
    <w:p w14:paraId="4BFAA27C" w14:textId="77777777" w:rsidR="001C229E" w:rsidRPr="007C51C8" w:rsidRDefault="001C229E" w:rsidP="0082752F">
      <w:pPr>
        <w:pStyle w:val="ListParagraph"/>
        <w:numPr>
          <w:ilvl w:val="0"/>
          <w:numId w:val="36"/>
        </w:numPr>
        <w:ind w:left="284" w:hanging="284"/>
        <w:contextualSpacing w:val="0"/>
      </w:pPr>
      <w:r w:rsidRPr="007C51C8">
        <w:t>дивљих животиња код којих постоји сумња или потврда присуства заразне болести која се може пренети на животиње или људе,</w:t>
      </w:r>
    </w:p>
    <w:p w14:paraId="69385A31" w14:textId="77777777" w:rsidR="001C229E" w:rsidRPr="007C51C8" w:rsidRDefault="001C229E" w:rsidP="0082752F">
      <w:pPr>
        <w:pStyle w:val="ListParagraph"/>
        <w:numPr>
          <w:ilvl w:val="0"/>
          <w:numId w:val="36"/>
        </w:numPr>
        <w:ind w:left="284" w:hanging="284"/>
        <w:contextualSpacing w:val="0"/>
      </w:pPr>
      <w:r w:rsidRPr="007C51C8">
        <w:t xml:space="preserve">тело или делови тела животиње који у време њиховог уклањања садрже </w:t>
      </w:r>
      <w:r w:rsidRPr="007C51C8">
        <w:rPr>
          <w:lang w:val="sr-Cyrl-RS"/>
        </w:rPr>
        <w:t xml:space="preserve">специфичне ризичне материјале (у даљем тексту: </w:t>
      </w:r>
      <w:r w:rsidRPr="007C51C8">
        <w:t>СРМ</w:t>
      </w:r>
      <w:r w:rsidRPr="007C51C8">
        <w:rPr>
          <w:lang w:val="sr-Cyrl-RS"/>
        </w:rPr>
        <w:t>)</w:t>
      </w:r>
      <w:r w:rsidRPr="007C51C8">
        <w:t>;</w:t>
      </w:r>
    </w:p>
    <w:p w14:paraId="31E90043" w14:textId="77777777" w:rsidR="001C229E" w:rsidRPr="007C51C8" w:rsidRDefault="001C229E" w:rsidP="0082752F">
      <w:pPr>
        <w:pStyle w:val="ListParagraph"/>
        <w:numPr>
          <w:ilvl w:val="0"/>
          <w:numId w:val="38"/>
        </w:numPr>
        <w:ind w:left="284" w:hanging="294"/>
        <w:contextualSpacing w:val="0"/>
      </w:pPr>
      <w:r w:rsidRPr="007C51C8">
        <w:lastRenderedPageBreak/>
        <w:t>СРМ;</w:t>
      </w:r>
    </w:p>
    <w:p w14:paraId="52BBEAD9" w14:textId="77777777" w:rsidR="001C229E" w:rsidRPr="007C51C8" w:rsidRDefault="001C229E" w:rsidP="0082752F">
      <w:pPr>
        <w:pStyle w:val="ListParagraph"/>
        <w:numPr>
          <w:ilvl w:val="0"/>
          <w:numId w:val="38"/>
        </w:numPr>
        <w:ind w:left="284" w:hanging="294"/>
        <w:contextualSpacing w:val="0"/>
        <w:rPr>
          <w:spacing w:val="-4"/>
        </w:rPr>
      </w:pPr>
      <w:r w:rsidRPr="007C51C8">
        <w:rPr>
          <w:spacing w:val="-4"/>
        </w:rPr>
        <w:t>споредне производе животињског порекла који у складу са посебним прописом којим се уређује систематско праћење резидуа фармаколошких, хормонских и других штетних материја код животиња, производа животињског порекла, хране животињског порекла и хране за животиње, потичу од животиња које су биле подвргнуте недозвољеном третирању или који садрже друге супстанце и загађиваче околине, и то:</w:t>
      </w:r>
    </w:p>
    <w:p w14:paraId="0E2D5EE0" w14:textId="77777777" w:rsidR="001C229E" w:rsidRPr="007C51C8" w:rsidRDefault="001C229E" w:rsidP="0082752F">
      <w:pPr>
        <w:pStyle w:val="ListParagraph"/>
        <w:numPr>
          <w:ilvl w:val="0"/>
          <w:numId w:val="37"/>
        </w:numPr>
        <w:ind w:left="284" w:hanging="294"/>
        <w:contextualSpacing w:val="0"/>
      </w:pPr>
      <w:r w:rsidRPr="007C51C8">
        <w:t>органохлорна једињења укључујући полихлороване бифениле,</w:t>
      </w:r>
    </w:p>
    <w:p w14:paraId="7D9D7B42" w14:textId="77777777" w:rsidR="001C229E" w:rsidRPr="007C51C8" w:rsidRDefault="001C229E" w:rsidP="0082752F">
      <w:pPr>
        <w:pStyle w:val="ListParagraph"/>
        <w:numPr>
          <w:ilvl w:val="0"/>
          <w:numId w:val="37"/>
        </w:numPr>
        <w:ind w:left="284" w:hanging="294"/>
        <w:contextualSpacing w:val="0"/>
      </w:pPr>
      <w:r w:rsidRPr="007C51C8">
        <w:t>органофосфорна једињења,</w:t>
      </w:r>
    </w:p>
    <w:p w14:paraId="1D8E828C" w14:textId="77777777" w:rsidR="001C229E" w:rsidRPr="007C51C8" w:rsidRDefault="001C229E" w:rsidP="0082752F">
      <w:pPr>
        <w:pStyle w:val="ListParagraph"/>
        <w:numPr>
          <w:ilvl w:val="0"/>
          <w:numId w:val="37"/>
        </w:numPr>
        <w:ind w:left="284" w:hanging="294"/>
        <w:contextualSpacing w:val="0"/>
      </w:pPr>
      <w:r w:rsidRPr="007C51C8">
        <w:t>хемијске елементе,</w:t>
      </w:r>
    </w:p>
    <w:p w14:paraId="7F32FA2A" w14:textId="77777777" w:rsidR="001C229E" w:rsidRPr="007C51C8" w:rsidRDefault="001C229E" w:rsidP="0082752F">
      <w:pPr>
        <w:pStyle w:val="ListParagraph"/>
        <w:numPr>
          <w:ilvl w:val="0"/>
          <w:numId w:val="37"/>
        </w:numPr>
        <w:ind w:left="284" w:hanging="294"/>
        <w:contextualSpacing w:val="0"/>
      </w:pPr>
      <w:r w:rsidRPr="007C51C8">
        <w:t>микотоксине,</w:t>
      </w:r>
    </w:p>
    <w:p w14:paraId="61B41E22" w14:textId="77777777" w:rsidR="001C229E" w:rsidRPr="007C51C8" w:rsidRDefault="001C229E" w:rsidP="0082752F">
      <w:pPr>
        <w:pStyle w:val="ListParagraph"/>
        <w:numPr>
          <w:ilvl w:val="0"/>
          <w:numId w:val="37"/>
        </w:numPr>
        <w:ind w:left="284" w:hanging="294"/>
        <w:contextualSpacing w:val="0"/>
      </w:pPr>
      <w:r w:rsidRPr="007C51C8">
        <w:t>боје,</w:t>
      </w:r>
    </w:p>
    <w:p w14:paraId="55F4E860" w14:textId="77777777" w:rsidR="001C229E" w:rsidRPr="007C51C8" w:rsidRDefault="001C229E" w:rsidP="0082752F">
      <w:pPr>
        <w:pStyle w:val="ListParagraph"/>
        <w:numPr>
          <w:ilvl w:val="0"/>
          <w:numId w:val="37"/>
        </w:numPr>
        <w:ind w:left="284" w:hanging="294"/>
        <w:contextualSpacing w:val="0"/>
      </w:pPr>
      <w:r w:rsidRPr="007C51C8">
        <w:t>друге штетне супстанце;</w:t>
      </w:r>
    </w:p>
    <w:p w14:paraId="2F83858A" w14:textId="77777777" w:rsidR="001C229E" w:rsidRPr="007C51C8" w:rsidRDefault="001C229E" w:rsidP="0082752F">
      <w:pPr>
        <w:pStyle w:val="ListParagraph"/>
        <w:numPr>
          <w:ilvl w:val="0"/>
          <w:numId w:val="38"/>
        </w:numPr>
        <w:ind w:left="284" w:hanging="294"/>
        <w:contextualSpacing w:val="0"/>
      </w:pPr>
      <w:r w:rsidRPr="007C51C8">
        <w:t>споредне производе животињског порекла који су прикупљени у предтретману отпадних вода из објеката за прераду материјала Категорије 1 и других објеката у којима се уклања специфични ризични материјал;</w:t>
      </w:r>
    </w:p>
    <w:p w14:paraId="63A6D0BA" w14:textId="77777777" w:rsidR="001C229E" w:rsidRPr="007C51C8" w:rsidRDefault="001C229E" w:rsidP="0082752F">
      <w:pPr>
        <w:pStyle w:val="ListParagraph"/>
        <w:numPr>
          <w:ilvl w:val="0"/>
          <w:numId w:val="38"/>
        </w:numPr>
        <w:ind w:left="284" w:hanging="294"/>
        <w:contextualSpacing w:val="0"/>
      </w:pPr>
      <w:r w:rsidRPr="007C51C8">
        <w:t>кухињски отпад из превозних средстава у међународном промету;</w:t>
      </w:r>
    </w:p>
    <w:p w14:paraId="11A2685C" w14:textId="77777777" w:rsidR="001C229E" w:rsidRPr="007C51C8" w:rsidRDefault="001C229E" w:rsidP="0082752F">
      <w:pPr>
        <w:pStyle w:val="ListParagraph"/>
        <w:numPr>
          <w:ilvl w:val="0"/>
          <w:numId w:val="38"/>
        </w:numPr>
        <w:ind w:left="284" w:hanging="294"/>
        <w:contextualSpacing w:val="0"/>
      </w:pPr>
      <w:r w:rsidRPr="007C51C8">
        <w:t>мешавину материјала Категорије 1 са материјалом Категорије 2 или материјалом Категорије 3 или са обе категорије.</w:t>
      </w:r>
    </w:p>
    <w:p w14:paraId="1E8A3D68" w14:textId="77777777" w:rsidR="001C229E" w:rsidRPr="007C51C8" w:rsidRDefault="001C229E" w:rsidP="001C229E"/>
    <w:p w14:paraId="38628A29" w14:textId="77777777" w:rsidR="001C229E" w:rsidRPr="007C51C8" w:rsidRDefault="001C229E" w:rsidP="001C229E">
      <w:pPr>
        <w:rPr>
          <w:spacing w:val="-4"/>
        </w:rPr>
      </w:pPr>
      <w:r w:rsidRPr="007C51C8">
        <w:rPr>
          <w:spacing w:val="-4"/>
        </w:rPr>
        <w:t>Хигијенски услови за обављање делатности у међуобјекту</w:t>
      </w:r>
      <w:r w:rsidRPr="007C51C8">
        <w:rPr>
          <w:rStyle w:val="FootnoteReference"/>
          <w:spacing w:val="-4"/>
        </w:rPr>
        <w:footnoteReference w:id="5"/>
      </w:r>
      <w:r w:rsidRPr="007C51C8">
        <w:rPr>
          <w:spacing w:val="-4"/>
        </w:rPr>
        <w:t xml:space="preserve"> за материјал Категорије 1 су:</w:t>
      </w:r>
    </w:p>
    <w:p w14:paraId="375B1665"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у објекту се обавља само сакупљање, поступање, привремено складиштење и отпремање непрерађеног материјала Категорије 1</w:t>
      </w:r>
      <w:r w:rsidRPr="007C51C8">
        <w:rPr>
          <w:spacing w:val="-4"/>
          <w:lang w:val="sr-Cyrl-RS"/>
        </w:rPr>
        <w:t xml:space="preserve"> </w:t>
      </w:r>
      <w:r w:rsidRPr="007C51C8">
        <w:rPr>
          <w:spacing w:val="-4"/>
        </w:rPr>
        <w:t>и, ако је потребно, одређене радње, као што је скидање коже, уситњавање и утврђивање узрока угинућа;</w:t>
      </w:r>
    </w:p>
    <w:p w14:paraId="3C76EFD1"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сортирање материјала Категорије 1 обавља се тако да се избегну сви могући ризици од ширења заразних болести животиња;</w:t>
      </w:r>
    </w:p>
    <w:p w14:paraId="39DAF793"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са материјалом Категорије 1</w:t>
      </w:r>
      <w:r w:rsidRPr="007C51C8">
        <w:rPr>
          <w:spacing w:val="-4"/>
          <w:lang w:val="sr-Cyrl-RS"/>
        </w:rPr>
        <w:t>,</w:t>
      </w:r>
      <w:r w:rsidRPr="007C51C8">
        <w:rPr>
          <w:spacing w:val="-4"/>
        </w:rPr>
        <w:t xml:space="preserve"> за време складиштења, поступа се тако да се тај материјал складишти одвојено од свега што није материјал Категорије 1 и да се тако спречи ширење патогена;</w:t>
      </w:r>
    </w:p>
    <w:p w14:paraId="2058834B"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 xml:space="preserve">материјал Категорије 1 до отпреме привремено се складишти у складу са </w:t>
      </w:r>
      <w:r w:rsidRPr="007C51C8">
        <w:rPr>
          <w:spacing w:val="-4"/>
          <w:lang w:val="sr-Cyrl-RS"/>
        </w:rPr>
        <w:t>П</w:t>
      </w:r>
      <w:r w:rsidRPr="007C51C8">
        <w:rPr>
          <w:spacing w:val="-4"/>
        </w:rPr>
        <w:t>равилником, укључујући и температурне услове;</w:t>
      </w:r>
    </w:p>
    <w:p w14:paraId="7EB19342"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отпадне воде третирају се тако да се обезбеди да после третмана у отпадној води нема патогена;</w:t>
      </w:r>
    </w:p>
    <w:p w14:paraId="7D6B41F6"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заштита од штеточина као што су инсекти, глодари, птице и друге штеточине спроводи се системски на основу претходно утврђеног програма контроле штеточина, а подаци о спроведеној системској заштити се евидентирају;</w:t>
      </w:r>
      <w:r w:rsidRPr="007C51C8">
        <w:rPr>
          <w:spacing w:val="-4"/>
          <w:lang w:val="sr-Cyrl-RS"/>
        </w:rPr>
        <w:t xml:space="preserve"> </w:t>
      </w:r>
    </w:p>
    <w:p w14:paraId="16CE654B" w14:textId="77777777" w:rsidR="001C229E" w:rsidRPr="007C51C8" w:rsidRDefault="001C229E" w:rsidP="0082752F">
      <w:pPr>
        <w:pStyle w:val="ListParagraph"/>
        <w:numPr>
          <w:ilvl w:val="0"/>
          <w:numId w:val="34"/>
        </w:numPr>
        <w:ind w:left="284" w:hanging="284"/>
        <w:contextualSpacing w:val="0"/>
        <w:rPr>
          <w:spacing w:val="-4"/>
        </w:rPr>
      </w:pPr>
      <w:r w:rsidRPr="007C51C8">
        <w:rPr>
          <w:spacing w:val="-4"/>
        </w:rPr>
        <w:t xml:space="preserve">у објекту се успостављају и уводе процедуре самоконтроле објекта које се одржавају и које су засноване на принципима система анализе ризика и критичних контролних тачака (HACCP), у складу са чланом 100. </w:t>
      </w:r>
      <w:r w:rsidRPr="007C51C8">
        <w:rPr>
          <w:spacing w:val="-4"/>
          <w:lang w:val="sr-Cyrl-RS"/>
        </w:rPr>
        <w:t>предметног</w:t>
      </w:r>
      <w:r w:rsidRPr="007C51C8">
        <w:rPr>
          <w:spacing w:val="-4"/>
        </w:rPr>
        <w:t xml:space="preserve"> </w:t>
      </w:r>
      <w:r w:rsidRPr="007C51C8">
        <w:rPr>
          <w:spacing w:val="-4"/>
          <w:lang w:val="sr-Cyrl-RS"/>
        </w:rPr>
        <w:t>П</w:t>
      </w:r>
      <w:r w:rsidRPr="007C51C8">
        <w:rPr>
          <w:spacing w:val="-4"/>
        </w:rPr>
        <w:t>равилника.</w:t>
      </w:r>
    </w:p>
    <w:p w14:paraId="0710A985" w14:textId="77777777" w:rsidR="001C229E" w:rsidRPr="007C51C8" w:rsidRDefault="001C229E" w:rsidP="001C229E"/>
    <w:p w14:paraId="2543FA6E" w14:textId="77777777" w:rsidR="001C229E" w:rsidRDefault="001C229E" w:rsidP="001C229E">
      <w:pPr>
        <w:rPr>
          <w:rFonts w:cs="Tahoma"/>
          <w:lang w:val="sr-Cyrl-RS"/>
        </w:rPr>
      </w:pPr>
      <w:r w:rsidRPr="007C51C8">
        <w:rPr>
          <w:rFonts w:cs="Tahoma"/>
        </w:rPr>
        <w:t>Приликом утовара, претовара, истовара и превоза, споредни производи животињског порекла, као и добијени производи, возила, контејнери и друга амбалажа треба да буду обележени на начин који је дат у Правилнику (Прилог 6 - Начин обележавања). Такође, превоз се обавља под одговарајућим температурним условима, како би се спречио ризик за здравље животиња и људи.</w:t>
      </w:r>
    </w:p>
    <w:p w14:paraId="3EDBB633" w14:textId="77777777" w:rsidR="00CC537B" w:rsidRPr="00CC537B" w:rsidRDefault="00CC537B" w:rsidP="001C229E">
      <w:pPr>
        <w:rPr>
          <w:rFonts w:cs="Tahoma"/>
          <w:lang w:val="sr-Cyrl-RS"/>
        </w:rPr>
      </w:pPr>
    </w:p>
    <w:p w14:paraId="4654814D" w14:textId="77777777" w:rsidR="001C229E" w:rsidRPr="007C51C8" w:rsidRDefault="001C229E" w:rsidP="001C229E">
      <w:pPr>
        <w:rPr>
          <w:rFonts w:cs="Tahoma"/>
        </w:rPr>
      </w:pPr>
      <w:r w:rsidRPr="007C51C8">
        <w:rPr>
          <w:rFonts w:cs="Tahoma"/>
        </w:rPr>
        <w:t>Возила и контејнере за вишекратну употребу, као и опрему и прибор који долазе у додир са споредним производима животињског порекла и добијеним производима потребно је:</w:t>
      </w:r>
    </w:p>
    <w:p w14:paraId="32F1441C" w14:textId="77777777" w:rsidR="001C229E" w:rsidRPr="007C51C8" w:rsidRDefault="001C229E" w:rsidP="001C229E">
      <w:pPr>
        <w:ind w:left="284" w:hanging="284"/>
        <w:rPr>
          <w:rFonts w:cs="Tahoma"/>
        </w:rPr>
      </w:pPr>
      <w:r w:rsidRPr="007C51C8">
        <w:rPr>
          <w:rFonts w:cs="Tahoma"/>
        </w:rPr>
        <w:t>1) очистити и осушити пре употребе;</w:t>
      </w:r>
    </w:p>
    <w:p w14:paraId="6CCEB78B" w14:textId="77777777" w:rsidR="001C229E" w:rsidRPr="007C51C8" w:rsidRDefault="001C229E" w:rsidP="001C229E">
      <w:pPr>
        <w:ind w:left="284" w:hanging="284"/>
        <w:rPr>
          <w:rFonts w:cs="Tahoma"/>
        </w:rPr>
      </w:pPr>
      <w:r w:rsidRPr="007C51C8">
        <w:rPr>
          <w:rFonts w:cs="Tahoma"/>
        </w:rPr>
        <w:t>2) одржавати их чистим;</w:t>
      </w:r>
    </w:p>
    <w:p w14:paraId="51643360" w14:textId="77777777" w:rsidR="001C229E" w:rsidRPr="007C51C8" w:rsidRDefault="001C229E" w:rsidP="001C229E">
      <w:pPr>
        <w:ind w:left="284" w:hanging="284"/>
        <w:rPr>
          <w:rFonts w:cs="Tahoma"/>
        </w:rPr>
      </w:pPr>
      <w:r w:rsidRPr="007C51C8">
        <w:rPr>
          <w:rFonts w:cs="Tahoma"/>
        </w:rPr>
        <w:t>3) очистити, опрати и дезинфиковати после сваке употребе.</w:t>
      </w:r>
    </w:p>
    <w:p w14:paraId="6E05CC9D" w14:textId="2CD8B8AA" w:rsidR="001C229E" w:rsidRPr="007C51C8" w:rsidRDefault="00F73929" w:rsidP="001C229E">
      <w:pPr>
        <w:rPr>
          <w:rFonts w:cs="Tahoma"/>
          <w:spacing w:val="-4"/>
        </w:rPr>
      </w:pPr>
      <w:r w:rsidRPr="007C51C8">
        <w:rPr>
          <w:rFonts w:cs="Tahoma"/>
          <w:spacing w:val="-4"/>
          <w:lang w:val="sr-Cyrl-RS"/>
        </w:rPr>
        <w:lastRenderedPageBreak/>
        <w:t>В</w:t>
      </w:r>
      <w:r w:rsidR="001C229E" w:rsidRPr="007C51C8">
        <w:rPr>
          <w:rFonts w:cs="Tahoma"/>
          <w:spacing w:val="-4"/>
        </w:rPr>
        <w:t>етеринарско-санитарни услови за изградњу међуобј</w:t>
      </w:r>
      <w:r w:rsidRPr="007C51C8">
        <w:rPr>
          <w:rFonts w:cs="Tahoma"/>
          <w:spacing w:val="-4"/>
        </w:rPr>
        <w:t>екта за материјал Категорије 1</w:t>
      </w:r>
      <w:r w:rsidRPr="007C51C8">
        <w:rPr>
          <w:rFonts w:cs="Tahoma"/>
          <w:spacing w:val="-4"/>
          <w:lang w:val="sr-Cyrl-RS"/>
        </w:rPr>
        <w:t xml:space="preserve"> </w:t>
      </w:r>
      <w:r w:rsidR="001C229E" w:rsidRPr="007C51C8">
        <w:rPr>
          <w:rFonts w:cs="Tahoma"/>
          <w:spacing w:val="-4"/>
        </w:rPr>
        <w:t>односе</w:t>
      </w:r>
      <w:r w:rsidRPr="007C51C8">
        <w:rPr>
          <w:rFonts w:cs="Tahoma"/>
          <w:spacing w:val="-4"/>
          <w:lang w:val="sr-Cyrl-RS"/>
        </w:rPr>
        <w:t xml:space="preserve"> се</w:t>
      </w:r>
      <w:r w:rsidR="001C229E" w:rsidRPr="007C51C8">
        <w:rPr>
          <w:rFonts w:cs="Tahoma"/>
          <w:spacing w:val="-4"/>
        </w:rPr>
        <w:t xml:space="preserve"> на следеће:</w:t>
      </w:r>
    </w:p>
    <w:p w14:paraId="6F879F57"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је довољно удаљен и одвојен од јавних путева и других објеката, као што су објекти за клање животиња;</w:t>
      </w:r>
    </w:p>
    <w:p w14:paraId="40F8B3A2"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 xml:space="preserve">да је изграђен на начин да се обезбеди потпуна одвојеност материјала </w:t>
      </w:r>
      <w:r w:rsidRPr="007C51C8">
        <w:rPr>
          <w:rFonts w:cs="Tahoma"/>
          <w:spacing w:val="-4"/>
          <w:lang w:val="sr-Cyrl-RS"/>
        </w:rPr>
        <w:t>различитих категорија</w:t>
      </w:r>
      <w:r w:rsidRPr="007C51C8">
        <w:rPr>
          <w:rFonts w:cs="Tahoma"/>
          <w:spacing w:val="-4"/>
        </w:rPr>
        <w:t>, од њиховог пријема до отпреме;</w:t>
      </w:r>
    </w:p>
    <w:p w14:paraId="20101E67"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наткривен простор за пријем споредних производа животињског порекла;</w:t>
      </w:r>
    </w:p>
    <w:p w14:paraId="256B1303"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је изграђен на начин да се лако чисти, пере и дезинфикује, а подови и сливници да су постављени тако да се омогући и лако отицање течности;</w:t>
      </w:r>
    </w:p>
    <w:p w14:paraId="17C51968"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изграђене и опремљене просторије за смештај и пресвлачење радника, тоалете и купатила;</w:t>
      </w:r>
    </w:p>
    <w:p w14:paraId="7F6C70E9"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обезбеђену заштиту од штеточина, као што су инсекти, глодари и птице;</w:t>
      </w:r>
    </w:p>
    <w:p w14:paraId="7E349B71"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систем за пречишћавање отпадних вода који обезбеђује хигијенске услове;</w:t>
      </w:r>
    </w:p>
    <w:p w14:paraId="433C478B"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складишне просторије за складиштење споредних производа животињског порекла на температури која обезбеђује да споредни производи животињског порекла буду охлађени на најмање +4°С, опрему за одржавање и регулацију температуре и за праћење и бележење постигнуте температуре;</w:t>
      </w:r>
    </w:p>
    <w:p w14:paraId="7A918552"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има обезбеђено опремљено место за чишћење, прање и дезинфекцију контејнера или посуда у којима се допремају споредни производи животињског порекла, као и возила којима се превозе, изузев бродова;</w:t>
      </w:r>
    </w:p>
    <w:p w14:paraId="3BB49539" w14:textId="77777777" w:rsidR="001C229E" w:rsidRPr="007C51C8" w:rsidRDefault="001C229E" w:rsidP="00694D91">
      <w:pPr>
        <w:pStyle w:val="ListParagraph"/>
        <w:numPr>
          <w:ilvl w:val="0"/>
          <w:numId w:val="35"/>
        </w:numPr>
        <w:contextualSpacing w:val="0"/>
        <w:rPr>
          <w:rFonts w:cs="Tahoma"/>
          <w:spacing w:val="-4"/>
        </w:rPr>
      </w:pPr>
      <w:r w:rsidRPr="007C51C8">
        <w:rPr>
          <w:rFonts w:cs="Tahoma"/>
          <w:spacing w:val="-4"/>
        </w:rPr>
        <w:t>да на одговарајућем месту има обезбеђену дезинфекцију точкова возила којом се обезбеђује да после обављене дезинфекције точкова није могуће изношење патогена из круга објекта.</w:t>
      </w:r>
    </w:p>
    <w:p w14:paraId="764C95CC" w14:textId="77777777" w:rsidR="001C229E" w:rsidRPr="007C51C8" w:rsidRDefault="001C229E" w:rsidP="00321D99">
      <w:pPr>
        <w:autoSpaceDE w:val="0"/>
        <w:adjustRightInd w:val="0"/>
        <w:rPr>
          <w:rFonts w:cs="TimesNewRoman"/>
          <w:b/>
          <w:lang w:val="sr-Cyrl-RS"/>
        </w:rPr>
      </w:pPr>
    </w:p>
    <w:p w14:paraId="63E70D90" w14:textId="77777777" w:rsidR="001C229E" w:rsidRPr="007C51C8" w:rsidRDefault="001C229E" w:rsidP="001C229E">
      <w:pPr>
        <w:rPr>
          <w:b/>
        </w:rPr>
      </w:pPr>
      <w:r w:rsidRPr="007C51C8">
        <w:rPr>
          <w:b/>
        </w:rPr>
        <w:t>Мере заштите добробити животиња у објектима прихватилишта за животиње</w:t>
      </w:r>
    </w:p>
    <w:p w14:paraId="32003B88" w14:textId="77777777" w:rsidR="001C229E" w:rsidRPr="007C51C8" w:rsidRDefault="001C229E" w:rsidP="001C229E">
      <w:pPr>
        <w:ind w:left="284" w:hanging="284"/>
        <w:rPr>
          <w:rFonts w:cs="Tahoma"/>
          <w:sz w:val="16"/>
          <w:szCs w:val="16"/>
        </w:rPr>
      </w:pPr>
    </w:p>
    <w:p w14:paraId="4DF8B1AA" w14:textId="2FF65AC5" w:rsidR="001C229E" w:rsidRPr="007C51C8" w:rsidRDefault="001C229E" w:rsidP="001C229E">
      <w:pPr>
        <w:rPr>
          <w:rFonts w:cs="Tahoma"/>
          <w:spacing w:val="-4"/>
        </w:rPr>
      </w:pPr>
      <w:r w:rsidRPr="007C51C8">
        <w:rPr>
          <w:rFonts w:cs="Tahoma"/>
          <w:spacing w:val="-4"/>
        </w:rPr>
        <w:t>Прихватилиште за напуштене животиње (у даљем тексту: прихватилиште) мора испуњавати услове за заштиту добробити животиња у погледу простора за животиње, просторија и опреме, у складу са Законом о добробити животиња (</w:t>
      </w:r>
      <w:r w:rsidR="002E0F2B" w:rsidRPr="007C51C8">
        <w:rPr>
          <w:rFonts w:cs="Tahoma"/>
          <w:spacing w:val="-4"/>
        </w:rPr>
        <w:t>„</w:t>
      </w:r>
      <w:r w:rsidRPr="007C51C8">
        <w:rPr>
          <w:rFonts w:cs="Tahoma"/>
          <w:spacing w:val="-4"/>
        </w:rPr>
        <w:t>Службени гласник РС</w:t>
      </w:r>
      <w:r w:rsidR="002E0F2B" w:rsidRPr="007C51C8">
        <w:rPr>
          <w:rFonts w:cs="Tahoma"/>
          <w:spacing w:val="-4"/>
        </w:rPr>
        <w:t>“</w:t>
      </w:r>
      <w:r w:rsidRPr="007C51C8">
        <w:rPr>
          <w:rFonts w:cs="Tahoma"/>
          <w:spacing w:val="-4"/>
        </w:rPr>
        <w:t>, бр</w:t>
      </w:r>
      <w:r w:rsidR="0086666A" w:rsidRPr="007C51C8">
        <w:rPr>
          <w:rFonts w:cs="Tahoma"/>
          <w:spacing w:val="-4"/>
          <w:lang w:val="sr-Cyrl-RS"/>
        </w:rPr>
        <w:t xml:space="preserve">ој </w:t>
      </w:r>
      <w:r w:rsidRPr="007C51C8">
        <w:rPr>
          <w:rFonts w:cs="Tahoma"/>
          <w:spacing w:val="-4"/>
        </w:rPr>
        <w:t>41/09).</w:t>
      </w:r>
    </w:p>
    <w:p w14:paraId="58C497C1" w14:textId="77777777" w:rsidR="001C229E" w:rsidRPr="007C51C8" w:rsidRDefault="001C229E" w:rsidP="001C229E">
      <w:pPr>
        <w:ind w:left="284" w:hanging="284"/>
        <w:rPr>
          <w:rFonts w:cs="Tahoma"/>
          <w:sz w:val="16"/>
          <w:szCs w:val="16"/>
        </w:rPr>
      </w:pPr>
    </w:p>
    <w:p w14:paraId="08FEAE85" w14:textId="77777777" w:rsidR="001C229E" w:rsidRPr="007C51C8" w:rsidRDefault="001C229E" w:rsidP="001C229E">
      <w:pPr>
        <w:rPr>
          <w:rFonts w:cs="Tahoma"/>
        </w:rPr>
      </w:pPr>
      <w:r w:rsidRPr="007C51C8">
        <w:rPr>
          <w:rFonts w:cs="Tahoma"/>
        </w:rPr>
        <w:t>Чланом 66. Закона о добробити животиња утврђено је да је орган јединице локалне самоуправе дужан је да обезбеди прихватилиште ако на својој територији има напуштених животиња.</w:t>
      </w:r>
    </w:p>
    <w:p w14:paraId="2D79CAE8" w14:textId="77777777" w:rsidR="001C229E" w:rsidRPr="007C51C8" w:rsidRDefault="001C229E" w:rsidP="001C229E">
      <w:pPr>
        <w:rPr>
          <w:rFonts w:cs="Tahoma"/>
          <w:sz w:val="16"/>
          <w:szCs w:val="16"/>
        </w:rPr>
      </w:pPr>
    </w:p>
    <w:p w14:paraId="133027B1" w14:textId="4BA884E2" w:rsidR="001C229E" w:rsidRPr="007C51C8" w:rsidRDefault="001C229E" w:rsidP="001C229E">
      <w:pPr>
        <w:rPr>
          <w:rFonts w:cs="Tahoma"/>
        </w:rPr>
      </w:pPr>
      <w:r w:rsidRPr="007C51C8">
        <w:rPr>
          <w:rFonts w:cs="Tahoma"/>
        </w:rPr>
        <w:t>Орган јединице локалне самоуправе дужан је да обезбеди прикупљање, превоз и збрињавање напуштених и изгубљених животиња, као и да им пружи помоћ, бригу и смештај у прихватилиште у складу са овим законом.</w:t>
      </w:r>
      <w:r w:rsidR="0082752F">
        <w:rPr>
          <w:rFonts w:cs="Tahoma"/>
          <w:lang w:val="en-US"/>
        </w:rPr>
        <w:t xml:space="preserve"> </w:t>
      </w:r>
      <w:r w:rsidRPr="007C51C8">
        <w:rPr>
          <w:rFonts w:cs="Tahoma"/>
        </w:rPr>
        <w:t>Приликом прикупљања и превоза напуштених и изгубљених животиња са животињом се мора поступати тако да се проузрокује најмањи степен бола, патње, страха и стреса за животињу.</w:t>
      </w:r>
    </w:p>
    <w:p w14:paraId="396F74F6" w14:textId="77777777" w:rsidR="001C229E" w:rsidRPr="007C51C8" w:rsidRDefault="001C229E" w:rsidP="001C229E">
      <w:pPr>
        <w:rPr>
          <w:rFonts w:cs="Tahoma"/>
          <w:sz w:val="16"/>
          <w:szCs w:val="16"/>
        </w:rPr>
      </w:pPr>
    </w:p>
    <w:p w14:paraId="03E6DC09" w14:textId="77777777" w:rsidR="001C229E" w:rsidRPr="007C51C8" w:rsidRDefault="001C229E" w:rsidP="001C229E">
      <w:pPr>
        <w:rPr>
          <w:rFonts w:cs="Tahoma"/>
        </w:rPr>
      </w:pPr>
      <w:r w:rsidRPr="007C51C8">
        <w:rPr>
          <w:rFonts w:cs="Tahoma"/>
        </w:rPr>
        <w:t>Орган јединице локалне самоуправе дужан је да напуштеним и изгубљеним животињама које су болесне или повређене обезбеди одговарајућу ветеринарску помоћ, а да за неизлечиво болесне или повређене животиње обезбеди лишавање живота у складу са овим законом.</w:t>
      </w:r>
    </w:p>
    <w:p w14:paraId="4A93F081" w14:textId="77777777" w:rsidR="001C229E" w:rsidRPr="007C51C8" w:rsidRDefault="001C229E" w:rsidP="001C229E">
      <w:pPr>
        <w:ind w:left="284" w:hanging="284"/>
        <w:rPr>
          <w:rFonts w:cs="Tahoma"/>
          <w:sz w:val="16"/>
          <w:szCs w:val="16"/>
        </w:rPr>
      </w:pPr>
    </w:p>
    <w:p w14:paraId="287E5749" w14:textId="77777777" w:rsidR="001C229E" w:rsidRPr="007C51C8" w:rsidRDefault="001C229E" w:rsidP="001C229E">
      <w:pPr>
        <w:ind w:left="284" w:hanging="284"/>
        <w:rPr>
          <w:rFonts w:cs="Tahoma"/>
        </w:rPr>
      </w:pPr>
      <w:r w:rsidRPr="007C51C8">
        <w:rPr>
          <w:rFonts w:cs="Tahoma"/>
        </w:rPr>
        <w:t>У прихватилиште које обезбеђује орган јединице локалне самоуправе смештају се:</w:t>
      </w:r>
    </w:p>
    <w:p w14:paraId="11E75DDE" w14:textId="77777777" w:rsidR="001C229E" w:rsidRPr="007C51C8" w:rsidRDefault="001C229E" w:rsidP="00694D91">
      <w:pPr>
        <w:pStyle w:val="ListParagraph"/>
        <w:numPr>
          <w:ilvl w:val="0"/>
          <w:numId w:val="45"/>
        </w:numPr>
        <w:contextualSpacing w:val="0"/>
        <w:rPr>
          <w:rFonts w:cs="Tahoma"/>
        </w:rPr>
      </w:pPr>
      <w:r w:rsidRPr="007C51C8">
        <w:rPr>
          <w:rFonts w:cs="Tahoma"/>
        </w:rPr>
        <w:t>напуштене и изгубљене животиње;</w:t>
      </w:r>
    </w:p>
    <w:p w14:paraId="7408D906" w14:textId="77777777" w:rsidR="001C229E" w:rsidRPr="007C51C8" w:rsidRDefault="001C229E" w:rsidP="00694D91">
      <w:pPr>
        <w:pStyle w:val="ListParagraph"/>
        <w:numPr>
          <w:ilvl w:val="0"/>
          <w:numId w:val="45"/>
        </w:numPr>
        <w:contextualSpacing w:val="0"/>
        <w:rPr>
          <w:rFonts w:cs="Tahoma"/>
        </w:rPr>
      </w:pPr>
      <w:r w:rsidRPr="007C51C8">
        <w:rPr>
          <w:rFonts w:cs="Tahoma"/>
        </w:rPr>
        <w:t>животиње чији власници, односно држаоци не могу више да се брину о њима;</w:t>
      </w:r>
    </w:p>
    <w:p w14:paraId="127AB10C" w14:textId="77777777" w:rsidR="001C229E" w:rsidRPr="007C51C8" w:rsidRDefault="001C229E" w:rsidP="00694D91">
      <w:pPr>
        <w:pStyle w:val="ListParagraph"/>
        <w:numPr>
          <w:ilvl w:val="0"/>
          <w:numId w:val="45"/>
        </w:numPr>
        <w:contextualSpacing w:val="0"/>
        <w:rPr>
          <w:rFonts w:cs="Tahoma"/>
        </w:rPr>
      </w:pPr>
      <w:r w:rsidRPr="007C51C8">
        <w:rPr>
          <w:rFonts w:cs="Tahoma"/>
        </w:rPr>
        <w:t>животиње које Министарство одузме власницима, односно држаоцима;</w:t>
      </w:r>
    </w:p>
    <w:p w14:paraId="07E6C233" w14:textId="77777777" w:rsidR="001C229E" w:rsidRPr="007C51C8" w:rsidRDefault="001C229E" w:rsidP="00694D91">
      <w:pPr>
        <w:pStyle w:val="ListParagraph"/>
        <w:numPr>
          <w:ilvl w:val="0"/>
          <w:numId w:val="45"/>
        </w:numPr>
        <w:contextualSpacing w:val="0"/>
        <w:rPr>
          <w:rFonts w:cs="Tahoma"/>
        </w:rPr>
      </w:pPr>
      <w:r w:rsidRPr="007C51C8">
        <w:rPr>
          <w:rFonts w:cs="Tahoma"/>
        </w:rPr>
        <w:t>животиње које су у опасности.</w:t>
      </w:r>
    </w:p>
    <w:p w14:paraId="3AB4D1C7" w14:textId="77777777" w:rsidR="001C229E" w:rsidRPr="007C51C8" w:rsidRDefault="001C229E" w:rsidP="001C229E">
      <w:pPr>
        <w:ind w:left="284" w:hanging="284"/>
        <w:rPr>
          <w:rFonts w:cs="Tahoma"/>
          <w:sz w:val="16"/>
          <w:szCs w:val="16"/>
        </w:rPr>
      </w:pPr>
    </w:p>
    <w:p w14:paraId="45E0A26C" w14:textId="77777777" w:rsidR="001C229E" w:rsidRPr="007C51C8" w:rsidRDefault="001C229E" w:rsidP="001C229E">
      <w:pPr>
        <w:ind w:left="284" w:hanging="284"/>
        <w:rPr>
          <w:rFonts w:cs="Tahoma"/>
          <w:spacing w:val="-4"/>
        </w:rPr>
      </w:pPr>
      <w:r w:rsidRPr="007C51C8">
        <w:rPr>
          <w:rFonts w:cs="Tahoma"/>
          <w:spacing w:val="-4"/>
        </w:rPr>
        <w:t>Власник прихватилишта је дужан да:</w:t>
      </w:r>
    </w:p>
    <w:p w14:paraId="55C3EEFC" w14:textId="77777777" w:rsidR="001C229E" w:rsidRPr="007C51C8" w:rsidRDefault="001C229E" w:rsidP="00694D91">
      <w:pPr>
        <w:pStyle w:val="ListParagraph"/>
        <w:numPr>
          <w:ilvl w:val="0"/>
          <w:numId w:val="44"/>
        </w:numPr>
        <w:contextualSpacing w:val="0"/>
        <w:rPr>
          <w:rFonts w:cs="Tahoma"/>
          <w:spacing w:val="-4"/>
        </w:rPr>
      </w:pPr>
      <w:r w:rsidRPr="007C51C8">
        <w:rPr>
          <w:rFonts w:cs="Tahoma"/>
          <w:spacing w:val="-4"/>
        </w:rPr>
        <w:t>прима пријаве о напуштеним животињама и да обезбеди збрињавање сваке напуштене животиње, у складу са овим законом;</w:t>
      </w:r>
    </w:p>
    <w:p w14:paraId="58B42D03" w14:textId="77777777" w:rsidR="001C229E" w:rsidRPr="007C51C8" w:rsidRDefault="001C229E" w:rsidP="00694D91">
      <w:pPr>
        <w:pStyle w:val="ListParagraph"/>
        <w:numPr>
          <w:ilvl w:val="0"/>
          <w:numId w:val="44"/>
        </w:numPr>
        <w:contextualSpacing w:val="0"/>
        <w:rPr>
          <w:rFonts w:cs="Tahoma"/>
          <w:spacing w:val="-4"/>
        </w:rPr>
      </w:pPr>
      <w:r w:rsidRPr="007C51C8">
        <w:rPr>
          <w:rFonts w:cs="Tahoma"/>
          <w:spacing w:val="-4"/>
        </w:rPr>
        <w:t>обезбеди спровођење мера превентивне здравствене заштите животиња и потребну помоћ животињама од стране ветеринара;</w:t>
      </w:r>
    </w:p>
    <w:p w14:paraId="132FA269" w14:textId="77777777" w:rsidR="001C229E" w:rsidRPr="007C51C8" w:rsidRDefault="001C229E" w:rsidP="00694D91">
      <w:pPr>
        <w:pStyle w:val="ListParagraph"/>
        <w:numPr>
          <w:ilvl w:val="0"/>
          <w:numId w:val="44"/>
        </w:numPr>
        <w:contextualSpacing w:val="0"/>
        <w:rPr>
          <w:rFonts w:cs="Tahoma"/>
          <w:spacing w:val="-4"/>
        </w:rPr>
      </w:pPr>
      <w:r w:rsidRPr="007C51C8">
        <w:rPr>
          <w:rFonts w:cs="Tahoma"/>
          <w:spacing w:val="-4"/>
        </w:rPr>
        <w:t>брине о проналажењу власника, односно држаоца животиња;</w:t>
      </w:r>
    </w:p>
    <w:p w14:paraId="25765337" w14:textId="77777777" w:rsidR="001C229E" w:rsidRPr="007C51C8" w:rsidRDefault="001C229E" w:rsidP="00694D91">
      <w:pPr>
        <w:pStyle w:val="ListParagraph"/>
        <w:numPr>
          <w:ilvl w:val="0"/>
          <w:numId w:val="44"/>
        </w:numPr>
        <w:contextualSpacing w:val="0"/>
        <w:rPr>
          <w:rFonts w:cs="Tahoma"/>
          <w:spacing w:val="-4"/>
        </w:rPr>
      </w:pPr>
      <w:r w:rsidRPr="007C51C8">
        <w:rPr>
          <w:rFonts w:cs="Tahoma"/>
          <w:spacing w:val="-4"/>
        </w:rPr>
        <w:t xml:space="preserve">врати власнику, односно држаоцу, на његов захтев, животињу у року од 15 дана од </w:t>
      </w:r>
      <w:r w:rsidRPr="007C51C8">
        <w:rPr>
          <w:rFonts w:cs="Tahoma"/>
          <w:spacing w:val="-4"/>
        </w:rPr>
        <w:lastRenderedPageBreak/>
        <w:t xml:space="preserve">дана смештаја у прихватилиште; </w:t>
      </w:r>
    </w:p>
    <w:p w14:paraId="476319E1" w14:textId="77777777" w:rsidR="001C229E" w:rsidRPr="007C51C8" w:rsidRDefault="001C229E" w:rsidP="00694D91">
      <w:pPr>
        <w:pStyle w:val="ListParagraph"/>
        <w:numPr>
          <w:ilvl w:val="0"/>
          <w:numId w:val="44"/>
        </w:numPr>
        <w:contextualSpacing w:val="0"/>
        <w:rPr>
          <w:rFonts w:cs="Tahoma"/>
          <w:spacing w:val="-4"/>
        </w:rPr>
      </w:pPr>
      <w:r w:rsidRPr="007C51C8">
        <w:rPr>
          <w:rFonts w:cs="Tahoma"/>
          <w:spacing w:val="-4"/>
        </w:rPr>
        <w:t>припреми план збрињавања животиња у случају затварања прихватилишта или елементарних непогода.</w:t>
      </w:r>
    </w:p>
    <w:p w14:paraId="3FE4AFB8" w14:textId="77777777" w:rsidR="001C229E" w:rsidRPr="007C51C8" w:rsidRDefault="001C229E" w:rsidP="001C229E">
      <w:pPr>
        <w:ind w:left="284" w:hanging="284"/>
        <w:rPr>
          <w:rFonts w:cs="Tahoma"/>
          <w:sz w:val="16"/>
          <w:szCs w:val="16"/>
        </w:rPr>
      </w:pPr>
    </w:p>
    <w:p w14:paraId="4335FDA9" w14:textId="3ECA793E" w:rsidR="001C229E" w:rsidRPr="007C51C8" w:rsidRDefault="001C229E" w:rsidP="001C229E">
      <w:pPr>
        <w:rPr>
          <w:rFonts w:cs="Tahoma"/>
        </w:rPr>
      </w:pPr>
      <w:r w:rsidRPr="007C51C8">
        <w:rPr>
          <w:rFonts w:cs="Tahoma"/>
        </w:rPr>
        <w:t>Правилником о условима које морају да испуњавају прихватилишта за животиње (</w:t>
      </w:r>
      <w:r w:rsidR="002E0F2B" w:rsidRPr="007C51C8">
        <w:rPr>
          <w:rFonts w:cs="Tahoma"/>
        </w:rPr>
        <w:t>„</w:t>
      </w:r>
      <w:r w:rsidRPr="007C51C8">
        <w:rPr>
          <w:rFonts w:cs="Tahoma"/>
        </w:rPr>
        <w:t>Службени гласник РС</w:t>
      </w:r>
      <w:r w:rsidR="002E0F2B" w:rsidRPr="007C51C8">
        <w:rPr>
          <w:rFonts w:cs="Tahoma"/>
        </w:rPr>
        <w:t>“</w:t>
      </w:r>
      <w:r w:rsidRPr="007C51C8">
        <w:rPr>
          <w:rFonts w:cs="Tahoma"/>
        </w:rPr>
        <w:t>, бр</w:t>
      </w:r>
      <w:r w:rsidR="0086666A" w:rsidRPr="007C51C8">
        <w:rPr>
          <w:rFonts w:cs="Tahoma"/>
          <w:lang w:val="sr-Cyrl-RS"/>
        </w:rPr>
        <w:t>ој</w:t>
      </w:r>
      <w:r w:rsidRPr="007C51C8">
        <w:rPr>
          <w:rFonts w:cs="Tahoma"/>
        </w:rPr>
        <w:t xml:space="preserve"> 19/12) су ближе прописани услови за заштиту добробити животиња у погледу простора, просторија и опреме, које мора да испуњава прихватилиште.</w:t>
      </w:r>
    </w:p>
    <w:p w14:paraId="425CA192" w14:textId="77777777" w:rsidR="0086666A" w:rsidRPr="007C51C8" w:rsidRDefault="0086666A" w:rsidP="001C229E">
      <w:pPr>
        <w:ind w:left="284" w:hanging="284"/>
        <w:rPr>
          <w:rFonts w:cs="Tahoma"/>
          <w:lang w:val="sr-Cyrl-RS"/>
        </w:rPr>
      </w:pPr>
    </w:p>
    <w:p w14:paraId="0622553B" w14:textId="77777777" w:rsidR="001C229E" w:rsidRPr="007C51C8" w:rsidRDefault="001C229E" w:rsidP="001C229E">
      <w:pPr>
        <w:rPr>
          <w:rFonts w:cs="Tahoma"/>
        </w:rPr>
      </w:pPr>
      <w:r w:rsidRPr="007C51C8">
        <w:rPr>
          <w:rFonts w:cs="Tahoma"/>
        </w:rPr>
        <w:t>У прихватилиште се смештају пси и мачке непознатих власника и без власника које је зоохигијенска служба уклонила са јавних површина или су их нашли грађани на јавним местима и површинама и то до збрињавања код новог власника односно до лишавања живота, у складу са Законом о добробити животиња.</w:t>
      </w:r>
    </w:p>
    <w:p w14:paraId="6E2C7C8A" w14:textId="77777777" w:rsidR="001C229E" w:rsidRPr="007C51C8" w:rsidRDefault="001C229E" w:rsidP="001C229E">
      <w:pPr>
        <w:ind w:left="284" w:hanging="284"/>
        <w:rPr>
          <w:rFonts w:cs="Tahoma"/>
        </w:rPr>
      </w:pPr>
    </w:p>
    <w:p w14:paraId="3BB2BE9B" w14:textId="77777777" w:rsidR="001C229E" w:rsidRPr="007C51C8" w:rsidRDefault="001C229E" w:rsidP="001C229E">
      <w:pPr>
        <w:rPr>
          <w:rFonts w:cs="Tahoma"/>
        </w:rPr>
      </w:pPr>
      <w:r w:rsidRPr="007C51C8">
        <w:rPr>
          <w:rFonts w:cs="Tahoma"/>
        </w:rPr>
        <w:t>Прихватилиште мора да буде изграђено и конструисано тако да омогући оптималне услове, својствене животињама, које су у њих смештене и најмању могућу меру смањи ризик од повреда, преношења болести, крађе или бежања животиња или уласка неовлашћених лица.</w:t>
      </w:r>
    </w:p>
    <w:p w14:paraId="53471F8B" w14:textId="77777777" w:rsidR="001C229E" w:rsidRPr="007C51C8" w:rsidRDefault="001C229E" w:rsidP="001C229E">
      <w:pPr>
        <w:rPr>
          <w:rFonts w:cs="Tahoma"/>
        </w:rPr>
      </w:pPr>
    </w:p>
    <w:p w14:paraId="6A91EC2A" w14:textId="77777777" w:rsidR="001C229E" w:rsidRPr="007C51C8" w:rsidRDefault="001C229E" w:rsidP="001C229E">
      <w:pPr>
        <w:rPr>
          <w:rFonts w:cs="Tahoma"/>
        </w:rPr>
      </w:pPr>
      <w:r w:rsidRPr="007C51C8">
        <w:rPr>
          <w:rFonts w:cs="Tahoma"/>
        </w:rPr>
        <w:t>Иако се прихватилиште не гради у насељеном месту, а због садржаја који се планирају у непосредној близини, мора да буде звучно и визуелно изолован од околине, ограђен оградом која онемогућава неконтролисани улаз и излаз животиња и људи и повезан са главним саобраћајницама.</w:t>
      </w:r>
    </w:p>
    <w:p w14:paraId="7B1DEAD6" w14:textId="77777777" w:rsidR="001C229E" w:rsidRPr="007C51C8" w:rsidRDefault="001C229E" w:rsidP="001C229E">
      <w:pPr>
        <w:ind w:left="284" w:hanging="284"/>
        <w:rPr>
          <w:rFonts w:cs="Tahoma"/>
        </w:rPr>
      </w:pPr>
    </w:p>
    <w:p w14:paraId="45C6FCF1" w14:textId="77777777" w:rsidR="001C229E" w:rsidRPr="007C51C8" w:rsidRDefault="001C229E" w:rsidP="001C229E">
      <w:pPr>
        <w:rPr>
          <w:rFonts w:cs="Tahoma"/>
        </w:rPr>
      </w:pPr>
      <w:r w:rsidRPr="007C51C8">
        <w:rPr>
          <w:rFonts w:cs="Tahoma"/>
        </w:rPr>
        <w:t>Круг прихватилишта мора да:</w:t>
      </w:r>
    </w:p>
    <w:p w14:paraId="7DE28449" w14:textId="77777777" w:rsidR="001C229E" w:rsidRPr="007C51C8" w:rsidRDefault="001C229E" w:rsidP="00694D91">
      <w:pPr>
        <w:pStyle w:val="ListParagraph"/>
        <w:numPr>
          <w:ilvl w:val="0"/>
          <w:numId w:val="39"/>
        </w:numPr>
        <w:contextualSpacing w:val="0"/>
        <w:rPr>
          <w:rFonts w:cs="Tahoma"/>
        </w:rPr>
      </w:pPr>
      <w:r w:rsidRPr="007C51C8">
        <w:rPr>
          <w:rFonts w:cs="Tahoma"/>
        </w:rPr>
        <w:t>својом површином обезбеди функционалност;</w:t>
      </w:r>
    </w:p>
    <w:p w14:paraId="75F9E372" w14:textId="77777777" w:rsidR="001C229E" w:rsidRPr="007C51C8" w:rsidRDefault="001C229E" w:rsidP="00694D91">
      <w:pPr>
        <w:pStyle w:val="ListParagraph"/>
        <w:numPr>
          <w:ilvl w:val="0"/>
          <w:numId w:val="39"/>
        </w:numPr>
        <w:contextualSpacing w:val="0"/>
        <w:rPr>
          <w:rFonts w:cs="Tahoma"/>
        </w:rPr>
      </w:pPr>
      <w:r w:rsidRPr="007C51C8">
        <w:rPr>
          <w:rFonts w:cs="Tahoma"/>
        </w:rPr>
        <w:t>има улаз, који је контролисан и под сталним надзором;</w:t>
      </w:r>
    </w:p>
    <w:p w14:paraId="0E978115" w14:textId="77777777" w:rsidR="001C229E" w:rsidRPr="007C51C8" w:rsidRDefault="001C229E" w:rsidP="00694D91">
      <w:pPr>
        <w:pStyle w:val="ListParagraph"/>
        <w:numPr>
          <w:ilvl w:val="0"/>
          <w:numId w:val="39"/>
        </w:numPr>
        <w:contextualSpacing w:val="0"/>
        <w:rPr>
          <w:rFonts w:cs="Tahoma"/>
        </w:rPr>
      </w:pPr>
      <w:r w:rsidRPr="007C51C8">
        <w:rPr>
          <w:rFonts w:cs="Tahoma"/>
        </w:rPr>
        <w:t>буде изолован од околине и ограђен оградом како би се спречио неконтролисани улазак и излазак људи и животиња.</w:t>
      </w:r>
    </w:p>
    <w:p w14:paraId="653FAF0F" w14:textId="77777777" w:rsidR="001C229E" w:rsidRPr="007C51C8" w:rsidRDefault="001C229E" w:rsidP="001C229E">
      <w:pPr>
        <w:rPr>
          <w:rFonts w:cs="Tahoma"/>
        </w:rPr>
      </w:pPr>
    </w:p>
    <w:p w14:paraId="572BC7A3" w14:textId="77777777" w:rsidR="001C229E" w:rsidRPr="007C51C8" w:rsidRDefault="001C229E" w:rsidP="001C229E">
      <w:pPr>
        <w:rPr>
          <w:rFonts w:cs="Tahoma"/>
        </w:rPr>
      </w:pPr>
      <w:r w:rsidRPr="007C51C8">
        <w:rPr>
          <w:rFonts w:cs="Tahoma"/>
        </w:rPr>
        <w:t>Прихватилиште мора да буде снабдевено довољном количином здравствено исправне, питке воде из јавног водовода или властитог бунара за напајање животиња и људи, као и довољном количином воде за спровођење хигијенско-санитарних мера, одржавање хигијене радника и противпожарну заштиту.</w:t>
      </w:r>
    </w:p>
    <w:p w14:paraId="4596955A" w14:textId="77777777" w:rsidR="001C229E" w:rsidRPr="007C51C8" w:rsidRDefault="001C229E" w:rsidP="001C229E">
      <w:pPr>
        <w:rPr>
          <w:rFonts w:cs="Tahoma"/>
        </w:rPr>
      </w:pPr>
    </w:p>
    <w:p w14:paraId="3CEC6F11" w14:textId="77777777" w:rsidR="001C229E" w:rsidRPr="007C51C8" w:rsidRDefault="001C229E" w:rsidP="001C229E">
      <w:pPr>
        <w:rPr>
          <w:rFonts w:cs="Tahoma"/>
        </w:rPr>
      </w:pPr>
      <w:r w:rsidRPr="007C51C8">
        <w:rPr>
          <w:rFonts w:cs="Tahoma"/>
        </w:rPr>
        <w:t>Смештајне просторије за псе и мачке у прихватилишту садрже боксове и кавезе за њихов смештај. Сваки кавез или бокс у прихватилишту мора да буде опремљен уређајем за затварање, који животиње не могу отворити.</w:t>
      </w:r>
    </w:p>
    <w:p w14:paraId="556DC30E" w14:textId="77777777" w:rsidR="001C229E" w:rsidRPr="007C51C8" w:rsidRDefault="001C229E" w:rsidP="001C229E">
      <w:pPr>
        <w:rPr>
          <w:rFonts w:cs="Tahoma"/>
        </w:rPr>
      </w:pPr>
    </w:p>
    <w:p w14:paraId="6EE0CECB" w14:textId="30C2FBA8" w:rsidR="001C229E" w:rsidRPr="007C51C8" w:rsidRDefault="001C229E" w:rsidP="001C229E">
      <w:pPr>
        <w:rPr>
          <w:rFonts w:cs="Tahoma"/>
        </w:rPr>
      </w:pPr>
      <w:r w:rsidRPr="007C51C8">
        <w:rPr>
          <w:rFonts w:cs="Tahoma"/>
        </w:rPr>
        <w:t xml:space="preserve">Сви безбедносни методи који се користе у прихватилишту морају да буду такви да омогуће лицима која раде у </w:t>
      </w:r>
      <w:r w:rsidR="003D2D2D" w:rsidRPr="007C51C8">
        <w:rPr>
          <w:rFonts w:cs="Tahoma"/>
          <w:lang w:val="sr-Cyrl-RS"/>
        </w:rPr>
        <w:t>прихватилишту</w:t>
      </w:r>
      <w:r w:rsidRPr="007C51C8">
        <w:rPr>
          <w:rFonts w:cs="Tahoma"/>
        </w:rPr>
        <w:t xml:space="preserve"> слободан приступ животињама, као и излаз у случају нужде.</w:t>
      </w:r>
    </w:p>
    <w:p w14:paraId="416A325D" w14:textId="77777777" w:rsidR="001C229E" w:rsidRPr="007C51C8" w:rsidRDefault="001C229E" w:rsidP="001C229E">
      <w:pPr>
        <w:rPr>
          <w:rFonts w:cs="Tahoma"/>
          <w:sz w:val="18"/>
          <w:szCs w:val="18"/>
        </w:rPr>
      </w:pPr>
    </w:p>
    <w:p w14:paraId="221AF3ED" w14:textId="77777777" w:rsidR="001C229E" w:rsidRPr="007C51C8" w:rsidRDefault="001C229E" w:rsidP="001C229E">
      <w:pPr>
        <w:rPr>
          <w:rFonts w:cs="Tahoma"/>
        </w:rPr>
      </w:pPr>
      <w:r w:rsidRPr="007C51C8">
        <w:rPr>
          <w:rFonts w:cs="Tahoma"/>
        </w:rPr>
        <w:t>Прихватилиште мора да има обезбеђену одговарајућу противпожарну опрему.</w:t>
      </w:r>
    </w:p>
    <w:p w14:paraId="7F0C9247" w14:textId="77777777" w:rsidR="001C229E" w:rsidRPr="007C51C8" w:rsidRDefault="001C229E" w:rsidP="001C229E">
      <w:pPr>
        <w:rPr>
          <w:rFonts w:cs="Tahoma"/>
          <w:spacing w:val="-4"/>
          <w:sz w:val="18"/>
          <w:szCs w:val="18"/>
        </w:rPr>
      </w:pPr>
    </w:p>
    <w:p w14:paraId="20549D10" w14:textId="77777777" w:rsidR="001C229E" w:rsidRPr="007C51C8" w:rsidRDefault="001C229E" w:rsidP="001C229E">
      <w:pPr>
        <w:rPr>
          <w:rFonts w:cs="Tahoma"/>
          <w:spacing w:val="-4"/>
        </w:rPr>
      </w:pPr>
      <w:r w:rsidRPr="007C51C8">
        <w:rPr>
          <w:rFonts w:cs="Tahoma"/>
          <w:spacing w:val="-4"/>
        </w:rPr>
        <w:t>Обавезно је одржавати санитарно-хигијенске услове простора ради очувања живота, здравља и добробити животиња као и људи, односно запослених и посетилаца. Све смештајне јединице, односно простор, као и испусти за псе и мачке у прихватилишту морају да се чисте најмање једном дневно, а по потреби и чешће, како би се животиње осећале удобно. Урин, фецес, екскрети и остаци хране се морају свакодневно уклањати.</w:t>
      </w:r>
    </w:p>
    <w:p w14:paraId="691A3E9C" w14:textId="77777777" w:rsidR="001C229E" w:rsidRPr="007C51C8" w:rsidRDefault="001C229E" w:rsidP="001C229E">
      <w:pPr>
        <w:rPr>
          <w:rFonts w:cs="Tahoma"/>
          <w:sz w:val="18"/>
          <w:szCs w:val="18"/>
        </w:rPr>
      </w:pPr>
    </w:p>
    <w:p w14:paraId="2EE0D1AC" w14:textId="77777777" w:rsidR="001C229E" w:rsidRPr="007C51C8" w:rsidRDefault="001C229E" w:rsidP="001C229E">
      <w:pPr>
        <w:rPr>
          <w:rFonts w:cs="Tahoma"/>
        </w:rPr>
      </w:pPr>
      <w:r w:rsidRPr="007C51C8">
        <w:rPr>
          <w:rFonts w:cs="Tahoma"/>
        </w:rPr>
        <w:t>Дезинфекцију смештајних просторија за псе и мачке обављати редовно, увек када животиња напушта прихватилиште, а на њено место долази нова животиња.</w:t>
      </w:r>
    </w:p>
    <w:p w14:paraId="01D875A6" w14:textId="77777777" w:rsidR="001C229E" w:rsidRPr="007C51C8" w:rsidRDefault="001C229E" w:rsidP="001C229E">
      <w:pPr>
        <w:rPr>
          <w:rFonts w:cs="Tahoma"/>
          <w:sz w:val="18"/>
          <w:szCs w:val="18"/>
        </w:rPr>
      </w:pPr>
    </w:p>
    <w:p w14:paraId="682623B0" w14:textId="77777777" w:rsidR="001C229E" w:rsidRPr="007C51C8" w:rsidRDefault="001C229E" w:rsidP="001C229E">
      <w:pPr>
        <w:rPr>
          <w:rFonts w:cs="Tahoma"/>
        </w:rPr>
      </w:pPr>
      <w:r w:rsidRPr="007C51C8">
        <w:rPr>
          <w:rFonts w:cs="Tahoma"/>
        </w:rPr>
        <w:t>Унутар круга прихватилишта редовно обављати дератизацију најмање два пута годишње, а по потреби и чешће.</w:t>
      </w:r>
    </w:p>
    <w:p w14:paraId="1A341499" w14:textId="77777777" w:rsidR="001C229E" w:rsidRDefault="001C229E" w:rsidP="001C229E">
      <w:pPr>
        <w:rPr>
          <w:rFonts w:cs="Tahoma"/>
          <w:sz w:val="18"/>
          <w:szCs w:val="18"/>
          <w:lang w:val="sr-Cyrl-RS"/>
        </w:rPr>
      </w:pPr>
    </w:p>
    <w:p w14:paraId="42DF2B27" w14:textId="77777777" w:rsidR="00CC537B" w:rsidRPr="00CC537B" w:rsidRDefault="00CC537B" w:rsidP="001C229E">
      <w:pPr>
        <w:rPr>
          <w:rFonts w:cs="Tahoma"/>
          <w:sz w:val="18"/>
          <w:szCs w:val="18"/>
          <w:lang w:val="sr-Cyrl-RS"/>
        </w:rPr>
      </w:pPr>
    </w:p>
    <w:p w14:paraId="5B06ED26" w14:textId="77777777" w:rsidR="001C229E" w:rsidRPr="007C51C8" w:rsidRDefault="001C229E" w:rsidP="001C229E">
      <w:pPr>
        <w:rPr>
          <w:rFonts w:cs="Tahoma"/>
        </w:rPr>
      </w:pPr>
      <w:r w:rsidRPr="007C51C8">
        <w:rPr>
          <w:rFonts w:cs="Tahoma"/>
        </w:rPr>
        <w:lastRenderedPageBreak/>
        <w:t>Дезинсекцију прихватилишта спроводити током раздобља активности инсеката и то најмање једном месечно, а у осталом делу године по потреби.</w:t>
      </w:r>
    </w:p>
    <w:p w14:paraId="33C4B428" w14:textId="77777777" w:rsidR="001C229E" w:rsidRPr="007C51C8" w:rsidRDefault="001C229E" w:rsidP="001C229E">
      <w:pPr>
        <w:ind w:left="284" w:hanging="284"/>
        <w:rPr>
          <w:rFonts w:cs="Tahoma"/>
          <w:sz w:val="18"/>
          <w:szCs w:val="18"/>
        </w:rPr>
      </w:pPr>
    </w:p>
    <w:p w14:paraId="1C4024D8" w14:textId="2BFAB3E2" w:rsidR="001C229E" w:rsidRPr="007C51C8" w:rsidRDefault="003D2D2D" w:rsidP="001C229E">
      <w:pPr>
        <w:ind w:left="284" w:hanging="284"/>
        <w:rPr>
          <w:rFonts w:cs="Tahoma"/>
        </w:rPr>
      </w:pPr>
      <w:r w:rsidRPr="007C51C8">
        <w:rPr>
          <w:rFonts w:cs="Tahoma"/>
        </w:rPr>
        <w:t>Унутар круга прихватилишта</w:t>
      </w:r>
      <w:r w:rsidR="001C229E" w:rsidRPr="007C51C8">
        <w:rPr>
          <w:rFonts w:cs="Tahoma"/>
        </w:rPr>
        <w:t xml:space="preserve"> морају да постоје:</w:t>
      </w:r>
    </w:p>
    <w:p w14:paraId="63D242CA" w14:textId="77777777" w:rsidR="001C229E" w:rsidRPr="007C51C8" w:rsidRDefault="001C229E" w:rsidP="001C229E">
      <w:pPr>
        <w:ind w:left="284" w:hanging="284"/>
        <w:rPr>
          <w:rFonts w:cs="Tahoma"/>
        </w:rPr>
      </w:pPr>
      <w:r w:rsidRPr="007C51C8">
        <w:rPr>
          <w:rFonts w:cs="Tahoma"/>
        </w:rPr>
        <w:t>1) просторије за боравак, одмор и исхрану лица која раде у прихватилишту;</w:t>
      </w:r>
    </w:p>
    <w:p w14:paraId="145934CC" w14:textId="77777777" w:rsidR="001C229E" w:rsidRPr="007C51C8" w:rsidRDefault="001C229E" w:rsidP="001C229E">
      <w:pPr>
        <w:ind w:left="284" w:hanging="284"/>
        <w:rPr>
          <w:rFonts w:cs="Tahoma"/>
        </w:rPr>
      </w:pPr>
      <w:r w:rsidRPr="007C51C8">
        <w:rPr>
          <w:rFonts w:cs="Tahoma"/>
        </w:rPr>
        <w:t>2) просторије за пресвлачење лица која раде у прихватилишту (гардероба);</w:t>
      </w:r>
    </w:p>
    <w:p w14:paraId="3D4B41CA" w14:textId="77777777" w:rsidR="001C229E" w:rsidRPr="007C51C8" w:rsidRDefault="001C229E" w:rsidP="001C229E">
      <w:pPr>
        <w:ind w:left="284" w:hanging="284"/>
        <w:rPr>
          <w:rFonts w:cs="Tahoma"/>
        </w:rPr>
      </w:pPr>
      <w:r w:rsidRPr="007C51C8">
        <w:rPr>
          <w:rFonts w:cs="Tahoma"/>
        </w:rPr>
        <w:t>3) просторије или простор за припрему хране за псе и мачке;</w:t>
      </w:r>
    </w:p>
    <w:p w14:paraId="0B27A765" w14:textId="77777777" w:rsidR="001C229E" w:rsidRPr="007C51C8" w:rsidRDefault="001C229E" w:rsidP="001C229E">
      <w:pPr>
        <w:ind w:left="284" w:hanging="284"/>
        <w:rPr>
          <w:rFonts w:cs="Tahoma"/>
        </w:rPr>
      </w:pPr>
      <w:r w:rsidRPr="007C51C8">
        <w:rPr>
          <w:rFonts w:cs="Tahoma"/>
        </w:rPr>
        <w:t>4) просторије или простор за прање посуда за храну и воду за псе и мачке;</w:t>
      </w:r>
    </w:p>
    <w:p w14:paraId="0B4D8C56" w14:textId="77777777" w:rsidR="001C229E" w:rsidRPr="007C51C8" w:rsidRDefault="001C229E" w:rsidP="001C229E">
      <w:pPr>
        <w:ind w:left="284" w:hanging="284"/>
        <w:rPr>
          <w:rFonts w:cs="Tahoma"/>
        </w:rPr>
      </w:pPr>
      <w:r w:rsidRPr="007C51C8">
        <w:rPr>
          <w:rFonts w:cs="Tahoma"/>
        </w:rPr>
        <w:t>5) просторије или простор за складиштење хране за животиње и санитарни чвор.</w:t>
      </w:r>
    </w:p>
    <w:p w14:paraId="55A4A5FC" w14:textId="77777777" w:rsidR="0086666A" w:rsidRPr="007C51C8" w:rsidRDefault="0086666A" w:rsidP="001C229E">
      <w:pPr>
        <w:rPr>
          <w:rFonts w:cs="Tahoma"/>
          <w:spacing w:val="-4"/>
          <w:lang w:val="sr-Cyrl-RS"/>
        </w:rPr>
      </w:pPr>
    </w:p>
    <w:p w14:paraId="531C5858" w14:textId="77777777" w:rsidR="001C229E" w:rsidRPr="007C51C8" w:rsidRDefault="001C229E" w:rsidP="001C229E">
      <w:pPr>
        <w:rPr>
          <w:rFonts w:cs="Tahoma"/>
          <w:spacing w:val="-4"/>
        </w:rPr>
      </w:pPr>
      <w:r w:rsidRPr="007C51C8">
        <w:rPr>
          <w:rFonts w:cs="Tahoma"/>
          <w:spacing w:val="-4"/>
        </w:rPr>
        <w:t>Поред наведених просторија и простора прихватилиште мора да има и одвојену просторију у којој се води пословна администрација и евиденција прописана поменутим Правилником.</w:t>
      </w:r>
    </w:p>
    <w:p w14:paraId="017607A8" w14:textId="77777777" w:rsidR="001C229E" w:rsidRPr="007C51C8" w:rsidRDefault="001C229E" w:rsidP="001C229E">
      <w:pPr>
        <w:rPr>
          <w:rFonts w:cs="Tahoma"/>
        </w:rPr>
      </w:pPr>
    </w:p>
    <w:p w14:paraId="281069C9" w14:textId="77777777" w:rsidR="001C229E" w:rsidRPr="007C51C8" w:rsidRDefault="001C229E" w:rsidP="001C229E">
      <w:pPr>
        <w:rPr>
          <w:rFonts w:cs="Tahoma"/>
        </w:rPr>
      </w:pPr>
      <w:r w:rsidRPr="007C51C8">
        <w:rPr>
          <w:rFonts w:cs="Tahoma"/>
        </w:rPr>
        <w:t>Смештајне просторије у којима се држе пси и мачке у прихватилишту морају да буду физички одвојене од других објеката и просторија и изграђене тако да у њима има довољно простора да се животиње могу окренути, ходати, устајати, седати, лежати на начин који је у складу са физиолошким потребама животиње у односу на њену расу, пол и величину.</w:t>
      </w:r>
    </w:p>
    <w:p w14:paraId="18B70EE0" w14:textId="77777777" w:rsidR="001C229E" w:rsidRPr="007C51C8" w:rsidRDefault="001C229E" w:rsidP="001C229E">
      <w:pPr>
        <w:rPr>
          <w:rFonts w:cs="Tahoma"/>
        </w:rPr>
      </w:pPr>
    </w:p>
    <w:p w14:paraId="41C277F6" w14:textId="77777777" w:rsidR="001C229E" w:rsidRPr="007C51C8" w:rsidRDefault="001C229E" w:rsidP="001C229E">
      <w:pPr>
        <w:rPr>
          <w:rFonts w:cs="Tahoma"/>
        </w:rPr>
      </w:pPr>
      <w:r w:rsidRPr="007C51C8">
        <w:rPr>
          <w:rFonts w:cs="Tahoma"/>
        </w:rPr>
        <w:t>Површине смештајних простора морају да буду без оштрих ивица и углова, који могу повредити животиње.</w:t>
      </w:r>
    </w:p>
    <w:p w14:paraId="5C80EC9F" w14:textId="77777777" w:rsidR="001C229E" w:rsidRPr="007C51C8" w:rsidRDefault="001C229E" w:rsidP="001C229E">
      <w:pPr>
        <w:rPr>
          <w:rFonts w:cs="Tahoma"/>
        </w:rPr>
      </w:pPr>
    </w:p>
    <w:p w14:paraId="59028699" w14:textId="77777777" w:rsidR="001C229E" w:rsidRPr="007C51C8" w:rsidRDefault="001C229E" w:rsidP="001C229E">
      <w:pPr>
        <w:rPr>
          <w:rFonts w:cs="Tahoma"/>
        </w:rPr>
      </w:pPr>
      <w:r w:rsidRPr="007C51C8">
        <w:rPr>
          <w:rFonts w:cs="Tahoma"/>
        </w:rPr>
        <w:t>Смештајне просторије се одржавају тако што се све површине, које долазе у контакт са животињама редовно чисте, перу и дезинфикују.</w:t>
      </w:r>
    </w:p>
    <w:p w14:paraId="50F27891" w14:textId="77777777" w:rsidR="001C229E" w:rsidRPr="007C51C8" w:rsidRDefault="001C229E" w:rsidP="001C229E">
      <w:pPr>
        <w:rPr>
          <w:rFonts w:cs="Tahoma"/>
        </w:rPr>
      </w:pPr>
    </w:p>
    <w:p w14:paraId="01083C7B" w14:textId="77777777" w:rsidR="001C229E" w:rsidRPr="007C51C8" w:rsidRDefault="001C229E" w:rsidP="001C229E">
      <w:pPr>
        <w:rPr>
          <w:rFonts w:cs="Tahoma"/>
          <w:lang w:val="sr-Cyrl-RS"/>
        </w:rPr>
      </w:pPr>
      <w:r w:rsidRPr="007C51C8">
        <w:rPr>
          <w:rFonts w:cs="Tahoma"/>
        </w:rPr>
        <w:t>Смештајне просторије морају бити изграђене на начин који омогућава одржавање паса и мачака чистим и сувим, пружање заштите од екстремних температура и неповољних временских услова и онемогућава да друге животиње уђу у прихватилиште.</w:t>
      </w:r>
    </w:p>
    <w:p w14:paraId="3404DA14" w14:textId="77777777" w:rsidR="001C229E" w:rsidRPr="007C51C8" w:rsidRDefault="001C229E" w:rsidP="001C229E">
      <w:pPr>
        <w:rPr>
          <w:rFonts w:cs="Tahoma"/>
        </w:rPr>
      </w:pPr>
    </w:p>
    <w:p w14:paraId="392F0F3A" w14:textId="77777777" w:rsidR="001C229E" w:rsidRPr="007C51C8" w:rsidRDefault="001C229E" w:rsidP="001C229E">
      <w:pPr>
        <w:rPr>
          <w:rFonts w:cs="Tahoma"/>
          <w:spacing w:val="-4"/>
        </w:rPr>
      </w:pPr>
      <w:r w:rsidRPr="007C51C8">
        <w:rPr>
          <w:rFonts w:cs="Tahoma"/>
          <w:spacing w:val="-4"/>
        </w:rPr>
        <w:t>Под у смештајним просторијама у прихватилишту мора да буде направљен од непропусног материјала, који се лако пере, чисти и дезинфикује и има обезбеђен дренажни систем и пад ка одводном каналу, као и одводни систем који је посебан за чисти и нечисти део прихватилишта.</w:t>
      </w:r>
    </w:p>
    <w:p w14:paraId="5D6800DE" w14:textId="77777777" w:rsidR="001C229E" w:rsidRPr="007C51C8" w:rsidRDefault="001C229E" w:rsidP="001C229E">
      <w:pPr>
        <w:rPr>
          <w:rFonts w:cs="Tahoma"/>
        </w:rPr>
      </w:pPr>
    </w:p>
    <w:p w14:paraId="79F6303E" w14:textId="77777777" w:rsidR="001C229E" w:rsidRPr="007C51C8" w:rsidRDefault="001C229E" w:rsidP="001C229E">
      <w:pPr>
        <w:rPr>
          <w:rFonts w:cs="Tahoma"/>
          <w:spacing w:val="-4"/>
        </w:rPr>
      </w:pPr>
      <w:r w:rsidRPr="007C51C8">
        <w:rPr>
          <w:rFonts w:cs="Tahoma"/>
          <w:spacing w:val="-4"/>
        </w:rPr>
        <w:t>Покривна подна површина мора да буде отпорна на воду, урин, фецес и дезинфицијенсе, да буде оцедна и да се брзо суши, а пријатна за кретање и лежање паса и мачака.</w:t>
      </w:r>
    </w:p>
    <w:p w14:paraId="74A5B46E" w14:textId="77777777" w:rsidR="001C229E" w:rsidRPr="007C51C8" w:rsidRDefault="001C229E" w:rsidP="001C229E">
      <w:pPr>
        <w:rPr>
          <w:rFonts w:cs="Tahoma"/>
        </w:rPr>
      </w:pPr>
    </w:p>
    <w:p w14:paraId="1407CE2F" w14:textId="77777777" w:rsidR="001C229E" w:rsidRPr="007C51C8" w:rsidRDefault="001C229E" w:rsidP="001C229E">
      <w:pPr>
        <w:rPr>
          <w:rFonts w:cs="Tahoma"/>
        </w:rPr>
      </w:pPr>
      <w:r w:rsidRPr="007C51C8">
        <w:rPr>
          <w:rFonts w:cs="Tahoma"/>
        </w:rPr>
        <w:t>Под мора да буде израђен тако да се заштите екстремитети паса и мачака од повреда.</w:t>
      </w:r>
    </w:p>
    <w:p w14:paraId="0A7D9C0C" w14:textId="77777777" w:rsidR="001C229E" w:rsidRPr="007C51C8" w:rsidRDefault="001C229E" w:rsidP="001C229E">
      <w:pPr>
        <w:rPr>
          <w:rFonts w:cs="Tahoma"/>
        </w:rPr>
      </w:pPr>
    </w:p>
    <w:p w14:paraId="0FD829F7" w14:textId="77777777" w:rsidR="001C229E" w:rsidRPr="007C51C8" w:rsidRDefault="001C229E" w:rsidP="001C229E">
      <w:pPr>
        <w:rPr>
          <w:rFonts w:cs="Tahoma"/>
        </w:rPr>
      </w:pPr>
      <w:r w:rsidRPr="007C51C8">
        <w:rPr>
          <w:rFonts w:cs="Tahoma"/>
        </w:rPr>
        <w:t>Животиње у прихватилишту морају да буду заштићене од екстремних температура, а температура околине се мора контролисати како би се смањио стрес на минимум.</w:t>
      </w:r>
    </w:p>
    <w:p w14:paraId="72CEA5A5" w14:textId="77777777" w:rsidR="001C229E" w:rsidRPr="007C51C8" w:rsidRDefault="001C229E" w:rsidP="001C229E">
      <w:pPr>
        <w:rPr>
          <w:rFonts w:cs="Tahoma"/>
        </w:rPr>
      </w:pPr>
    </w:p>
    <w:p w14:paraId="7CB59EA1" w14:textId="77777777" w:rsidR="001C229E" w:rsidRPr="007C51C8" w:rsidRDefault="001C229E" w:rsidP="001C229E">
      <w:pPr>
        <w:rPr>
          <w:rFonts w:cs="Tahoma"/>
        </w:rPr>
      </w:pPr>
      <w:r w:rsidRPr="007C51C8">
        <w:rPr>
          <w:rFonts w:cs="Tahoma"/>
        </w:rPr>
        <w:t>Осветљење у прихватилишту мора да буде по трајању и интензитету што сличније спољашњем светлу.</w:t>
      </w:r>
    </w:p>
    <w:p w14:paraId="5E9371B6" w14:textId="77777777" w:rsidR="001C229E" w:rsidRPr="007C51C8" w:rsidRDefault="001C229E" w:rsidP="001C229E">
      <w:pPr>
        <w:rPr>
          <w:rFonts w:cs="Tahoma"/>
        </w:rPr>
      </w:pPr>
    </w:p>
    <w:p w14:paraId="597E2A42" w14:textId="77777777" w:rsidR="001C229E" w:rsidRPr="007C51C8" w:rsidRDefault="001C229E" w:rsidP="001C229E">
      <w:pPr>
        <w:rPr>
          <w:rFonts w:cs="Tahoma"/>
        </w:rPr>
      </w:pPr>
      <w:r w:rsidRPr="007C51C8">
        <w:rPr>
          <w:rFonts w:cs="Tahoma"/>
        </w:rPr>
        <w:t>По потреби обезбедити и вештачко осветљење, како би се животиње могле прегледати, а површине у прихватилишту очистити.</w:t>
      </w:r>
    </w:p>
    <w:p w14:paraId="58280955" w14:textId="77777777" w:rsidR="001C229E" w:rsidRPr="007C51C8" w:rsidRDefault="001C229E" w:rsidP="001C229E">
      <w:pPr>
        <w:rPr>
          <w:rFonts w:cs="Tahoma"/>
        </w:rPr>
      </w:pPr>
    </w:p>
    <w:p w14:paraId="12FAD62D" w14:textId="77777777" w:rsidR="001C229E" w:rsidRPr="007C51C8" w:rsidRDefault="001C229E" w:rsidP="001C229E">
      <w:pPr>
        <w:rPr>
          <w:rFonts w:cs="Tahoma"/>
          <w:spacing w:val="-4"/>
        </w:rPr>
      </w:pPr>
      <w:r w:rsidRPr="007C51C8">
        <w:rPr>
          <w:rFonts w:cs="Tahoma"/>
          <w:spacing w:val="-4"/>
        </w:rPr>
        <w:t>У прихватилишту мора да се обезбеди одговарајућа природна или вештачка вентилација, како би се избегла појава влаге и непријатних мириса. Вентилациони систем мора да буде повезан са алармним системом који упозорава на квар на вентилационом систему.</w:t>
      </w:r>
    </w:p>
    <w:p w14:paraId="3BF73D16" w14:textId="77777777" w:rsidR="001C229E" w:rsidRPr="007C51C8" w:rsidRDefault="001C229E" w:rsidP="001C229E">
      <w:pPr>
        <w:rPr>
          <w:rFonts w:cs="Tahoma"/>
        </w:rPr>
      </w:pPr>
    </w:p>
    <w:p w14:paraId="16EF4C70" w14:textId="77777777" w:rsidR="001C229E" w:rsidRPr="007C51C8" w:rsidRDefault="001C229E" w:rsidP="001C229E">
      <w:pPr>
        <w:rPr>
          <w:rFonts w:cs="Tahoma"/>
        </w:rPr>
      </w:pPr>
      <w:r w:rsidRPr="007C51C8">
        <w:rPr>
          <w:rFonts w:cs="Tahoma"/>
        </w:rPr>
        <w:t>Прихватилиште мора да има две физички раздвојене функционалне целине у којима се налазе животиње, и то:</w:t>
      </w:r>
    </w:p>
    <w:p w14:paraId="75541730" w14:textId="77777777" w:rsidR="001C229E" w:rsidRPr="007C51C8" w:rsidRDefault="001C229E" w:rsidP="00694D91">
      <w:pPr>
        <w:pStyle w:val="ListParagraph"/>
        <w:numPr>
          <w:ilvl w:val="0"/>
          <w:numId w:val="40"/>
        </w:numPr>
        <w:contextualSpacing w:val="0"/>
        <w:jc w:val="left"/>
        <w:rPr>
          <w:rFonts w:cs="Tahoma"/>
        </w:rPr>
      </w:pPr>
      <w:r w:rsidRPr="007C51C8">
        <w:rPr>
          <w:rFonts w:cs="Tahoma"/>
        </w:rPr>
        <w:t>нечисти део прихватилишта;</w:t>
      </w:r>
    </w:p>
    <w:p w14:paraId="360A769D" w14:textId="77777777" w:rsidR="001C229E" w:rsidRPr="007C51C8" w:rsidRDefault="001C229E" w:rsidP="00694D91">
      <w:pPr>
        <w:pStyle w:val="ListParagraph"/>
        <w:numPr>
          <w:ilvl w:val="0"/>
          <w:numId w:val="40"/>
        </w:numPr>
        <w:contextualSpacing w:val="0"/>
        <w:jc w:val="left"/>
        <w:rPr>
          <w:rFonts w:cs="Tahoma"/>
        </w:rPr>
      </w:pPr>
      <w:r w:rsidRPr="007C51C8">
        <w:rPr>
          <w:rFonts w:cs="Tahoma"/>
        </w:rPr>
        <w:t>чисти део прихватилишта.</w:t>
      </w:r>
    </w:p>
    <w:p w14:paraId="4A752759" w14:textId="77777777" w:rsidR="001C229E" w:rsidRDefault="001C229E" w:rsidP="001C229E">
      <w:pPr>
        <w:rPr>
          <w:rFonts w:cs="Tahoma"/>
          <w:lang w:val="sr-Cyrl-RS"/>
        </w:rPr>
      </w:pPr>
    </w:p>
    <w:p w14:paraId="654B6F6C" w14:textId="77777777" w:rsidR="00CC537B" w:rsidRPr="00CC537B" w:rsidRDefault="00CC537B" w:rsidP="001C229E">
      <w:pPr>
        <w:rPr>
          <w:rFonts w:cs="Tahoma"/>
          <w:lang w:val="sr-Cyrl-RS"/>
        </w:rPr>
      </w:pPr>
    </w:p>
    <w:p w14:paraId="0B7351A9" w14:textId="77777777" w:rsidR="001C229E" w:rsidRPr="007C51C8" w:rsidRDefault="001C229E" w:rsidP="001C229E">
      <w:pPr>
        <w:rPr>
          <w:rFonts w:cs="Tahoma"/>
        </w:rPr>
      </w:pPr>
      <w:r w:rsidRPr="007C51C8">
        <w:rPr>
          <w:rFonts w:cs="Tahoma"/>
        </w:rPr>
        <w:lastRenderedPageBreak/>
        <w:t>На улазу у чисти део прихватилишта налази се дезинфекциона баријера за обућу и посуда за дезинфекцију руку радника.</w:t>
      </w:r>
    </w:p>
    <w:p w14:paraId="62106914" w14:textId="77777777" w:rsidR="001C229E" w:rsidRPr="007C51C8" w:rsidRDefault="001C229E" w:rsidP="001C229E">
      <w:pPr>
        <w:rPr>
          <w:rFonts w:cs="Tahoma"/>
        </w:rPr>
      </w:pPr>
    </w:p>
    <w:p w14:paraId="2A9C164F" w14:textId="77777777" w:rsidR="001C229E" w:rsidRPr="007C51C8" w:rsidRDefault="001C229E" w:rsidP="001C229E">
      <w:pPr>
        <w:rPr>
          <w:rFonts w:cs="Tahoma"/>
        </w:rPr>
      </w:pPr>
      <w:r w:rsidRPr="007C51C8">
        <w:rPr>
          <w:rFonts w:cs="Tahoma"/>
        </w:rPr>
        <w:t>У нечисти део прихватилишта се смештају све новопримљене животиње, односно животиње непознатог здравственог статуса, агресивне и болесне животиње, као и оне за које се сумња да су оболеле од беснила.</w:t>
      </w:r>
    </w:p>
    <w:p w14:paraId="411099B5" w14:textId="77777777" w:rsidR="001C229E" w:rsidRPr="007C51C8" w:rsidRDefault="001C229E" w:rsidP="001C229E">
      <w:pPr>
        <w:rPr>
          <w:rFonts w:cs="Tahoma"/>
        </w:rPr>
      </w:pPr>
    </w:p>
    <w:p w14:paraId="34E599C2" w14:textId="77777777" w:rsidR="001C229E" w:rsidRPr="007C51C8" w:rsidRDefault="001C229E" w:rsidP="001C229E">
      <w:pPr>
        <w:rPr>
          <w:rFonts w:cs="Tahoma"/>
          <w:lang w:val="sr-Cyrl-RS"/>
        </w:rPr>
      </w:pPr>
      <w:r w:rsidRPr="007C51C8">
        <w:rPr>
          <w:rFonts w:cs="Tahoma"/>
        </w:rPr>
        <w:t>Лица која се брину о животињама у нечистом делу прихватилишта не смеју да се брину о животињама у чистом делу прихватилишта и обратно, без претходно обављене дезинфекције, купања и промене обуће и одеће.</w:t>
      </w:r>
    </w:p>
    <w:p w14:paraId="7F3054C8" w14:textId="77777777" w:rsidR="0086666A" w:rsidRPr="007C51C8" w:rsidRDefault="0086666A" w:rsidP="001C229E">
      <w:pPr>
        <w:rPr>
          <w:rFonts w:cs="Tahoma"/>
          <w:lang w:val="sr-Cyrl-RS"/>
        </w:rPr>
      </w:pPr>
    </w:p>
    <w:p w14:paraId="62BB5BED" w14:textId="77777777" w:rsidR="001C229E" w:rsidRPr="007C51C8" w:rsidRDefault="001C229E" w:rsidP="001C229E">
      <w:pPr>
        <w:rPr>
          <w:rFonts w:cs="Tahoma"/>
        </w:rPr>
      </w:pPr>
      <w:r w:rsidRPr="007C51C8">
        <w:rPr>
          <w:rFonts w:cs="Tahoma"/>
        </w:rPr>
        <w:t>Нечисти део прихватилишта се састоји најмање од:</w:t>
      </w:r>
    </w:p>
    <w:p w14:paraId="48C272C8"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просторије за тријажу;</w:t>
      </w:r>
    </w:p>
    <w:p w14:paraId="66BA3AC5"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смештајних просторија за псе и мачке;</w:t>
      </w:r>
    </w:p>
    <w:p w14:paraId="116D88C9"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просторије или простора за купање паса и мачака;</w:t>
      </w:r>
    </w:p>
    <w:p w14:paraId="32254C1B"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просторије или простора за привремено одлагање лешева;</w:t>
      </w:r>
    </w:p>
    <w:p w14:paraId="5BE56D6A"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дезинфекционог пункта за возила;</w:t>
      </w:r>
    </w:p>
    <w:p w14:paraId="0BA371E6" w14:textId="77777777" w:rsidR="001C229E" w:rsidRPr="007C51C8" w:rsidRDefault="001C229E" w:rsidP="00694D91">
      <w:pPr>
        <w:pStyle w:val="ListParagraph"/>
        <w:numPr>
          <w:ilvl w:val="0"/>
          <w:numId w:val="43"/>
        </w:numPr>
        <w:contextualSpacing w:val="0"/>
        <w:jc w:val="left"/>
        <w:rPr>
          <w:rFonts w:cs="Tahoma"/>
        </w:rPr>
      </w:pPr>
      <w:r w:rsidRPr="007C51C8">
        <w:rPr>
          <w:rFonts w:cs="Tahoma"/>
        </w:rPr>
        <w:t>простора за смештај дезинфекционих средстава и опреме.</w:t>
      </w:r>
    </w:p>
    <w:p w14:paraId="185537BC" w14:textId="77777777" w:rsidR="001C229E" w:rsidRPr="007C51C8" w:rsidRDefault="001C229E" w:rsidP="001C229E">
      <w:pPr>
        <w:rPr>
          <w:rFonts w:cs="Tahoma"/>
          <w:sz w:val="16"/>
          <w:szCs w:val="16"/>
        </w:rPr>
      </w:pPr>
    </w:p>
    <w:p w14:paraId="1847DD19" w14:textId="77777777" w:rsidR="001C229E" w:rsidRPr="007C51C8" w:rsidRDefault="001C229E" w:rsidP="001C229E">
      <w:pPr>
        <w:rPr>
          <w:rFonts w:cs="Tahoma"/>
        </w:rPr>
      </w:pPr>
      <w:r w:rsidRPr="007C51C8">
        <w:rPr>
          <w:rFonts w:cs="Tahoma"/>
        </w:rPr>
        <w:t>Смештајне просторије треба да садрже:</w:t>
      </w:r>
    </w:p>
    <w:p w14:paraId="17F9CB98" w14:textId="77777777" w:rsidR="001C229E" w:rsidRPr="007C51C8" w:rsidRDefault="001C229E" w:rsidP="00694D91">
      <w:pPr>
        <w:pStyle w:val="ListParagraph"/>
        <w:numPr>
          <w:ilvl w:val="0"/>
          <w:numId w:val="42"/>
        </w:numPr>
        <w:contextualSpacing w:val="0"/>
        <w:rPr>
          <w:rFonts w:cs="Tahoma"/>
          <w:spacing w:val="-4"/>
        </w:rPr>
      </w:pPr>
      <w:r w:rsidRPr="007C51C8">
        <w:rPr>
          <w:rFonts w:cs="Tahoma"/>
          <w:spacing w:val="-4"/>
        </w:rPr>
        <w:t>део за агресивне и болесне псе, а посебно оне за које се сумња да су оболеле од беснила;</w:t>
      </w:r>
    </w:p>
    <w:p w14:paraId="650452F2" w14:textId="77777777" w:rsidR="001C229E" w:rsidRPr="007C51C8" w:rsidRDefault="001C229E" w:rsidP="00694D91">
      <w:pPr>
        <w:pStyle w:val="ListParagraph"/>
        <w:numPr>
          <w:ilvl w:val="0"/>
          <w:numId w:val="42"/>
        </w:numPr>
        <w:contextualSpacing w:val="0"/>
        <w:rPr>
          <w:rFonts w:cs="Tahoma"/>
          <w:spacing w:val="-4"/>
        </w:rPr>
      </w:pPr>
      <w:r w:rsidRPr="007C51C8">
        <w:rPr>
          <w:rFonts w:cs="Tahoma"/>
          <w:spacing w:val="-4"/>
        </w:rPr>
        <w:t>део за агресивне и болесне мачке, а посебно оне за које се сумња да су оболеле од беснила.</w:t>
      </w:r>
    </w:p>
    <w:p w14:paraId="71EEE7C0" w14:textId="77777777" w:rsidR="001C229E" w:rsidRPr="007C51C8" w:rsidRDefault="001C229E" w:rsidP="001C229E">
      <w:pPr>
        <w:rPr>
          <w:rFonts w:cs="Tahoma"/>
          <w:sz w:val="16"/>
          <w:szCs w:val="16"/>
        </w:rPr>
      </w:pPr>
    </w:p>
    <w:p w14:paraId="753DA8C8" w14:textId="77777777" w:rsidR="001C229E" w:rsidRPr="007C51C8" w:rsidRDefault="001C229E" w:rsidP="001C229E">
      <w:pPr>
        <w:rPr>
          <w:rFonts w:cs="Tahoma"/>
        </w:rPr>
      </w:pPr>
      <w:r w:rsidRPr="007C51C8">
        <w:rPr>
          <w:rFonts w:cs="Tahoma"/>
        </w:rPr>
        <w:t>Изузетно, прихватилиште не мора да има нечисти део ако се пријем животиња обавља у неком другом објекту који испуњава одговарајуће услове и ако животиње у том објекту остају најмање до потврђивања здравственог статуса.</w:t>
      </w:r>
    </w:p>
    <w:p w14:paraId="59810068" w14:textId="77777777" w:rsidR="001C229E" w:rsidRPr="007C51C8" w:rsidRDefault="001C229E" w:rsidP="001C229E">
      <w:pPr>
        <w:rPr>
          <w:rFonts w:cs="Tahoma"/>
          <w:sz w:val="16"/>
          <w:szCs w:val="16"/>
        </w:rPr>
      </w:pPr>
    </w:p>
    <w:p w14:paraId="44F98A72" w14:textId="77777777" w:rsidR="001C229E" w:rsidRPr="007C51C8" w:rsidRDefault="001C229E" w:rsidP="001C229E">
      <w:pPr>
        <w:rPr>
          <w:rFonts w:cs="Tahoma"/>
        </w:rPr>
      </w:pPr>
      <w:r w:rsidRPr="007C51C8">
        <w:rPr>
          <w:rFonts w:cs="Tahoma"/>
        </w:rPr>
        <w:t>Чисти део прихватилишта се састоји најмање од:</w:t>
      </w:r>
    </w:p>
    <w:p w14:paraId="34410A23" w14:textId="77777777" w:rsidR="001C229E" w:rsidRPr="007C51C8" w:rsidRDefault="001C229E" w:rsidP="00694D91">
      <w:pPr>
        <w:pStyle w:val="ListParagraph"/>
        <w:numPr>
          <w:ilvl w:val="0"/>
          <w:numId w:val="41"/>
        </w:numPr>
        <w:contextualSpacing w:val="0"/>
        <w:jc w:val="left"/>
        <w:rPr>
          <w:rFonts w:cs="Tahoma"/>
        </w:rPr>
      </w:pPr>
      <w:r w:rsidRPr="007C51C8">
        <w:rPr>
          <w:rFonts w:cs="Tahoma"/>
        </w:rPr>
        <w:t>смештајних просторија за псе и мачке;</w:t>
      </w:r>
    </w:p>
    <w:p w14:paraId="3E2EA892" w14:textId="77777777" w:rsidR="001C229E" w:rsidRPr="007C51C8" w:rsidRDefault="001C229E" w:rsidP="00694D91">
      <w:pPr>
        <w:pStyle w:val="ListParagraph"/>
        <w:numPr>
          <w:ilvl w:val="0"/>
          <w:numId w:val="41"/>
        </w:numPr>
        <w:contextualSpacing w:val="0"/>
        <w:jc w:val="left"/>
        <w:rPr>
          <w:rFonts w:cs="Tahoma"/>
        </w:rPr>
      </w:pPr>
      <w:r w:rsidRPr="007C51C8">
        <w:rPr>
          <w:rFonts w:cs="Tahoma"/>
        </w:rPr>
        <w:t>изолатора;</w:t>
      </w:r>
    </w:p>
    <w:p w14:paraId="1F05CA4C" w14:textId="77777777" w:rsidR="001C229E" w:rsidRPr="007C51C8" w:rsidRDefault="001C229E" w:rsidP="00694D91">
      <w:pPr>
        <w:pStyle w:val="ListParagraph"/>
        <w:numPr>
          <w:ilvl w:val="0"/>
          <w:numId w:val="41"/>
        </w:numPr>
        <w:contextualSpacing w:val="0"/>
        <w:jc w:val="left"/>
        <w:rPr>
          <w:rFonts w:cs="Tahoma"/>
        </w:rPr>
      </w:pPr>
      <w:r w:rsidRPr="007C51C8">
        <w:rPr>
          <w:rFonts w:cs="Tahoma"/>
        </w:rPr>
        <w:t>просторија или простора за купање паса и мачака;</w:t>
      </w:r>
    </w:p>
    <w:p w14:paraId="3C2E969B" w14:textId="77777777" w:rsidR="001C229E" w:rsidRPr="007C51C8" w:rsidRDefault="001C229E" w:rsidP="00694D91">
      <w:pPr>
        <w:pStyle w:val="ListParagraph"/>
        <w:numPr>
          <w:ilvl w:val="0"/>
          <w:numId w:val="41"/>
        </w:numPr>
        <w:contextualSpacing w:val="0"/>
        <w:jc w:val="left"/>
        <w:rPr>
          <w:rFonts w:cs="Tahoma"/>
        </w:rPr>
      </w:pPr>
      <w:r w:rsidRPr="007C51C8">
        <w:rPr>
          <w:rFonts w:cs="Tahoma"/>
        </w:rPr>
        <w:t>просторија или простора за смештај дезинфекционих средстава и опреме;</w:t>
      </w:r>
    </w:p>
    <w:p w14:paraId="62549FB5" w14:textId="77777777" w:rsidR="001C229E" w:rsidRPr="007C51C8" w:rsidRDefault="001C229E" w:rsidP="00694D91">
      <w:pPr>
        <w:pStyle w:val="ListParagraph"/>
        <w:numPr>
          <w:ilvl w:val="0"/>
          <w:numId w:val="41"/>
        </w:numPr>
        <w:contextualSpacing w:val="0"/>
        <w:jc w:val="left"/>
        <w:rPr>
          <w:rFonts w:cs="Tahoma"/>
        </w:rPr>
      </w:pPr>
      <w:r w:rsidRPr="007C51C8">
        <w:rPr>
          <w:rFonts w:cs="Tahoma"/>
        </w:rPr>
        <w:t>простора за шетање паса.</w:t>
      </w:r>
    </w:p>
    <w:p w14:paraId="1F33E218" w14:textId="77777777" w:rsidR="0032523D" w:rsidRPr="007C51C8" w:rsidRDefault="0032523D" w:rsidP="001C229E">
      <w:pPr>
        <w:rPr>
          <w:rFonts w:cs="Tahoma"/>
          <w:lang w:val="sr-Latn-RS"/>
        </w:rPr>
      </w:pPr>
    </w:p>
    <w:p w14:paraId="3A4438EC" w14:textId="77777777" w:rsidR="001C229E" w:rsidRPr="007C51C8" w:rsidRDefault="001C229E" w:rsidP="001C229E">
      <w:pPr>
        <w:rPr>
          <w:rFonts w:cs="Tahoma"/>
        </w:rPr>
      </w:pPr>
      <w:r w:rsidRPr="007C51C8">
        <w:rPr>
          <w:rFonts w:cs="Tahoma"/>
        </w:rPr>
        <w:t>Ако се у прихватилишту обављају хируршке и друге ветеринарске интервенције поред просторија или простора које су наведене, прихватилиште мора да има и просторију за спровођење мера здравствене заштите животиња, хируршких и других интервенција.</w:t>
      </w:r>
    </w:p>
    <w:p w14:paraId="5D7EC8B7" w14:textId="77777777" w:rsidR="001C229E" w:rsidRPr="007C51C8" w:rsidRDefault="001C229E" w:rsidP="00321D99">
      <w:pPr>
        <w:autoSpaceDE w:val="0"/>
        <w:adjustRightInd w:val="0"/>
        <w:rPr>
          <w:rFonts w:cs="TimesNewRoman"/>
          <w:b/>
          <w:sz w:val="16"/>
          <w:szCs w:val="16"/>
          <w:lang w:val="sr-Cyrl-RS"/>
        </w:rPr>
      </w:pPr>
    </w:p>
    <w:p w14:paraId="6E004683" w14:textId="77777777" w:rsidR="001C229E" w:rsidRPr="007C51C8" w:rsidRDefault="001C229E" w:rsidP="001C229E">
      <w:pPr>
        <w:rPr>
          <w:b/>
        </w:rPr>
      </w:pPr>
      <w:r w:rsidRPr="007C51C8">
        <w:rPr>
          <w:b/>
        </w:rPr>
        <w:t>Мере заштите живота и здравља људи</w:t>
      </w:r>
    </w:p>
    <w:p w14:paraId="1B9E121E" w14:textId="77777777" w:rsidR="001C229E" w:rsidRPr="007C51C8" w:rsidRDefault="001C229E" w:rsidP="001C229E">
      <w:pPr>
        <w:ind w:left="284" w:hanging="284"/>
        <w:rPr>
          <w:rFonts w:cs="Tahoma"/>
          <w:b/>
          <w:sz w:val="16"/>
          <w:szCs w:val="16"/>
        </w:rPr>
      </w:pPr>
    </w:p>
    <w:p w14:paraId="1A29CC69" w14:textId="243DF00D" w:rsidR="001C229E" w:rsidRPr="007C51C8" w:rsidRDefault="001C229E" w:rsidP="001C229E">
      <w:pPr>
        <w:rPr>
          <w:spacing w:val="-4"/>
          <w:szCs w:val="18"/>
          <w:lang w:val="sr-Latn-RS"/>
        </w:rPr>
      </w:pPr>
      <w:r w:rsidRPr="007C51C8">
        <w:rPr>
          <w:spacing w:val="-4"/>
          <w:szCs w:val="18"/>
        </w:rPr>
        <w:t>Заштита здравља људи и животиња су нераскидиво повезане. Узимајући у обзир бројна обољења која имају карактер зооноза</w:t>
      </w:r>
      <w:r w:rsidRPr="007C51C8">
        <w:rPr>
          <w:rStyle w:val="FootnoteReference"/>
          <w:spacing w:val="-4"/>
          <w:szCs w:val="18"/>
        </w:rPr>
        <w:footnoteReference w:id="6"/>
      </w:r>
      <w:r w:rsidRPr="007C51C8">
        <w:rPr>
          <w:spacing w:val="-4"/>
          <w:szCs w:val="18"/>
        </w:rPr>
        <w:t xml:space="preserve"> неопходно је вршити систематске контроле популације животиња. Потребно је вршити и перманентне контроле зелених површина, пре свега у смислу провере заражености ових површина јајима и ларвама паразита. Такође, неоходно је уништавати и инсекте који су преносиоци заразних болести.</w:t>
      </w:r>
    </w:p>
    <w:p w14:paraId="5093A4DF" w14:textId="77777777" w:rsidR="001C229E" w:rsidRPr="007C51C8" w:rsidRDefault="001C229E" w:rsidP="001C229E">
      <w:pPr>
        <w:rPr>
          <w:sz w:val="16"/>
          <w:szCs w:val="16"/>
        </w:rPr>
      </w:pPr>
    </w:p>
    <w:p w14:paraId="4B28D8DA" w14:textId="0DDA7691" w:rsidR="001C229E" w:rsidRPr="007C51C8" w:rsidRDefault="001C229E" w:rsidP="001C229E">
      <w:pPr>
        <w:rPr>
          <w:szCs w:val="18"/>
        </w:rPr>
      </w:pPr>
      <w:r w:rsidRPr="007C51C8">
        <w:rPr>
          <w:szCs w:val="18"/>
        </w:rPr>
        <w:t>Како је утврђено Законом о ветеринарству (</w:t>
      </w:r>
      <w:r w:rsidR="002E0F2B" w:rsidRPr="007C51C8">
        <w:rPr>
          <w:szCs w:val="18"/>
          <w:lang w:val="sr-Latn-RS"/>
        </w:rPr>
        <w:t>„</w:t>
      </w:r>
      <w:r w:rsidRPr="007C51C8">
        <w:rPr>
          <w:szCs w:val="18"/>
        </w:rPr>
        <w:t>Службени гласник РС</w:t>
      </w:r>
      <w:r w:rsidR="002E0F2B" w:rsidRPr="007C51C8">
        <w:rPr>
          <w:szCs w:val="18"/>
        </w:rPr>
        <w:t>“</w:t>
      </w:r>
      <w:r w:rsidR="0086666A" w:rsidRPr="007C51C8">
        <w:rPr>
          <w:szCs w:val="18"/>
        </w:rPr>
        <w:t>, бр. 91/05, 30/10, 93/12 и 17/</w:t>
      </w:r>
      <w:r w:rsidRPr="007C51C8">
        <w:rPr>
          <w:szCs w:val="18"/>
        </w:rPr>
        <w:t>19</w:t>
      </w:r>
      <w:r w:rsidR="00641682" w:rsidRPr="007C51C8">
        <w:rPr>
          <w:szCs w:val="18"/>
          <w:lang w:val="sr-Cyrl-RS"/>
        </w:rPr>
        <w:t>-др. закон</w:t>
      </w:r>
      <w:r w:rsidRPr="007C51C8">
        <w:rPr>
          <w:szCs w:val="18"/>
        </w:rPr>
        <w:t>) локална самоуправа је дужна да на својој територији организује зоохигијенску службу која обавља следеће послове:</w:t>
      </w:r>
    </w:p>
    <w:p w14:paraId="7913F4DD" w14:textId="77777777" w:rsidR="001C229E" w:rsidRPr="007C51C8" w:rsidRDefault="001C229E" w:rsidP="00694D91">
      <w:pPr>
        <w:pStyle w:val="ListParagraph"/>
        <w:numPr>
          <w:ilvl w:val="0"/>
          <w:numId w:val="46"/>
        </w:numPr>
        <w:contextualSpacing w:val="0"/>
        <w:rPr>
          <w:szCs w:val="18"/>
        </w:rPr>
      </w:pPr>
      <w:r w:rsidRPr="007C51C8">
        <w:rPr>
          <w:szCs w:val="18"/>
        </w:rPr>
        <w:t>хвата и збрињава напуштене животиње у прихватилишта за животиње;</w:t>
      </w:r>
    </w:p>
    <w:p w14:paraId="0DA5C20B" w14:textId="77777777" w:rsidR="001C229E" w:rsidRPr="007C51C8" w:rsidRDefault="001C229E" w:rsidP="00694D91">
      <w:pPr>
        <w:pStyle w:val="ListParagraph"/>
        <w:numPr>
          <w:ilvl w:val="0"/>
          <w:numId w:val="46"/>
        </w:numPr>
        <w:contextualSpacing w:val="0"/>
        <w:rPr>
          <w:szCs w:val="18"/>
        </w:rPr>
      </w:pPr>
      <w:r w:rsidRPr="007C51C8">
        <w:rPr>
          <w:szCs w:val="18"/>
        </w:rPr>
        <w:t>нешкодљиво уклања лешеве животиња са јавних површина и објеката за узгој, држање, дресуру, излагање, одржавање такмичења или промет животиња;</w:t>
      </w:r>
    </w:p>
    <w:p w14:paraId="2B11C7EF" w14:textId="77777777" w:rsidR="001C229E" w:rsidRPr="007C51C8" w:rsidRDefault="001C229E" w:rsidP="00694D91">
      <w:pPr>
        <w:pStyle w:val="ListParagraph"/>
        <w:numPr>
          <w:ilvl w:val="0"/>
          <w:numId w:val="46"/>
        </w:numPr>
        <w:contextualSpacing w:val="0"/>
        <w:rPr>
          <w:szCs w:val="18"/>
        </w:rPr>
      </w:pPr>
      <w:r w:rsidRPr="007C51C8">
        <w:rPr>
          <w:szCs w:val="18"/>
        </w:rPr>
        <w:lastRenderedPageBreak/>
        <w:t>транспорт или организовање транспорта лешева животиња са јавних површина и објеката из тачке 2) до објекта за сакупљање, прераду или уништавање отпада животињског порекла на начин који не представља ризик по друге животиње, људе или животну средину.</w:t>
      </w:r>
    </w:p>
    <w:p w14:paraId="642FEE8B" w14:textId="77777777" w:rsidR="001C229E" w:rsidRPr="007C51C8" w:rsidRDefault="001C229E" w:rsidP="001C229E">
      <w:pPr>
        <w:rPr>
          <w:sz w:val="16"/>
          <w:szCs w:val="16"/>
        </w:rPr>
      </w:pPr>
    </w:p>
    <w:p w14:paraId="1DDF38B8" w14:textId="77777777" w:rsidR="001C229E" w:rsidRPr="007C51C8" w:rsidRDefault="001C229E" w:rsidP="001C229E">
      <w:pPr>
        <w:rPr>
          <w:szCs w:val="18"/>
          <w:lang w:val="sr-Cyrl-RS"/>
        </w:rPr>
      </w:pPr>
      <w:r w:rsidRPr="007C51C8">
        <w:rPr>
          <w:szCs w:val="18"/>
        </w:rPr>
        <w:t>Локална самоуправа је дужна да за послове нешкодљиво уклања лешеве животиња има изграђен објекат за сакупљање лешева животиња.</w:t>
      </w:r>
    </w:p>
    <w:p w14:paraId="178FA5BD" w14:textId="77777777" w:rsidR="001C229E" w:rsidRPr="007C51C8" w:rsidRDefault="001C229E" w:rsidP="001C229E">
      <w:pPr>
        <w:tabs>
          <w:tab w:val="left" w:pos="5543"/>
        </w:tabs>
        <w:rPr>
          <w:sz w:val="16"/>
          <w:szCs w:val="16"/>
        </w:rPr>
      </w:pPr>
    </w:p>
    <w:p w14:paraId="7CD614A7" w14:textId="77777777" w:rsidR="001C229E" w:rsidRPr="007C51C8" w:rsidRDefault="001C229E" w:rsidP="001C229E">
      <w:pPr>
        <w:tabs>
          <w:tab w:val="left" w:pos="5543"/>
        </w:tabs>
        <w:rPr>
          <w:szCs w:val="18"/>
        </w:rPr>
      </w:pPr>
      <w:r w:rsidRPr="007C51C8">
        <w:rPr>
          <w:szCs w:val="18"/>
        </w:rPr>
        <w:t>Када постоји директни или индиректни ризик по здравље људи или здравље животиња примењују се мере утврђене Планом управљања кризним ситуацијама за сузбијање појединих заразних болести животиња, који доноси надлежни Министар.</w:t>
      </w:r>
    </w:p>
    <w:p w14:paraId="3BE3586F" w14:textId="77777777" w:rsidR="001C229E" w:rsidRPr="007C51C8" w:rsidRDefault="001C229E" w:rsidP="001C229E">
      <w:pPr>
        <w:tabs>
          <w:tab w:val="left" w:pos="5543"/>
        </w:tabs>
        <w:rPr>
          <w:sz w:val="16"/>
          <w:szCs w:val="16"/>
        </w:rPr>
      </w:pPr>
    </w:p>
    <w:p w14:paraId="1BC46747" w14:textId="77777777" w:rsidR="001C229E" w:rsidRPr="007C51C8" w:rsidRDefault="001C229E" w:rsidP="001C229E">
      <w:pPr>
        <w:tabs>
          <w:tab w:val="left" w:pos="5543"/>
        </w:tabs>
        <w:rPr>
          <w:szCs w:val="18"/>
        </w:rPr>
      </w:pPr>
      <w:r w:rsidRPr="007C51C8">
        <w:rPr>
          <w:szCs w:val="18"/>
        </w:rPr>
        <w:t>Ради заштите здравља животиња и људи од болести које се са животиња могу пренети на људе спроводе се мере за спречавање појаве заразних болести, и то:</w:t>
      </w:r>
    </w:p>
    <w:p w14:paraId="58BAD72C" w14:textId="77777777" w:rsidR="001C229E" w:rsidRPr="007C51C8" w:rsidRDefault="001C229E" w:rsidP="00694D91">
      <w:pPr>
        <w:pStyle w:val="ListParagraph"/>
        <w:numPr>
          <w:ilvl w:val="0"/>
          <w:numId w:val="47"/>
        </w:numPr>
        <w:tabs>
          <w:tab w:val="left" w:pos="5543"/>
        </w:tabs>
        <w:contextualSpacing w:val="0"/>
        <w:rPr>
          <w:szCs w:val="18"/>
        </w:rPr>
      </w:pPr>
      <w:r w:rsidRPr="007C51C8">
        <w:rPr>
          <w:szCs w:val="18"/>
        </w:rPr>
        <w:t>обавезне опште превентивне мере које спроводе власници односно држаоци животиња;</w:t>
      </w:r>
    </w:p>
    <w:p w14:paraId="12DD9EA9" w14:textId="77777777" w:rsidR="001C229E" w:rsidRPr="007C51C8" w:rsidRDefault="001C229E" w:rsidP="00694D91">
      <w:pPr>
        <w:pStyle w:val="ListParagraph"/>
        <w:numPr>
          <w:ilvl w:val="0"/>
          <w:numId w:val="47"/>
        </w:numPr>
        <w:tabs>
          <w:tab w:val="left" w:pos="5543"/>
        </w:tabs>
        <w:contextualSpacing w:val="0"/>
        <w:rPr>
          <w:szCs w:val="18"/>
        </w:rPr>
      </w:pPr>
      <w:r w:rsidRPr="007C51C8">
        <w:rPr>
          <w:szCs w:val="18"/>
        </w:rPr>
        <w:t>посебне превентивне мере које спроводе ветеринарске организације.</w:t>
      </w:r>
    </w:p>
    <w:p w14:paraId="5B1C6D8B" w14:textId="77777777" w:rsidR="001C229E" w:rsidRPr="007C51C8" w:rsidRDefault="001C229E" w:rsidP="001C229E">
      <w:pPr>
        <w:tabs>
          <w:tab w:val="left" w:pos="5543"/>
        </w:tabs>
        <w:rPr>
          <w:sz w:val="16"/>
          <w:szCs w:val="16"/>
        </w:rPr>
      </w:pPr>
    </w:p>
    <w:p w14:paraId="6CA35784" w14:textId="3F6DD68D" w:rsidR="001C229E" w:rsidRPr="007C51C8" w:rsidRDefault="001C229E" w:rsidP="001C229E">
      <w:r w:rsidRPr="007C51C8">
        <w:rPr>
          <w:szCs w:val="18"/>
        </w:rPr>
        <w:t>Када се на основу резултата дијагностичких испитивања потврди присуство заразне болести</w:t>
      </w:r>
      <w:r w:rsidR="00DF2D28" w:rsidRPr="007C51C8">
        <w:rPr>
          <w:szCs w:val="18"/>
          <w:lang w:val="sr-Latn-RS"/>
        </w:rPr>
        <w:t xml:space="preserve"> </w:t>
      </w:r>
      <w:r w:rsidRPr="007C51C8">
        <w:rPr>
          <w:szCs w:val="18"/>
        </w:rPr>
        <w:t xml:space="preserve">или у случају сумње на појаву заразне болести неопходно је применити мере за спречавање ширења, сузбијање и искорењивање болести. Обавезно је извршити </w:t>
      </w:r>
      <w:r w:rsidRPr="007C51C8">
        <w:t>дезинфекцију људи и возила који су били у контакту са зараженим животињама или животињама за које се сумња да су заражене, као и обавештавање надлежних здравствених установа о заразним болестима животиња које се са животиња могу пренети на људе.</w:t>
      </w:r>
    </w:p>
    <w:p w14:paraId="516163FB" w14:textId="77777777" w:rsidR="001C229E" w:rsidRPr="007C51C8" w:rsidRDefault="001C229E" w:rsidP="001C229E">
      <w:pPr>
        <w:tabs>
          <w:tab w:val="left" w:pos="5543"/>
        </w:tabs>
        <w:rPr>
          <w:sz w:val="16"/>
          <w:szCs w:val="16"/>
        </w:rPr>
      </w:pPr>
    </w:p>
    <w:p w14:paraId="204565C8" w14:textId="77777777" w:rsidR="001C229E" w:rsidRPr="007C51C8" w:rsidRDefault="001C229E" w:rsidP="001C229E">
      <w:pPr>
        <w:tabs>
          <w:tab w:val="left" w:pos="5543"/>
        </w:tabs>
        <w:rPr>
          <w:spacing w:val="-4"/>
          <w:szCs w:val="18"/>
        </w:rPr>
      </w:pPr>
      <w:r w:rsidRPr="007C51C8">
        <w:rPr>
          <w:spacing w:val="-4"/>
          <w:szCs w:val="18"/>
        </w:rPr>
        <w:t>Законом о ветеринарству су дефинисани општи услови заштите животне средине. Ови услови се односе на обавезу свих лица да примењују мере ради заштите животне средине од штетних утицаја повезаних са узгојем, држањем и прометом животиња, са производњом и прометом производа животињског порекла, хране животињског порекла, хране за животиње и споредним производима животињског порекла, као и приликом спречавања појаве, ширења, сузбијања и искорењивања заразне болести животиња.</w:t>
      </w:r>
    </w:p>
    <w:p w14:paraId="215E7C14" w14:textId="77777777" w:rsidR="001C229E" w:rsidRPr="007C51C8" w:rsidRDefault="001C229E" w:rsidP="001C229E">
      <w:pPr>
        <w:tabs>
          <w:tab w:val="left" w:pos="5543"/>
        </w:tabs>
        <w:rPr>
          <w:sz w:val="16"/>
          <w:szCs w:val="16"/>
        </w:rPr>
      </w:pPr>
    </w:p>
    <w:p w14:paraId="40CADD9D" w14:textId="77777777" w:rsidR="001C229E" w:rsidRPr="007C51C8" w:rsidRDefault="001C229E" w:rsidP="001C229E">
      <w:pPr>
        <w:tabs>
          <w:tab w:val="left" w:pos="5543"/>
        </w:tabs>
        <w:rPr>
          <w:szCs w:val="18"/>
          <w:lang w:val="sr-Latn-RS"/>
        </w:rPr>
      </w:pPr>
      <w:r w:rsidRPr="007C51C8">
        <w:rPr>
          <w:szCs w:val="18"/>
        </w:rPr>
        <w:t xml:space="preserve">Такође, сва лица дужна су да поступају са споредним производима животињског порекла, као и са излучевинама животиња, отпадом и отпадним водама у складу са условима и прописима донетим на основу овог закона и прописима донетим на основу закона којим се уређује заштита животне средине. </w:t>
      </w:r>
    </w:p>
    <w:p w14:paraId="788BF7B6" w14:textId="77777777" w:rsidR="003D0B8C" w:rsidRPr="007C51C8" w:rsidRDefault="003D0B8C" w:rsidP="001C229E">
      <w:pPr>
        <w:tabs>
          <w:tab w:val="left" w:pos="5543"/>
        </w:tabs>
        <w:rPr>
          <w:szCs w:val="18"/>
          <w:lang w:val="sr-Latn-RS"/>
        </w:rPr>
      </w:pPr>
    </w:p>
    <w:p w14:paraId="62EB0101" w14:textId="77777777" w:rsidR="001C229E" w:rsidRPr="007C51C8" w:rsidRDefault="001C229E" w:rsidP="001C229E">
      <w:pPr>
        <w:tabs>
          <w:tab w:val="left" w:pos="5543"/>
        </w:tabs>
        <w:rPr>
          <w:szCs w:val="18"/>
        </w:rPr>
      </w:pPr>
      <w:r w:rsidRPr="007C51C8">
        <w:rPr>
          <w:szCs w:val="18"/>
        </w:rPr>
        <w:t>Лица која обављају послове сакупљања и превоза споредних производа и лешева животиња морају обезбедити њихово редовно преузимање и превоз из објекта за сакупљање и објекта у којем они настају.</w:t>
      </w:r>
    </w:p>
    <w:p w14:paraId="6C9278D9" w14:textId="77777777" w:rsidR="001C229E" w:rsidRPr="007C51C8" w:rsidRDefault="001C229E" w:rsidP="001C229E">
      <w:pPr>
        <w:tabs>
          <w:tab w:val="left" w:pos="5543"/>
        </w:tabs>
        <w:rPr>
          <w:szCs w:val="18"/>
        </w:rPr>
      </w:pPr>
    </w:p>
    <w:p w14:paraId="4A3315D7" w14:textId="77777777" w:rsidR="001C229E" w:rsidRPr="007C51C8" w:rsidRDefault="001C229E" w:rsidP="001C229E">
      <w:pPr>
        <w:tabs>
          <w:tab w:val="left" w:pos="5543"/>
        </w:tabs>
        <w:rPr>
          <w:szCs w:val="18"/>
        </w:rPr>
      </w:pPr>
      <w:r w:rsidRPr="007C51C8">
        <w:rPr>
          <w:szCs w:val="18"/>
        </w:rPr>
        <w:t xml:space="preserve">Забрањено је бацати лешеве животиња у реке или друге водене токове или одводе или их остављати на путевима, отвореном простору, у шумама или на другом месту. </w:t>
      </w:r>
    </w:p>
    <w:p w14:paraId="24D9C06F" w14:textId="77777777" w:rsidR="001C229E" w:rsidRPr="007C51C8" w:rsidRDefault="001C229E" w:rsidP="001C229E">
      <w:pPr>
        <w:tabs>
          <w:tab w:val="left" w:pos="5543"/>
        </w:tabs>
        <w:rPr>
          <w:szCs w:val="18"/>
        </w:rPr>
      </w:pPr>
    </w:p>
    <w:p w14:paraId="50B8284E" w14:textId="77777777" w:rsidR="001C229E" w:rsidRPr="007C51C8" w:rsidRDefault="001C229E" w:rsidP="001C229E">
      <w:pPr>
        <w:tabs>
          <w:tab w:val="left" w:pos="5543"/>
        </w:tabs>
        <w:rPr>
          <w:szCs w:val="18"/>
        </w:rPr>
      </w:pPr>
      <w:r w:rsidRPr="007C51C8">
        <w:rPr>
          <w:szCs w:val="18"/>
        </w:rPr>
        <w:t xml:space="preserve">Власници и држаоци животиња дужни су да пријаве угинуће животиње зоохигијенској служби и да се придржавају свих упутстава које је ова служба издала у вези са одлагањем лешева. </w:t>
      </w:r>
    </w:p>
    <w:p w14:paraId="43EF2B33" w14:textId="77777777" w:rsidR="001C229E" w:rsidRPr="007C51C8" w:rsidRDefault="001C229E" w:rsidP="001C229E">
      <w:pPr>
        <w:tabs>
          <w:tab w:val="left" w:pos="5543"/>
        </w:tabs>
        <w:rPr>
          <w:szCs w:val="18"/>
        </w:rPr>
      </w:pPr>
    </w:p>
    <w:p w14:paraId="49592ED3" w14:textId="77777777" w:rsidR="001C229E" w:rsidRPr="007C51C8" w:rsidRDefault="001C229E" w:rsidP="001C229E">
      <w:pPr>
        <w:tabs>
          <w:tab w:val="left" w:pos="5543"/>
        </w:tabs>
        <w:rPr>
          <w:szCs w:val="18"/>
        </w:rPr>
      </w:pPr>
      <w:r w:rsidRPr="007C51C8">
        <w:rPr>
          <w:szCs w:val="18"/>
        </w:rPr>
        <w:t>Зоохигијенска служба је дужна, када је то потребно, да обезбеди превоз леша са места угинућа до објекта за преглед лешева или за сакупљање, прераду или уништење, као и да обезбеди дезинфекцију места угинућа, возила и опреме.</w:t>
      </w:r>
    </w:p>
    <w:p w14:paraId="233AB6D7" w14:textId="77777777" w:rsidR="001C229E" w:rsidRPr="007C51C8" w:rsidRDefault="001C229E" w:rsidP="00321D99">
      <w:pPr>
        <w:autoSpaceDE w:val="0"/>
        <w:adjustRightInd w:val="0"/>
        <w:rPr>
          <w:rFonts w:cs="TimesNewRoman"/>
          <w:lang w:val="sr-Cyrl-RS"/>
        </w:rPr>
      </w:pPr>
    </w:p>
    <w:p w14:paraId="7E4351B1" w14:textId="18ADABA9" w:rsidR="001C229E" w:rsidRPr="007C51C8" w:rsidRDefault="001C229E" w:rsidP="001C229E">
      <w:pPr>
        <w:rPr>
          <w:lang w:val="sr-Cyrl-RS"/>
        </w:rPr>
      </w:pPr>
      <w:r w:rsidRPr="007C51C8">
        <w:rPr>
          <w:lang w:val="sr-Cyrl-RS"/>
        </w:rPr>
        <w:t>За објекте који могу имати негативне утицаје на животну средину, надлежни орган прописује потребу израде студије процене утицаја на животну средину, у складу са Законом о заштити животне средине, Законом о процени утицаја на животну средину, Правилником о садржини студије о процени утицаја на животну средину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xml:space="preserve">, брoj 69/05), и Уредбом о утврђивању Листе пројекта за које је обавезна процена утицаја и Листе пројеката за које се може захтевати процена утицаја на </w:t>
      </w:r>
      <w:r w:rsidRPr="007C51C8">
        <w:rPr>
          <w:lang w:val="sr-Cyrl-RS"/>
        </w:rPr>
        <w:lastRenderedPageBreak/>
        <w:t>животну средину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брoj 114/08). У оквиру Процене утицаја дефинишу се мере активне заштите простора у контексту заштите животне средине, у току редовне експлоатације и у случају акцидента.</w:t>
      </w:r>
    </w:p>
    <w:p w14:paraId="43DB5B13" w14:textId="50179257" w:rsidR="00321D99" w:rsidRPr="007C51C8" w:rsidRDefault="00321D99" w:rsidP="00700845">
      <w:pPr>
        <w:rPr>
          <w:lang w:val="sr-Cyrl-RS"/>
        </w:rPr>
      </w:pPr>
    </w:p>
    <w:p w14:paraId="21B441A0" w14:textId="2935A25C" w:rsidR="000B4EA4" w:rsidRPr="007C51C8" w:rsidRDefault="000B4EA4" w:rsidP="000B4EA4">
      <w:pPr>
        <w:autoSpaceDE w:val="0"/>
        <w:autoSpaceDN w:val="0"/>
        <w:adjustRightInd w:val="0"/>
        <w:ind w:right="-1"/>
        <w:rPr>
          <w:rFonts w:cs="Tahoma"/>
          <w:szCs w:val="18"/>
          <w:lang w:eastAsia="sr-Latn-CS"/>
        </w:rPr>
      </w:pPr>
      <w:r w:rsidRPr="007C51C8">
        <w:rPr>
          <w:rFonts w:cs="Tahoma"/>
          <w:lang w:eastAsia="sr-Latn-CS"/>
        </w:rPr>
        <w:t>Према Уредби о утврђивању Листе пројеката, за које је обавезна процена утицаја и</w:t>
      </w:r>
      <w:r w:rsidRPr="007C51C8">
        <w:rPr>
          <w:rFonts w:cs="Tahoma"/>
          <w:szCs w:val="18"/>
          <w:lang w:eastAsia="sr-Latn-CS"/>
        </w:rPr>
        <w:t xml:space="preserve"> Листе пројеката, за које се може захтевати процена утицаја на животну средину, на Листи </w:t>
      </w:r>
      <w:r w:rsidRPr="007C51C8">
        <w:rPr>
          <w:rFonts w:cs="Tahoma"/>
          <w:szCs w:val="18"/>
          <w:lang w:val="en-US" w:eastAsia="sr-Latn-CS"/>
        </w:rPr>
        <w:t>II</w:t>
      </w:r>
      <w:r w:rsidRPr="007C51C8">
        <w:rPr>
          <w:rFonts w:cs="Tahoma"/>
          <w:szCs w:val="18"/>
          <w:lang w:eastAsia="sr-Latn-CS"/>
        </w:rPr>
        <w:t xml:space="preserve"> – Пројекти за које се може захтевати процена утицаја на животну средину, поред осталих, налазе се </w:t>
      </w:r>
      <w:r w:rsidRPr="007C51C8">
        <w:rPr>
          <w:rFonts w:cs="Tahoma"/>
          <w:b/>
          <w:szCs w:val="18"/>
          <w:lang w:eastAsia="sr-Latn-CS"/>
        </w:rPr>
        <w:t>постројења за управљање отпадом</w:t>
      </w:r>
      <w:r w:rsidRPr="007C51C8">
        <w:rPr>
          <w:rFonts w:cs="Tahoma"/>
          <w:szCs w:val="18"/>
          <w:lang w:eastAsia="sr-Latn-CS"/>
        </w:rPr>
        <w:t xml:space="preserve"> и </w:t>
      </w:r>
      <w:r w:rsidRPr="007C51C8">
        <w:rPr>
          <w:rFonts w:cs="Tahoma"/>
          <w:b/>
          <w:szCs w:val="18"/>
          <w:lang w:eastAsia="sr-Latn-CS"/>
        </w:rPr>
        <w:t>постројења за одлагање, прераду или уништавање животињских лешева или отпадака животињског порекла</w:t>
      </w:r>
      <w:r w:rsidRPr="007C51C8">
        <w:rPr>
          <w:rFonts w:cs="Tahoma"/>
          <w:szCs w:val="18"/>
          <w:lang w:eastAsia="sr-Latn-CS"/>
        </w:rPr>
        <w:tab/>
        <w:t>(капацитета од 1 t до 10 t на дан), односно у случају да капацитети превазилазе дефинисане капацитете - критеријуми за одлучивање о потреби израде студије о процени утицаја на животну средину, обавезна је процена утицаја активности и постројења за које се издаје интегрисана дозвола у складу са  Уредбом о врстама активности и постројења за које се издаје интегрисана дозвола (</w:t>
      </w:r>
      <w:r w:rsidR="002E0F2B" w:rsidRPr="007C51C8">
        <w:rPr>
          <w:rFonts w:cs="Tahoma"/>
          <w:szCs w:val="18"/>
          <w:lang w:eastAsia="sr-Latn-CS"/>
        </w:rPr>
        <w:t>„</w:t>
      </w:r>
      <w:r w:rsidRPr="007C51C8">
        <w:rPr>
          <w:rFonts w:cs="Tahoma"/>
          <w:szCs w:val="18"/>
          <w:lang w:eastAsia="sr-Latn-CS"/>
        </w:rPr>
        <w:t>Службени гласник РС</w:t>
      </w:r>
      <w:r w:rsidR="002E0F2B" w:rsidRPr="007C51C8">
        <w:rPr>
          <w:rFonts w:cs="Tahoma"/>
          <w:szCs w:val="18"/>
          <w:lang w:eastAsia="sr-Latn-CS"/>
        </w:rPr>
        <w:t>“</w:t>
      </w:r>
      <w:r w:rsidRPr="007C51C8">
        <w:rPr>
          <w:rFonts w:cs="Tahoma"/>
          <w:szCs w:val="18"/>
          <w:lang w:eastAsia="sr-Latn-CS"/>
        </w:rPr>
        <w:t xml:space="preserve">, број 84/05).  </w:t>
      </w:r>
    </w:p>
    <w:p w14:paraId="39B0D63C" w14:textId="77777777" w:rsidR="00321D99" w:rsidRPr="007C51C8" w:rsidRDefault="00321D99" w:rsidP="00700845">
      <w:pPr>
        <w:rPr>
          <w:lang w:val="sr-Cyrl-RS"/>
        </w:rPr>
      </w:pPr>
    </w:p>
    <w:p w14:paraId="7210B630" w14:textId="77777777" w:rsidR="0086666A" w:rsidRPr="007C51C8" w:rsidRDefault="0086666A" w:rsidP="00700845">
      <w:pPr>
        <w:rPr>
          <w:lang w:val="sr-Cyrl-RS"/>
        </w:rPr>
      </w:pPr>
    </w:p>
    <w:p w14:paraId="1E19F62D" w14:textId="77777777" w:rsidR="00321D99" w:rsidRPr="007C51C8" w:rsidRDefault="00321D99" w:rsidP="00700845">
      <w:pPr>
        <w:rPr>
          <w:lang w:val="sr-Cyrl-RS"/>
        </w:rPr>
      </w:pPr>
    </w:p>
    <w:p w14:paraId="5599F967" w14:textId="2B478C7B" w:rsidR="005F7D3A" w:rsidRPr="007C51C8" w:rsidRDefault="005F7D3A" w:rsidP="005F7D3A">
      <w:pPr>
        <w:pStyle w:val="Heading1"/>
        <w:ind w:left="567" w:hanging="567"/>
        <w:rPr>
          <w:lang w:val="sr-Cyrl-RS"/>
        </w:rPr>
      </w:pPr>
      <w:bookmarkStart w:id="416" w:name="_Toc430944347"/>
      <w:bookmarkStart w:id="417" w:name="_Toc431369940"/>
      <w:bookmarkStart w:id="418" w:name="_Toc432425606"/>
      <w:bookmarkStart w:id="419" w:name="_Toc432498200"/>
      <w:bookmarkStart w:id="420" w:name="_Toc443988296"/>
      <w:bookmarkStart w:id="421" w:name="_Toc473797137"/>
      <w:bookmarkStart w:id="422" w:name="_Toc26508840"/>
      <w:r w:rsidRPr="007C51C8">
        <w:rPr>
          <w:lang w:val="sr-Cyrl-RS"/>
        </w:rPr>
        <w:t>10.</w:t>
      </w:r>
      <w:r w:rsidRPr="007C51C8">
        <w:rPr>
          <w:lang w:val="sr-Cyrl-RS"/>
        </w:rPr>
        <w:tab/>
        <w:t>ОПШТИ УСЛОВИ И МЕРЕ ЗАШТИТЕ</w:t>
      </w:r>
      <w:r w:rsidR="0087512B" w:rsidRPr="007C51C8">
        <w:rPr>
          <w:lang w:val="sr-Cyrl-RS"/>
        </w:rPr>
        <w:t xml:space="preserve"> ОД</w:t>
      </w:r>
      <w:r w:rsidRPr="007C51C8">
        <w:rPr>
          <w:lang w:val="sr-Cyrl-RS"/>
        </w:rPr>
        <w:t xml:space="preserve"> ЕЛЕМЕНТАРНИХ НЕПОГОДА, АКЦИДЕНТНИХ СИТУАЦИЈА И РАТНИХ ДЕЈСТАВА</w:t>
      </w:r>
      <w:bookmarkEnd w:id="416"/>
      <w:bookmarkEnd w:id="417"/>
      <w:bookmarkEnd w:id="418"/>
      <w:bookmarkEnd w:id="419"/>
      <w:bookmarkEnd w:id="420"/>
      <w:bookmarkEnd w:id="421"/>
      <w:bookmarkEnd w:id="422"/>
    </w:p>
    <w:p w14:paraId="0F01C83A" w14:textId="77777777" w:rsidR="005F7D3A" w:rsidRPr="007C51C8" w:rsidRDefault="005F7D3A" w:rsidP="005F7D3A">
      <w:pPr>
        <w:rPr>
          <w:lang w:val="sr-Cyrl-RS"/>
        </w:rPr>
      </w:pPr>
    </w:p>
    <w:p w14:paraId="72E95A98" w14:textId="5FBC007D" w:rsidR="0014393F" w:rsidRPr="007C51C8" w:rsidRDefault="0014393F" w:rsidP="0014393F">
      <w:pPr>
        <w:rPr>
          <w:szCs w:val="18"/>
        </w:rPr>
      </w:pPr>
      <w:r w:rsidRPr="007C51C8">
        <w:rPr>
          <w:szCs w:val="18"/>
        </w:rPr>
        <w:t xml:space="preserve">Законом о смањењу ризика од катастрофа и управљању ванредним ситуацијама утврђују се конкретне мере и активности у циљу спречавања и ублажавања последица од катастрофа, кроз План смањења ризика катастрофа и План заштите и спасавања. </w:t>
      </w:r>
    </w:p>
    <w:p w14:paraId="408B9926" w14:textId="77777777" w:rsidR="00D76CC1" w:rsidRPr="007C51C8" w:rsidRDefault="00D76CC1" w:rsidP="00B82A48">
      <w:pPr>
        <w:rPr>
          <w:lang w:val="sr-Latn-RS"/>
        </w:rPr>
      </w:pPr>
      <w:bookmarkStart w:id="423" w:name="_Toc432425607"/>
      <w:bookmarkStart w:id="424" w:name="_Toc432498201"/>
      <w:bookmarkStart w:id="425" w:name="_Toc443988297"/>
      <w:bookmarkStart w:id="426" w:name="_Toc473797138"/>
    </w:p>
    <w:p w14:paraId="32149F4A" w14:textId="77777777" w:rsidR="0032523D" w:rsidRPr="007C51C8" w:rsidRDefault="0032523D" w:rsidP="00B82A48">
      <w:pPr>
        <w:rPr>
          <w:lang w:val="sr-Latn-RS"/>
        </w:rPr>
      </w:pPr>
    </w:p>
    <w:p w14:paraId="1F1D14BC" w14:textId="241AE5CC" w:rsidR="005F7D3A" w:rsidRPr="007C51C8" w:rsidRDefault="002C4197" w:rsidP="005F7D3A">
      <w:pPr>
        <w:pStyle w:val="Heading2"/>
        <w:rPr>
          <w:lang w:val="sr-Cyrl-RS"/>
        </w:rPr>
      </w:pPr>
      <w:bookmarkStart w:id="427" w:name="_Toc26508841"/>
      <w:r w:rsidRPr="007C51C8">
        <w:rPr>
          <w:caps w:val="0"/>
          <w:lang w:val="sr-Cyrl-RS"/>
        </w:rPr>
        <w:t>10.1. ЕЛЕМЕНТАРНЕ НЕПОГОДЕ</w:t>
      </w:r>
      <w:bookmarkEnd w:id="423"/>
      <w:bookmarkEnd w:id="424"/>
      <w:bookmarkEnd w:id="425"/>
      <w:bookmarkEnd w:id="426"/>
      <w:bookmarkEnd w:id="427"/>
    </w:p>
    <w:p w14:paraId="39B13289" w14:textId="77777777" w:rsidR="005F7D3A" w:rsidRPr="007C51C8" w:rsidRDefault="005F7D3A" w:rsidP="005F7D3A">
      <w:pPr>
        <w:pStyle w:val="ListParagraph"/>
        <w:rPr>
          <w:highlight w:val="yellow"/>
          <w:lang w:val="sr-Cyrl-RS"/>
        </w:rPr>
      </w:pPr>
    </w:p>
    <w:p w14:paraId="5DEC7B1F" w14:textId="77777777" w:rsidR="005F7D3A" w:rsidRPr="007C51C8" w:rsidRDefault="005F7D3A" w:rsidP="005F7D3A">
      <w:pPr>
        <w:rPr>
          <w:lang w:val="sr-Cyrl-RS"/>
        </w:rPr>
      </w:pPr>
      <w:r w:rsidRPr="007C51C8">
        <w:rPr>
          <w:lang w:val="sr-Cyrl-RS"/>
        </w:rPr>
        <w:t>Заштита од елементарних непогода подразумева планирање простора у односу на могуће природне и друге појаве које могу да угрозе здравље и животе људи или да проузрокују штету већег обима на простору за који се План ради, као и прописивање мера заштите за спречавање елементарних непогода или ублажавање њиховог дејства.</w:t>
      </w:r>
    </w:p>
    <w:p w14:paraId="543C4DCB" w14:textId="77777777" w:rsidR="005F7D3A" w:rsidRPr="007C51C8" w:rsidRDefault="005F7D3A" w:rsidP="005F7D3A">
      <w:pPr>
        <w:rPr>
          <w:lang w:val="sr-Cyrl-RS"/>
        </w:rPr>
      </w:pPr>
    </w:p>
    <w:p w14:paraId="2881566A" w14:textId="77777777" w:rsidR="005F7D3A" w:rsidRPr="007C51C8" w:rsidRDefault="005F7D3A" w:rsidP="005F7D3A">
      <w:pPr>
        <w:rPr>
          <w:lang w:val="sr-Cyrl-RS"/>
        </w:rPr>
      </w:pPr>
      <w:r w:rsidRPr="007C51C8">
        <w:rPr>
          <w:lang w:val="sr-Cyrl-RS"/>
        </w:rPr>
        <w:t>Подручје обухваћено Планом може бити угрожено од: земљотреса, метеоролошких појава: атмосферско пражњење и атмосферске падавине (киша, град), ветрова и пожара.</w:t>
      </w:r>
    </w:p>
    <w:p w14:paraId="04DCE90B" w14:textId="77777777" w:rsidR="005F7D3A" w:rsidRPr="007C51C8" w:rsidRDefault="005F7D3A" w:rsidP="005F7D3A">
      <w:pPr>
        <w:rPr>
          <w:lang w:val="sr-Cyrl-RS"/>
        </w:rPr>
      </w:pPr>
    </w:p>
    <w:p w14:paraId="29E4F7E1" w14:textId="61AA0ABC" w:rsidR="005F7D3A" w:rsidRPr="007C51C8" w:rsidRDefault="005F7D3A" w:rsidP="005F7D3A">
      <w:pPr>
        <w:rPr>
          <w:lang w:val="sr-Cyrl-RS"/>
        </w:rPr>
      </w:pPr>
      <w:r w:rsidRPr="007C51C8">
        <w:rPr>
          <w:lang w:val="sr-Cyrl-RS"/>
        </w:rPr>
        <w:t xml:space="preserve">Према подацима Републичког сеизмолошког завода, на карти сеизмичког хазарда за повратни период од 475 година, у обухвату Плана је утврђен VI-VII степен сеизмичког интензитета према Европској макросеизмичкој скали (ЕМС-98). У односу на структуру тј. тип објекта дефинисане су класе повредивости, односно очекиване деформације. На основу интензитета и очекиваних последица земљотреса, сматра се да ће се за VI степен манифестовати </w:t>
      </w:r>
      <w:r w:rsidR="002E0F2B" w:rsidRPr="007C51C8">
        <w:rPr>
          <w:lang w:val="sr-Cyrl-RS"/>
        </w:rPr>
        <w:t>„</w:t>
      </w:r>
      <w:r w:rsidRPr="007C51C8">
        <w:rPr>
          <w:lang w:val="sr-Cyrl-RS"/>
        </w:rPr>
        <w:t>врло јак земљотрес</w:t>
      </w:r>
      <w:r w:rsidR="002E0F2B" w:rsidRPr="007C51C8">
        <w:rPr>
          <w:lang w:val="sr-Cyrl-RS"/>
        </w:rPr>
        <w:t>“</w:t>
      </w:r>
      <w:r w:rsidRPr="007C51C8">
        <w:rPr>
          <w:lang w:val="sr-Cyrl-RS"/>
        </w:rPr>
        <w:t xml:space="preserve">, а за VII степен </w:t>
      </w:r>
      <w:r w:rsidR="002E0F2B" w:rsidRPr="007C51C8">
        <w:rPr>
          <w:lang w:val="sr-Cyrl-RS"/>
        </w:rPr>
        <w:t>„</w:t>
      </w:r>
      <w:r w:rsidRPr="007C51C8">
        <w:rPr>
          <w:lang w:val="sr-Cyrl-RS"/>
        </w:rPr>
        <w:t>силан земљотрес</w:t>
      </w:r>
      <w:r w:rsidR="002E0F2B" w:rsidRPr="007C51C8">
        <w:rPr>
          <w:lang w:val="sr-Cyrl-RS"/>
        </w:rPr>
        <w:t>“</w:t>
      </w:r>
      <w:r w:rsidRPr="007C51C8">
        <w:rPr>
          <w:lang w:val="sr-Cyrl-RS"/>
        </w:rPr>
        <w:t xml:space="preserve">. При пројектовању и утврђивању врсте материјала за изградњу објеката обавезно је уважити могуће ефекте за наведене степене сеизмичког интензитета према ЕМС-98, како би се максимално предупредиле могуће деформације објеката под сеизмичким дејством. </w:t>
      </w:r>
    </w:p>
    <w:p w14:paraId="50064502" w14:textId="77777777" w:rsidR="005F7D3A" w:rsidRPr="007C51C8" w:rsidRDefault="005F7D3A" w:rsidP="005F7D3A">
      <w:pPr>
        <w:rPr>
          <w:lang w:val="sr-Cyrl-RS"/>
        </w:rPr>
      </w:pPr>
    </w:p>
    <w:p w14:paraId="1B924880" w14:textId="2E21449E" w:rsidR="005F7D3A" w:rsidRPr="007C51C8" w:rsidRDefault="005F7D3A" w:rsidP="005F7D3A">
      <w:pPr>
        <w:rPr>
          <w:lang w:val="sr-Cyrl-RS"/>
        </w:rPr>
      </w:pPr>
      <w:r w:rsidRPr="007C51C8">
        <w:rPr>
          <w:lang w:val="sr-Cyrl-RS"/>
        </w:rPr>
        <w:t xml:space="preserve">Мере заштите од </w:t>
      </w:r>
      <w:r w:rsidRPr="007C51C8">
        <w:rPr>
          <w:i/>
          <w:lang w:val="sr-Cyrl-RS"/>
        </w:rPr>
        <w:t>земљотреса</w:t>
      </w:r>
      <w:r w:rsidRPr="007C51C8">
        <w:rPr>
          <w:lang w:val="sr-Cyrl-RS"/>
        </w:rPr>
        <w:t xml:space="preserve"> су правилан избор локације за градњу објеката, примена одговарајућег грађевинског материјала, начин изградње, спратност објеката и др., као и строго поштовање и примена важећих грађевинско техничких прописа за изградњу објеката на сеизмичком подручју (за земљотрес јачине </w:t>
      </w:r>
      <w:r w:rsidR="00413C70" w:rsidRPr="007C51C8">
        <w:rPr>
          <w:lang w:val="sr-Cyrl-RS"/>
        </w:rPr>
        <w:t xml:space="preserve">VI-VII </w:t>
      </w:r>
      <w:r w:rsidRPr="007C51C8">
        <w:rPr>
          <w:lang w:val="sr-Cyrl-RS"/>
        </w:rPr>
        <w:t xml:space="preserve">степени). Мере заштите од земљотреса обезбедиће се и поштовањем регулационих и грађевинских линија, односно, прописане минималне ширине саобраћајних коридора и минималне међусобне удаљености објеката, како би се обезбедили слободни пролази у случају зарушавања. </w:t>
      </w:r>
    </w:p>
    <w:p w14:paraId="55F42A1E" w14:textId="77777777" w:rsidR="005F7D3A" w:rsidRDefault="005F7D3A" w:rsidP="005F7D3A">
      <w:pPr>
        <w:rPr>
          <w:lang w:val="sr-Cyrl-RS"/>
        </w:rPr>
      </w:pPr>
    </w:p>
    <w:p w14:paraId="345257B0" w14:textId="77777777" w:rsidR="00CC537B" w:rsidRPr="007C51C8" w:rsidRDefault="00CC537B" w:rsidP="005F7D3A">
      <w:pPr>
        <w:rPr>
          <w:lang w:val="sr-Cyrl-RS"/>
        </w:rPr>
      </w:pPr>
    </w:p>
    <w:p w14:paraId="1300B604" w14:textId="77777777" w:rsidR="005F7D3A" w:rsidRPr="007C51C8" w:rsidRDefault="005F7D3A" w:rsidP="005F7D3A">
      <w:pPr>
        <w:rPr>
          <w:lang w:val="sr-Cyrl-RS"/>
        </w:rPr>
      </w:pPr>
      <w:r w:rsidRPr="007C51C8">
        <w:rPr>
          <w:lang w:val="sr-Cyrl-RS"/>
        </w:rPr>
        <w:lastRenderedPageBreak/>
        <w:t xml:space="preserve">Заштита објеката од </w:t>
      </w:r>
      <w:r w:rsidRPr="007C51C8">
        <w:rPr>
          <w:i/>
          <w:lang w:val="sr-Cyrl-RS"/>
        </w:rPr>
        <w:t>атмосферског пражњења</w:t>
      </w:r>
      <w:r w:rsidRPr="007C51C8">
        <w:rPr>
          <w:lang w:val="sr-Cyrl-RS"/>
        </w:rPr>
        <w:t xml:space="preserve"> обезбедиће се извођењем громобранске инсталације у складу са одговарајућом законском регулативом.</w:t>
      </w:r>
    </w:p>
    <w:p w14:paraId="1D536743" w14:textId="77777777" w:rsidR="005F7D3A" w:rsidRPr="007C51C8" w:rsidRDefault="005F7D3A" w:rsidP="005F7D3A">
      <w:pPr>
        <w:rPr>
          <w:lang w:val="sr-Cyrl-RS"/>
        </w:rPr>
      </w:pPr>
    </w:p>
    <w:p w14:paraId="0E546204" w14:textId="5640DDA3" w:rsidR="00F136D7" w:rsidRPr="007C51C8" w:rsidRDefault="005F7D3A" w:rsidP="00F136D7">
      <w:pPr>
        <w:suppressAutoHyphens/>
        <w:rPr>
          <w:lang w:val="sr-Cyrl-RS"/>
        </w:rPr>
      </w:pPr>
      <w:r w:rsidRPr="007C51C8">
        <w:rPr>
          <w:lang w:val="sr-Cyrl-RS"/>
        </w:rPr>
        <w:t xml:space="preserve">Кишном канализацијом треба омогућити одвођење </w:t>
      </w:r>
      <w:r w:rsidRPr="007C51C8">
        <w:rPr>
          <w:i/>
          <w:lang w:val="sr-Cyrl-RS"/>
        </w:rPr>
        <w:t>атмосферских вода</w:t>
      </w:r>
      <w:r w:rsidRPr="007C51C8">
        <w:rPr>
          <w:lang w:val="sr-Cyrl-RS"/>
        </w:rPr>
        <w:t xml:space="preserve"> са саобраћајница, кровова и осталих површина до реципијенaта.</w:t>
      </w:r>
      <w:r w:rsidR="00F136D7" w:rsidRPr="007C51C8">
        <w:rPr>
          <w:lang w:val="sr-Cyrl-RS"/>
        </w:rPr>
        <w:t xml:space="preserve"> Сувишне атмосферске воде ће се прихватати и одводити засебном канализационом мрежом, а упуштати у путни канал. </w:t>
      </w:r>
    </w:p>
    <w:p w14:paraId="445CF319" w14:textId="77777777" w:rsidR="005F7D3A" w:rsidRPr="007C51C8" w:rsidRDefault="005F7D3A" w:rsidP="005F7D3A">
      <w:pPr>
        <w:suppressAutoHyphens/>
        <w:rPr>
          <w:lang w:val="sr-Cyrl-RS"/>
        </w:rPr>
      </w:pPr>
    </w:p>
    <w:p w14:paraId="5E83C37C" w14:textId="77777777" w:rsidR="0086666A" w:rsidRPr="007C51C8" w:rsidRDefault="005F7D3A" w:rsidP="005F7D3A">
      <w:pPr>
        <w:rPr>
          <w:lang w:val="sr-Cyrl-RS"/>
        </w:rPr>
      </w:pPr>
      <w:r w:rsidRPr="007C51C8">
        <w:rPr>
          <w:lang w:val="sr-Cyrl-RS"/>
        </w:rPr>
        <w:t xml:space="preserve">Заштита од </w:t>
      </w:r>
      <w:r w:rsidRPr="007C51C8">
        <w:rPr>
          <w:i/>
          <w:lang w:val="sr-Cyrl-RS"/>
        </w:rPr>
        <w:t>града</w:t>
      </w:r>
      <w:r w:rsidRPr="007C51C8">
        <w:rPr>
          <w:lang w:val="sr-Cyrl-RS"/>
        </w:rPr>
        <w:t xml:space="preserve"> се обезбеђује лансирним (противградним) станицама са којих се током сезоне одбране од града испаљују противградне ракете. </w:t>
      </w:r>
    </w:p>
    <w:p w14:paraId="3059AEC6" w14:textId="77777777" w:rsidR="0086666A" w:rsidRPr="007C51C8" w:rsidRDefault="0086666A" w:rsidP="005F7D3A">
      <w:pPr>
        <w:rPr>
          <w:lang w:val="sr-Cyrl-RS"/>
        </w:rPr>
      </w:pPr>
    </w:p>
    <w:p w14:paraId="3CE6E850" w14:textId="7FEF5578" w:rsidR="005F7D3A" w:rsidRPr="007C51C8" w:rsidRDefault="005F7D3A" w:rsidP="005F7D3A">
      <w:pPr>
        <w:rPr>
          <w:lang w:val="sr-Cyrl-RS"/>
        </w:rPr>
      </w:pPr>
      <w:r w:rsidRPr="007C51C8">
        <w:rPr>
          <w:spacing w:val="-4"/>
          <w:lang w:val="sr-Cyrl-RS"/>
        </w:rPr>
        <w:t>Законом о одбрани од града уведена је заштитна зона око лансирних станица у којој је ограничена изградња нових и реконструкција постојећих објеката, као и извођење радова који могу нарушити испаљивање противградних ракета на градоносне облаке. Према условима Републичког хидрометеоролошког завода Србије изградња нових објеката на одстојању мањем од 500 m од лансирнe станицe Сектора одбране од града, могућа је само по обезбеђењу посебне сагласности и мишљења ове институције. На</w:t>
      </w:r>
      <w:r w:rsidRPr="007C51C8">
        <w:rPr>
          <w:lang w:val="sr-Cyrl-RS"/>
        </w:rPr>
        <w:t xml:space="preserve"> предметном подручју не налази се ни једна лансирна станица са припадајућом заштитном зоном. </w:t>
      </w:r>
    </w:p>
    <w:p w14:paraId="016B23ED" w14:textId="77777777" w:rsidR="005F7D3A" w:rsidRPr="007C51C8" w:rsidRDefault="005F7D3A" w:rsidP="005F7D3A">
      <w:pPr>
        <w:rPr>
          <w:lang w:val="sr-Cyrl-RS"/>
        </w:rPr>
      </w:pPr>
    </w:p>
    <w:p w14:paraId="064DECEE" w14:textId="073B3351" w:rsidR="005F7D3A" w:rsidRPr="007C51C8" w:rsidRDefault="005F7D3A" w:rsidP="005F7D3A">
      <w:pPr>
        <w:rPr>
          <w:lang w:val="sr-Cyrl-RS"/>
        </w:rPr>
      </w:pPr>
      <w:r w:rsidRPr="007C51C8">
        <w:rPr>
          <w:lang w:val="sr-Cyrl-RS"/>
        </w:rPr>
        <w:t xml:space="preserve">Преовлађујући </w:t>
      </w:r>
      <w:r w:rsidRPr="007C51C8">
        <w:rPr>
          <w:i/>
          <w:lang w:val="sr-Cyrl-RS"/>
        </w:rPr>
        <w:t>ветрови</w:t>
      </w:r>
      <w:r w:rsidRPr="007C51C8">
        <w:rPr>
          <w:lang w:val="sr-Cyrl-RS"/>
        </w:rPr>
        <w:t xml:space="preserve"> на овом простору дувају из</w:t>
      </w:r>
      <w:r w:rsidR="00D22756" w:rsidRPr="007C51C8">
        <w:rPr>
          <w:lang w:val="sr-Cyrl-RS"/>
        </w:rPr>
        <w:t xml:space="preserve"> северозападног и</w:t>
      </w:r>
      <w:r w:rsidRPr="007C51C8">
        <w:rPr>
          <w:lang w:val="sr-Cyrl-RS"/>
        </w:rPr>
        <w:t xml:space="preserve"> југоисточног правца (кошава) правца. Основне мере заштите од ветра су дендролошке мере које подразумевају формирање одговарајућих ветрозаштитних појасева уз саобраћајнице. </w:t>
      </w:r>
    </w:p>
    <w:p w14:paraId="768711EB" w14:textId="77777777" w:rsidR="005F7D3A" w:rsidRPr="007C51C8" w:rsidRDefault="005F7D3A" w:rsidP="005F7D3A">
      <w:pPr>
        <w:rPr>
          <w:lang w:val="sr-Cyrl-RS"/>
        </w:rPr>
      </w:pPr>
    </w:p>
    <w:p w14:paraId="36C75732" w14:textId="77777777" w:rsidR="005F7D3A" w:rsidRPr="007C51C8" w:rsidRDefault="005F7D3A" w:rsidP="005F7D3A">
      <w:pPr>
        <w:rPr>
          <w:spacing w:val="-4"/>
          <w:lang w:val="sr-Latn-RS"/>
        </w:rPr>
      </w:pPr>
      <w:r w:rsidRPr="007C51C8">
        <w:rPr>
          <w:spacing w:val="-4"/>
          <w:lang w:val="sr-Cyrl-RS"/>
        </w:rPr>
        <w:t xml:space="preserve">Настајање </w:t>
      </w:r>
      <w:r w:rsidRPr="007C51C8">
        <w:rPr>
          <w:i/>
          <w:spacing w:val="-4"/>
          <w:lang w:val="sr-Cyrl-RS"/>
        </w:rPr>
        <w:t>пожара</w:t>
      </w:r>
      <w:r w:rsidRPr="007C51C8">
        <w:rPr>
          <w:spacing w:val="-4"/>
          <w:lang w:val="sr-Cyrl-RS"/>
        </w:rPr>
        <w:t>, који могу попримити карактер елементарне непогоде, не може се искључити без обзира на све мере безбедности које се предузимају на плану заштите. Мере заштите од пожара обухватају урбанистичке и грађевинско-техничке мере заштите, односно подразумевају примену техничких прописа и стандарда који регулишу ову област при пројектовању и изградњи свих објеката који су планирани на овом простору.</w:t>
      </w:r>
    </w:p>
    <w:p w14:paraId="7809D874" w14:textId="77777777" w:rsidR="0032523D" w:rsidRPr="007C51C8" w:rsidRDefault="0032523D" w:rsidP="005F7D3A">
      <w:pPr>
        <w:rPr>
          <w:spacing w:val="-4"/>
          <w:lang w:val="sr-Latn-RS"/>
        </w:rPr>
      </w:pPr>
    </w:p>
    <w:p w14:paraId="0B569506" w14:textId="77777777" w:rsidR="005F7D3A" w:rsidRPr="007C51C8" w:rsidRDefault="005F7D3A" w:rsidP="005F7D3A">
      <w:pPr>
        <w:rPr>
          <w:lang w:val="sr-Cyrl-RS"/>
        </w:rPr>
      </w:pPr>
      <w:r w:rsidRPr="007C51C8">
        <w:rPr>
          <w:lang w:val="sr-Cyrl-RS"/>
        </w:rPr>
        <w:t xml:space="preserve">Активности и мере заштите од пожара обезбедиће се: </w:t>
      </w:r>
    </w:p>
    <w:p w14:paraId="139FC440" w14:textId="19AFFE18" w:rsidR="005F7D3A" w:rsidRPr="007C51C8" w:rsidRDefault="005F7D3A" w:rsidP="001C229E">
      <w:pPr>
        <w:numPr>
          <w:ilvl w:val="0"/>
          <w:numId w:val="13"/>
        </w:numPr>
        <w:ind w:left="284" w:hanging="284"/>
        <w:rPr>
          <w:lang w:val="sr-Cyrl-RS"/>
        </w:rPr>
      </w:pPr>
      <w:r w:rsidRPr="007C51C8">
        <w:rPr>
          <w:lang w:val="sr-Cyrl-RS"/>
        </w:rPr>
        <w:t>поштовањем задатих рег</w:t>
      </w:r>
      <w:r w:rsidR="000B6830">
        <w:rPr>
          <w:lang w:val="sr-Cyrl-RS"/>
        </w:rPr>
        <w:t>улационих и грађевинских линија;</w:t>
      </w:r>
    </w:p>
    <w:p w14:paraId="73388026" w14:textId="122875B9" w:rsidR="005F7D3A" w:rsidRPr="007C51C8" w:rsidRDefault="005F7D3A" w:rsidP="001C229E">
      <w:pPr>
        <w:numPr>
          <w:ilvl w:val="0"/>
          <w:numId w:val="13"/>
        </w:numPr>
        <w:ind w:left="284" w:hanging="284"/>
        <w:rPr>
          <w:lang w:val="sr-Cyrl-RS"/>
        </w:rPr>
      </w:pPr>
      <w:r w:rsidRPr="007C51C8">
        <w:rPr>
          <w:spacing w:val="-4"/>
          <w:lang w:val="sr-Cyrl-RS"/>
        </w:rPr>
        <w:t>дефинисањем изворишта за снабдевање водом и обезбеђивањем капацитета насељске водоводне мреже, односно довољне количине воде за ефикасно гашење</w:t>
      </w:r>
      <w:r w:rsidRPr="007C51C8">
        <w:rPr>
          <w:lang w:val="sr-Cyrl-RS"/>
        </w:rPr>
        <w:t xml:space="preserve"> пожара</w:t>
      </w:r>
      <w:r w:rsidR="000B6830">
        <w:rPr>
          <w:lang w:val="sr-Cyrl-RS"/>
        </w:rPr>
        <w:t>;</w:t>
      </w:r>
      <w:r w:rsidRPr="007C51C8">
        <w:rPr>
          <w:lang w:val="sr-Cyrl-RS"/>
        </w:rPr>
        <w:t xml:space="preserve"> </w:t>
      </w:r>
    </w:p>
    <w:p w14:paraId="599914C9" w14:textId="11F75B3E" w:rsidR="005F7D3A" w:rsidRPr="007C51C8" w:rsidRDefault="005F7D3A" w:rsidP="001C229E">
      <w:pPr>
        <w:numPr>
          <w:ilvl w:val="0"/>
          <w:numId w:val="13"/>
        </w:numPr>
        <w:ind w:left="284" w:hanging="284"/>
        <w:rPr>
          <w:lang w:val="sr-Cyrl-RS"/>
        </w:rPr>
      </w:pPr>
      <w:r w:rsidRPr="007C51C8">
        <w:rPr>
          <w:lang w:val="sr-Cyrl-RS"/>
        </w:rPr>
        <w:t>градњом саобраћајница према датим правилима (потребне минималне ширине, минимални радијуси кривина и сл.)</w:t>
      </w:r>
      <w:r w:rsidR="000B6830">
        <w:rPr>
          <w:lang w:val="sr-Cyrl-RS"/>
        </w:rPr>
        <w:t>;</w:t>
      </w:r>
    </w:p>
    <w:p w14:paraId="60BF3AE9" w14:textId="673122BD" w:rsidR="005F7D3A" w:rsidRPr="007C51C8" w:rsidRDefault="005F7D3A" w:rsidP="001C229E">
      <w:pPr>
        <w:numPr>
          <w:ilvl w:val="0"/>
          <w:numId w:val="13"/>
        </w:numPr>
        <w:ind w:left="284" w:hanging="284"/>
        <w:rPr>
          <w:lang w:val="sr-Cyrl-RS"/>
        </w:rPr>
      </w:pPr>
      <w:r w:rsidRPr="007C51C8">
        <w:rPr>
          <w:lang w:val="sr-Cyrl-RS"/>
        </w:rPr>
        <w:t>обезбеђивањем услова за рад ватрогасне службе (приступних путева и пролаза за ватрогасна возила)</w:t>
      </w:r>
      <w:r w:rsidR="000B6830">
        <w:rPr>
          <w:lang w:val="sr-Cyrl-RS"/>
        </w:rPr>
        <w:t>;</w:t>
      </w:r>
    </w:p>
    <w:p w14:paraId="2343D8F5" w14:textId="4D1DE914" w:rsidR="005F7D3A" w:rsidRPr="007C51C8" w:rsidRDefault="005F7D3A" w:rsidP="001C229E">
      <w:pPr>
        <w:numPr>
          <w:ilvl w:val="0"/>
          <w:numId w:val="13"/>
        </w:numPr>
        <w:ind w:left="284" w:hanging="284"/>
        <w:rPr>
          <w:lang w:val="sr-Cyrl-RS"/>
        </w:rPr>
      </w:pPr>
      <w:r w:rsidRPr="007C51C8">
        <w:rPr>
          <w:lang w:val="sr-Cyrl-RS"/>
        </w:rPr>
        <w:t xml:space="preserve">поштовањем прописа при пројектовању и градњи објеката (удаљеност између </w:t>
      </w:r>
      <w:r w:rsidR="00B22BFF" w:rsidRPr="007C51C8">
        <w:rPr>
          <w:lang w:val="sr-Cyrl-RS"/>
        </w:rPr>
        <w:t>рециклажног дворишта</w:t>
      </w:r>
      <w:r w:rsidR="00017491" w:rsidRPr="007C51C8">
        <w:rPr>
          <w:lang w:val="sr-Cyrl-RS"/>
        </w:rPr>
        <w:t xml:space="preserve"> и </w:t>
      </w:r>
      <w:r w:rsidR="00B22BFF" w:rsidRPr="007C51C8">
        <w:rPr>
          <w:lang w:val="sr-Cyrl-RS"/>
        </w:rPr>
        <w:t>прихватилишта за животиње</w:t>
      </w:r>
      <w:r w:rsidRPr="007C51C8">
        <w:rPr>
          <w:lang w:val="sr-Cyrl-RS"/>
        </w:rPr>
        <w:t xml:space="preserve"> и сл.</w:t>
      </w:r>
      <w:r w:rsidR="006B5170" w:rsidRPr="007C51C8">
        <w:rPr>
          <w:lang w:val="sr-Cyrl-RS"/>
        </w:rPr>
        <w:t>)</w:t>
      </w:r>
      <w:r w:rsidR="000B6830">
        <w:rPr>
          <w:lang w:val="sr-Cyrl-RS"/>
        </w:rPr>
        <w:t>;</w:t>
      </w:r>
    </w:p>
    <w:p w14:paraId="0B1BA2DE" w14:textId="042C93A7" w:rsidR="005F7D3A" w:rsidRPr="007C51C8" w:rsidRDefault="005F7D3A" w:rsidP="00B22BFF">
      <w:pPr>
        <w:rPr>
          <w:lang w:val="sr-Cyrl-RS"/>
        </w:rPr>
      </w:pPr>
      <w:r w:rsidRPr="007C51C8">
        <w:rPr>
          <w:lang w:val="sr-Cyrl-RS"/>
        </w:rPr>
        <w:t xml:space="preserve">у складу са Законом о заштити од пожара, правилницима и важећим техничким прописима </w:t>
      </w:r>
      <w:r w:rsidR="00070336" w:rsidRPr="007C51C8">
        <w:rPr>
          <w:lang w:val="sr-Cyrl-RS"/>
        </w:rPr>
        <w:t xml:space="preserve">и стандардима </w:t>
      </w:r>
      <w:r w:rsidRPr="007C51C8">
        <w:rPr>
          <w:lang w:val="sr-Cyrl-RS"/>
        </w:rPr>
        <w:t xml:space="preserve">који уређују ову област. </w:t>
      </w:r>
      <w:r w:rsidR="00070336" w:rsidRPr="007C51C8">
        <w:rPr>
          <w:lang w:val="sr-Cyrl-RS"/>
        </w:rPr>
        <w:t xml:space="preserve"> </w:t>
      </w:r>
    </w:p>
    <w:p w14:paraId="52A1E5B5" w14:textId="77777777" w:rsidR="00325A34" w:rsidRPr="007C51C8" w:rsidRDefault="00325A34" w:rsidP="005F7D3A">
      <w:pPr>
        <w:pStyle w:val="ListParagraph"/>
        <w:rPr>
          <w:highlight w:val="yellow"/>
          <w:lang w:val="sr-Cyrl-RS"/>
        </w:rPr>
      </w:pPr>
    </w:p>
    <w:p w14:paraId="369840F2" w14:textId="77777777" w:rsidR="00D76CC1" w:rsidRPr="007C51C8" w:rsidRDefault="00D76CC1" w:rsidP="005F7D3A">
      <w:pPr>
        <w:pStyle w:val="ListParagraph"/>
        <w:rPr>
          <w:highlight w:val="yellow"/>
          <w:lang w:val="sr-Cyrl-RS"/>
        </w:rPr>
      </w:pPr>
    </w:p>
    <w:p w14:paraId="3E43D0DA" w14:textId="5BA6D704" w:rsidR="005F7D3A" w:rsidRPr="007C51C8" w:rsidRDefault="002C4197" w:rsidP="002C4197">
      <w:pPr>
        <w:pStyle w:val="Heading2"/>
        <w:ind w:left="709" w:hanging="709"/>
        <w:rPr>
          <w:lang w:val="sr-Cyrl-RS"/>
        </w:rPr>
      </w:pPr>
      <w:bookmarkStart w:id="428" w:name="_Toc432498202"/>
      <w:bookmarkStart w:id="429" w:name="_Toc443988298"/>
      <w:bookmarkStart w:id="430" w:name="_Toc473797139"/>
      <w:bookmarkStart w:id="431" w:name="_Toc26508842"/>
      <w:r w:rsidRPr="007C51C8">
        <w:rPr>
          <w:caps w:val="0"/>
          <w:lang w:val="sr-Cyrl-RS"/>
        </w:rPr>
        <w:t>10.2.</w:t>
      </w:r>
      <w:r w:rsidRPr="007C51C8">
        <w:rPr>
          <w:caps w:val="0"/>
          <w:lang w:val="sr-Cyrl-RS"/>
        </w:rPr>
        <w:tab/>
        <w:t>АКЦИДЕНТНЕ СИТУАЦИЈЕ</w:t>
      </w:r>
      <w:bookmarkEnd w:id="428"/>
      <w:r w:rsidRPr="007C51C8">
        <w:rPr>
          <w:caps w:val="0"/>
          <w:lang w:val="sr-Cyrl-RS"/>
        </w:rPr>
        <w:t>/ТЕХНИЧКО ТЕХНОЛОШКИ УДЕСИ</w:t>
      </w:r>
      <w:bookmarkEnd w:id="429"/>
      <w:bookmarkEnd w:id="430"/>
      <w:bookmarkEnd w:id="431"/>
    </w:p>
    <w:p w14:paraId="4AB0097F" w14:textId="77777777" w:rsidR="005F7D3A" w:rsidRPr="007C51C8" w:rsidRDefault="005F7D3A" w:rsidP="005F7D3A">
      <w:pPr>
        <w:pStyle w:val="ListParagraph"/>
        <w:ind w:left="1080"/>
        <w:rPr>
          <w:sz w:val="16"/>
          <w:szCs w:val="16"/>
          <w:lang w:val="sr-Cyrl-RS"/>
        </w:rPr>
      </w:pPr>
    </w:p>
    <w:p w14:paraId="5E691FDB" w14:textId="7373DA2F" w:rsidR="005F7D3A" w:rsidRDefault="005F7D3A" w:rsidP="005F7D3A">
      <w:pPr>
        <w:rPr>
          <w:lang w:val="sr-Cyrl-RS"/>
        </w:rPr>
      </w:pPr>
      <w:r w:rsidRPr="007C51C8">
        <w:rPr>
          <w:lang w:val="sr-Cyrl-RS"/>
        </w:rPr>
        <w:t>У контексту процене појаве акцидената, нa основу доступних података, утврђено je да се у обухвату предметног Плана, као и н</w:t>
      </w:r>
      <w:r w:rsidRPr="007C51C8">
        <w:rPr>
          <w:bCs/>
          <w:lang w:val="sr-Cyrl-RS"/>
        </w:rPr>
        <w:t xml:space="preserve">a целој </w:t>
      </w:r>
      <w:r w:rsidRPr="007C51C8">
        <w:rPr>
          <w:lang w:val="sr-Cyrl-RS"/>
        </w:rPr>
        <w:t xml:space="preserve">територији општине </w:t>
      </w:r>
      <w:r w:rsidR="003057D0" w:rsidRPr="007C51C8">
        <w:rPr>
          <w:lang w:val="sr-Cyrl-RS"/>
        </w:rPr>
        <w:t>Србобран</w:t>
      </w:r>
      <w:r w:rsidRPr="007C51C8">
        <w:rPr>
          <w:lang w:val="sr-Cyrl-RS"/>
        </w:rPr>
        <w:t xml:space="preserve">, </w:t>
      </w:r>
      <w:r w:rsidRPr="007C51C8">
        <w:rPr>
          <w:b/>
          <w:lang w:val="sr-Cyrl-RS"/>
        </w:rPr>
        <w:t>не налазе севесо постројења/комплекси</w:t>
      </w:r>
      <w:r w:rsidRPr="007C51C8">
        <w:rPr>
          <w:lang w:val="sr-Cyrl-RS"/>
        </w:rPr>
        <w:t>.</w:t>
      </w:r>
      <w:r w:rsidR="003057D0" w:rsidRPr="007C51C8">
        <w:rPr>
          <w:rStyle w:val="FootnoteReference"/>
          <w:lang w:val="sr-Cyrl-RS"/>
        </w:rPr>
        <w:footnoteReference w:id="7"/>
      </w:r>
      <w:r w:rsidRPr="007C51C8">
        <w:rPr>
          <w:lang w:val="sr-Cyrl-RS"/>
        </w:rPr>
        <w:t xml:space="preserve"> </w:t>
      </w:r>
    </w:p>
    <w:p w14:paraId="0F8374D1" w14:textId="5562CDFC" w:rsidR="000B6830" w:rsidRDefault="000B6830" w:rsidP="005F7D3A">
      <w:pPr>
        <w:rPr>
          <w:lang w:val="sr-Cyrl-RS"/>
        </w:rPr>
      </w:pPr>
    </w:p>
    <w:p w14:paraId="798DF0FB" w14:textId="77777777" w:rsidR="000B6830" w:rsidRDefault="000B6830" w:rsidP="005F7D3A">
      <w:pPr>
        <w:rPr>
          <w:lang w:val="sr-Cyrl-RS"/>
        </w:rPr>
      </w:pPr>
    </w:p>
    <w:p w14:paraId="74D3DCC0" w14:textId="77777777" w:rsidR="000B6830" w:rsidRDefault="000B6830" w:rsidP="005F7D3A">
      <w:pPr>
        <w:rPr>
          <w:lang w:val="sr-Cyrl-RS"/>
        </w:rPr>
      </w:pPr>
    </w:p>
    <w:p w14:paraId="5FBB3C48" w14:textId="77777777" w:rsidR="000B6830" w:rsidRPr="007C51C8" w:rsidRDefault="000B6830" w:rsidP="005F7D3A">
      <w:pPr>
        <w:rPr>
          <w:lang w:val="sr-Cyrl-RS"/>
        </w:rPr>
      </w:pPr>
    </w:p>
    <w:p w14:paraId="1CC61F5C" w14:textId="42F747CC" w:rsidR="006B1AC0" w:rsidRPr="007C51C8" w:rsidRDefault="002C4197" w:rsidP="006B1AC0">
      <w:pPr>
        <w:pStyle w:val="Heading2"/>
        <w:rPr>
          <w:lang w:val="sr-Cyrl-RS"/>
        </w:rPr>
      </w:pPr>
      <w:bookmarkStart w:id="432" w:name="_Toc432498203"/>
      <w:bookmarkStart w:id="433" w:name="_Toc443988299"/>
      <w:bookmarkStart w:id="434" w:name="_Toc473797140"/>
      <w:bookmarkStart w:id="435" w:name="_Toc26508843"/>
      <w:r w:rsidRPr="007C51C8">
        <w:rPr>
          <w:caps w:val="0"/>
          <w:lang w:val="sr-Cyrl-RS"/>
        </w:rPr>
        <w:lastRenderedPageBreak/>
        <w:t>10.3. РАТНА ДЕЈСТВА/ОДБРАНА</w:t>
      </w:r>
      <w:bookmarkEnd w:id="432"/>
      <w:bookmarkEnd w:id="433"/>
      <w:bookmarkEnd w:id="434"/>
      <w:bookmarkEnd w:id="435"/>
    </w:p>
    <w:p w14:paraId="77ADCEA8" w14:textId="77777777" w:rsidR="006B1AC0" w:rsidRPr="007C51C8" w:rsidRDefault="006B1AC0" w:rsidP="006B1AC0">
      <w:pPr>
        <w:rPr>
          <w:sz w:val="16"/>
          <w:szCs w:val="16"/>
          <w:lang w:val="sr-Cyrl-RS"/>
        </w:rPr>
      </w:pPr>
    </w:p>
    <w:p w14:paraId="61DDF2BF" w14:textId="77777777" w:rsidR="006B1AC0" w:rsidRPr="007C51C8" w:rsidRDefault="006B1AC0" w:rsidP="006B1AC0">
      <w:pPr>
        <w:rPr>
          <w:lang w:val="sr-Cyrl-RS"/>
        </w:rPr>
      </w:pPr>
      <w:r w:rsidRPr="007C51C8">
        <w:rPr>
          <w:spacing w:val="-4"/>
          <w:lang w:val="sr-Cyrl-RS"/>
        </w:rPr>
        <w:t xml:space="preserve">За простор који је предмет израде Плана детаљне регулације </w:t>
      </w:r>
      <w:r w:rsidRPr="007C51C8">
        <w:rPr>
          <w:b/>
          <w:spacing w:val="-4"/>
          <w:lang w:val="sr-Cyrl-RS"/>
        </w:rPr>
        <w:t>нема посебних услова и захтева</w:t>
      </w:r>
      <w:r w:rsidRPr="007C51C8">
        <w:rPr>
          <w:spacing w:val="-4"/>
          <w:lang w:val="sr-Cyrl-RS"/>
        </w:rPr>
        <w:t xml:space="preserve"> за прилагођавање потребама одбране земље коју прописују надлежни</w:t>
      </w:r>
      <w:r w:rsidRPr="007C51C8">
        <w:rPr>
          <w:lang w:val="sr-Cyrl-RS"/>
        </w:rPr>
        <w:t xml:space="preserve"> органи.</w:t>
      </w:r>
    </w:p>
    <w:p w14:paraId="3F27B148" w14:textId="77777777" w:rsidR="00180EDA" w:rsidRPr="007C51C8" w:rsidRDefault="00180EDA" w:rsidP="00180EDA">
      <w:pPr>
        <w:rPr>
          <w:sz w:val="16"/>
          <w:szCs w:val="16"/>
          <w:lang w:val="en-US"/>
        </w:rPr>
      </w:pPr>
    </w:p>
    <w:p w14:paraId="507551B5" w14:textId="6FA3B3EF" w:rsidR="006B1AC0" w:rsidRDefault="00180EDA" w:rsidP="006B1AC0">
      <w:pPr>
        <w:rPr>
          <w:lang w:val="en-US"/>
        </w:rPr>
      </w:pPr>
      <w:r w:rsidRPr="007C51C8">
        <w:t>У</w:t>
      </w:r>
      <w:r w:rsidRPr="007C51C8">
        <w:rPr>
          <w:spacing w:val="-4"/>
        </w:rPr>
        <w:t xml:space="preserve"> складу са </w:t>
      </w:r>
      <w:r w:rsidRPr="007C51C8">
        <w:rPr>
          <w:spacing w:val="-4"/>
          <w:lang w:val="sr-Cyrl-RS"/>
        </w:rPr>
        <w:t>Законом о смањењу ризика од катастрофа и управљању ванредним ситуацијама (</w:t>
      </w:r>
      <w:r w:rsidR="002E0F2B" w:rsidRPr="007C51C8">
        <w:rPr>
          <w:spacing w:val="-4"/>
          <w:lang w:val="sr-Cyrl-RS"/>
        </w:rPr>
        <w:t>„</w:t>
      </w:r>
      <w:r w:rsidRPr="007C51C8">
        <w:rPr>
          <w:spacing w:val="-4"/>
          <w:lang w:val="sr-Cyrl-RS"/>
        </w:rPr>
        <w:t>Службени гласник РС</w:t>
      </w:r>
      <w:r w:rsidR="002E0F2B" w:rsidRPr="007C51C8">
        <w:rPr>
          <w:spacing w:val="-4"/>
          <w:lang w:val="sr-Cyrl-RS"/>
        </w:rPr>
        <w:t>“</w:t>
      </w:r>
      <w:r w:rsidRPr="007C51C8">
        <w:rPr>
          <w:spacing w:val="-4"/>
          <w:lang w:val="sr-Cyrl-RS"/>
        </w:rPr>
        <w:t>, бр</w:t>
      </w:r>
      <w:r w:rsidR="0086666A" w:rsidRPr="007C51C8">
        <w:rPr>
          <w:spacing w:val="-4"/>
          <w:lang w:val="sr-Cyrl-RS"/>
        </w:rPr>
        <w:t>ој</w:t>
      </w:r>
      <w:r w:rsidRPr="007C51C8">
        <w:rPr>
          <w:spacing w:val="-4"/>
          <w:lang w:val="sr-Cyrl-RS"/>
        </w:rPr>
        <w:t xml:space="preserve"> 87/18)</w:t>
      </w:r>
      <w:r w:rsidRPr="007C51C8">
        <w:rPr>
          <w:spacing w:val="-4"/>
          <w:lang w:val="ru-RU"/>
        </w:rPr>
        <w:t xml:space="preserve"> </w:t>
      </w:r>
      <w:r w:rsidR="006B1AC0" w:rsidRPr="007C51C8">
        <w:rPr>
          <w:spacing w:val="-4"/>
          <w:lang w:val="sr-Cyrl-RS"/>
        </w:rPr>
        <w:t>ради заштите од елементарних непогода и других несрећа, органи локалне самоуправе, привредна друштва и друга правна лица, у оквиру својих права и дужности, дужна су да обезбеде да се становништво, односно запослени, склоне у склоништа и друге објекте погодне за заштиту.</w:t>
      </w:r>
      <w:r w:rsidR="0086666A" w:rsidRPr="007C51C8">
        <w:rPr>
          <w:spacing w:val="-4"/>
          <w:lang w:val="sr-Cyrl-RS"/>
        </w:rPr>
        <w:t xml:space="preserve"> </w:t>
      </w:r>
      <w:r w:rsidR="006B1AC0" w:rsidRPr="007C51C8">
        <w:rPr>
          <w:lang w:val="sr-Cyrl-RS"/>
        </w:rPr>
        <w:t>Склањање људи, материјалних и културних добара обухвата планирање и коришћење постојећих склоништа, заклона или других заштитних објеката, прилагођавање нових објеката, као и објеката погодних за заштиту и склањање, њихово одржавање и коришћење за заштиту људи од природних и других несрећа.</w:t>
      </w:r>
    </w:p>
    <w:p w14:paraId="369E5F8E" w14:textId="77777777" w:rsidR="0082752F" w:rsidRPr="0082752F" w:rsidRDefault="0082752F" w:rsidP="006B1AC0">
      <w:pPr>
        <w:rPr>
          <w:lang w:val="en-US"/>
        </w:rPr>
      </w:pPr>
    </w:p>
    <w:p w14:paraId="1DDF3A09" w14:textId="1D9CA722" w:rsidR="006B1AC0" w:rsidRPr="007C51C8" w:rsidRDefault="006B1AC0" w:rsidP="006B1AC0">
      <w:pPr>
        <w:rPr>
          <w:spacing w:val="-4"/>
          <w:lang w:val="sr-Cyrl-RS"/>
        </w:rPr>
      </w:pPr>
      <w:r w:rsidRPr="007C51C8">
        <w:rPr>
          <w:spacing w:val="-4"/>
          <w:lang w:val="sr-Cyrl-RS"/>
        </w:rPr>
        <w:t xml:space="preserve">Као други заштитни објекти користе се просторије, прилагођене за склањање људи и материјалних добара. Приликом изградње објеката у којима ће боравити запослени, </w:t>
      </w:r>
      <w:r w:rsidRPr="007C51C8">
        <w:rPr>
          <w:spacing w:val="-4"/>
          <w:u w:val="single"/>
          <w:lang w:val="sr-Cyrl-RS"/>
        </w:rPr>
        <w:t>препорука је да се над подрумским просторијама или просторијама приземља (ако објекат нема изграђен подрум) гради ојачана плоча</w:t>
      </w:r>
      <w:r w:rsidRPr="007C51C8">
        <w:rPr>
          <w:spacing w:val="-4"/>
          <w:lang w:val="sr-Cyrl-RS"/>
        </w:rPr>
        <w:t xml:space="preserve"> која може да издржи урушавање објекта.</w:t>
      </w:r>
    </w:p>
    <w:p w14:paraId="17C21A67" w14:textId="77777777" w:rsidR="006B1AC0" w:rsidRPr="007C51C8" w:rsidRDefault="006B1AC0" w:rsidP="006B1AC0">
      <w:pPr>
        <w:rPr>
          <w:lang w:val="sr-Cyrl-RS"/>
        </w:rPr>
      </w:pPr>
    </w:p>
    <w:p w14:paraId="6133BFFC" w14:textId="77777777" w:rsidR="0086666A" w:rsidRPr="007C51C8" w:rsidRDefault="0086666A" w:rsidP="006B1AC0">
      <w:pPr>
        <w:rPr>
          <w:lang w:val="sr-Cyrl-RS"/>
        </w:rPr>
      </w:pPr>
    </w:p>
    <w:p w14:paraId="196C4AD1" w14:textId="77777777" w:rsidR="00325A34" w:rsidRPr="007C51C8" w:rsidRDefault="00325A34" w:rsidP="006B1AC0">
      <w:pPr>
        <w:rPr>
          <w:lang w:val="sr-Cyrl-RS"/>
        </w:rPr>
      </w:pPr>
    </w:p>
    <w:p w14:paraId="7D7EB62D" w14:textId="77777777" w:rsidR="006B1AC0" w:rsidRPr="007C51C8" w:rsidRDefault="006B1AC0" w:rsidP="006B1AC0">
      <w:pPr>
        <w:pStyle w:val="Heading1"/>
        <w:ind w:left="567" w:hanging="567"/>
        <w:rPr>
          <w:spacing w:val="-4"/>
          <w:lang w:val="sr-Cyrl-RS"/>
        </w:rPr>
      </w:pPr>
      <w:bookmarkStart w:id="436" w:name="_Toc430944348"/>
      <w:bookmarkStart w:id="437" w:name="_Toc431369941"/>
      <w:bookmarkStart w:id="438" w:name="_Toc432425608"/>
      <w:bookmarkStart w:id="439" w:name="_Toc432498204"/>
      <w:bookmarkStart w:id="440" w:name="_Toc443988300"/>
      <w:bookmarkStart w:id="441" w:name="_Toc473797141"/>
      <w:bookmarkStart w:id="442" w:name="_Toc26508844"/>
      <w:r w:rsidRPr="007C51C8">
        <w:rPr>
          <w:lang w:val="sr-Cyrl-RS"/>
        </w:rPr>
        <w:t xml:space="preserve">11. ПОСЕБНИ УСЛОВИ КОЈИМА СЕ ПОВРШИНЕ И ОБЈЕКТИ ЈАВНЕ </w:t>
      </w:r>
      <w:r w:rsidRPr="007C51C8">
        <w:rPr>
          <w:spacing w:val="-4"/>
          <w:lang w:val="sr-Cyrl-RS"/>
        </w:rPr>
        <w:t>НАМЕНЕ ЧИНЕ ПРИСТУПАЧНИМ ОСОБАМА СА ИНВАЛИДИТЕТОМ</w:t>
      </w:r>
      <w:bookmarkEnd w:id="436"/>
      <w:bookmarkEnd w:id="437"/>
      <w:bookmarkEnd w:id="438"/>
      <w:bookmarkEnd w:id="439"/>
      <w:bookmarkEnd w:id="440"/>
      <w:bookmarkEnd w:id="441"/>
      <w:bookmarkEnd w:id="442"/>
    </w:p>
    <w:p w14:paraId="011FE193" w14:textId="77777777" w:rsidR="006B1AC0" w:rsidRPr="007C51C8" w:rsidRDefault="006B1AC0" w:rsidP="006B1AC0">
      <w:pPr>
        <w:rPr>
          <w:sz w:val="16"/>
          <w:szCs w:val="16"/>
          <w:lang w:val="sr-Cyrl-RS"/>
        </w:rPr>
      </w:pPr>
    </w:p>
    <w:p w14:paraId="685346FF" w14:textId="4FC01685" w:rsidR="006B1AC0" w:rsidRPr="007C51C8" w:rsidRDefault="006B1AC0" w:rsidP="006B1AC0">
      <w:pPr>
        <w:rPr>
          <w:lang w:val="sr-Latn-RS"/>
        </w:rPr>
      </w:pPr>
      <w:r w:rsidRPr="007C51C8">
        <w:rPr>
          <w:lang w:val="sr-Cyrl-RS"/>
        </w:rPr>
        <w:t>У склопу свих садржаја у Планом обухваћеном простору неопходно је обезбедити услове за несметано кретање особа са посебним потребама у простору,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w:t>
      </w:r>
      <w:r w:rsidR="002E0F2B" w:rsidRPr="007C51C8">
        <w:rPr>
          <w:lang w:val="sr-Cyrl-RS"/>
        </w:rPr>
        <w:t>„</w:t>
      </w:r>
      <w:r w:rsidRPr="007C51C8">
        <w:rPr>
          <w:lang w:val="sr-Cyrl-RS"/>
        </w:rPr>
        <w:t>Службени гласник РС</w:t>
      </w:r>
      <w:r w:rsidR="002E0F2B" w:rsidRPr="007C51C8">
        <w:rPr>
          <w:lang w:val="sr-Cyrl-RS"/>
        </w:rPr>
        <w:t>“</w:t>
      </w:r>
      <w:r w:rsidRPr="007C51C8">
        <w:rPr>
          <w:lang w:val="sr-Cyrl-RS"/>
        </w:rPr>
        <w:t>, број 22/15).</w:t>
      </w:r>
    </w:p>
    <w:p w14:paraId="4F523645" w14:textId="77777777" w:rsidR="0032523D" w:rsidRPr="007C51C8" w:rsidRDefault="0032523D" w:rsidP="006B1AC0">
      <w:pPr>
        <w:rPr>
          <w:sz w:val="16"/>
          <w:szCs w:val="16"/>
          <w:lang w:val="sr-Latn-RS"/>
        </w:rPr>
      </w:pPr>
    </w:p>
    <w:p w14:paraId="319CE327" w14:textId="77777777" w:rsidR="006B1AC0" w:rsidRPr="007C51C8" w:rsidRDefault="006B1AC0" w:rsidP="006B1AC0">
      <w:pPr>
        <w:rPr>
          <w:lang w:val="sr-Cyrl-RS"/>
        </w:rPr>
      </w:pPr>
      <w:r w:rsidRPr="007C51C8">
        <w:rPr>
          <w:lang w:val="sr-Cyrl-RS"/>
        </w:rPr>
        <w:t>У том контексту треба предвидети пешачке стазе са рампама (одговарајућег нагиба и ширине) на местима денивелације између разних категорија саобраћајних површина. Из истих разлога, потребно је обезбедити и одређени минимални број паркинг места за хендикепирана лица на планираним паркинг површинама.</w:t>
      </w:r>
    </w:p>
    <w:p w14:paraId="6AC32A47" w14:textId="77777777" w:rsidR="006B1AC0" w:rsidRPr="007C51C8" w:rsidRDefault="006B1AC0" w:rsidP="006B1AC0">
      <w:pPr>
        <w:rPr>
          <w:sz w:val="16"/>
          <w:szCs w:val="16"/>
          <w:lang w:val="sr-Cyrl-RS"/>
        </w:rPr>
      </w:pPr>
    </w:p>
    <w:p w14:paraId="5C39E133" w14:textId="77777777" w:rsidR="006B1AC0" w:rsidRPr="007C51C8" w:rsidRDefault="006B1AC0" w:rsidP="006B1AC0">
      <w:pPr>
        <w:rPr>
          <w:lang w:val="sr-Cyrl-RS"/>
        </w:rPr>
      </w:pPr>
      <w:r w:rsidRPr="007C51C8">
        <w:rPr>
          <w:lang w:val="sr-Cyrl-RS"/>
        </w:rPr>
        <w:t>Поред ових мера, приликом израде одговарајуће пројектно техничке документације за поједине грађевинске објекте, треба предвидети уобичајене мере за заштиту инвалидних лица у самим објектима, као што су прилагођавање улазне партије и омогућавање несметане комуникације унутар објекта.</w:t>
      </w:r>
    </w:p>
    <w:p w14:paraId="329F32E2" w14:textId="77777777" w:rsidR="0087512B" w:rsidRPr="007C51C8" w:rsidRDefault="0087512B" w:rsidP="006B1AC0">
      <w:pPr>
        <w:rPr>
          <w:lang w:val="sr-Latn-RS"/>
        </w:rPr>
      </w:pPr>
    </w:p>
    <w:p w14:paraId="561226C0" w14:textId="77777777" w:rsidR="003D0B8C" w:rsidRPr="007C51C8" w:rsidRDefault="003D0B8C" w:rsidP="006B1AC0">
      <w:pPr>
        <w:rPr>
          <w:lang w:val="sr-Cyrl-RS"/>
        </w:rPr>
      </w:pPr>
    </w:p>
    <w:p w14:paraId="71A32CEF" w14:textId="77777777" w:rsidR="0086666A" w:rsidRPr="007C51C8" w:rsidRDefault="0086666A" w:rsidP="006B1AC0">
      <w:pPr>
        <w:rPr>
          <w:lang w:val="sr-Cyrl-RS"/>
        </w:rPr>
      </w:pPr>
    </w:p>
    <w:p w14:paraId="1116E49B" w14:textId="77777777" w:rsidR="006B1AC0" w:rsidRPr="007C51C8" w:rsidRDefault="006B1AC0" w:rsidP="006B1AC0">
      <w:pPr>
        <w:pStyle w:val="Heading1"/>
        <w:ind w:left="567" w:hanging="567"/>
        <w:rPr>
          <w:lang w:val="sr-Cyrl-RS"/>
        </w:rPr>
      </w:pPr>
      <w:bookmarkStart w:id="443" w:name="_Toc430944349"/>
      <w:bookmarkStart w:id="444" w:name="_Toc431369942"/>
      <w:bookmarkStart w:id="445" w:name="_Toc432425609"/>
      <w:bookmarkStart w:id="446" w:name="_Toc432498205"/>
      <w:bookmarkStart w:id="447" w:name="_Toc443988301"/>
      <w:bookmarkStart w:id="448" w:name="_Toc473797142"/>
      <w:bookmarkStart w:id="449" w:name="_Toc26508845"/>
      <w:r w:rsidRPr="007C51C8">
        <w:rPr>
          <w:lang w:val="sr-Cyrl-RS"/>
        </w:rPr>
        <w:t>12.</w:t>
      </w:r>
      <w:r w:rsidRPr="007C51C8">
        <w:rPr>
          <w:lang w:val="sr-Cyrl-RS"/>
        </w:rPr>
        <w:tab/>
        <w:t>СТЕПЕН КОМУНАЛНЕ ОПРЕМЉЕНОСТИ ГРАЂЕВИНСКОГ ЗЕМЉИШТА ПОТРЕБАН ЗА ИЗДАВАЊЕ ЛОКАЦИЈСКИХ УСЛОВА И ГРАЂЕВИНСКЕ ДОЗВОЛЕ</w:t>
      </w:r>
      <w:bookmarkEnd w:id="443"/>
      <w:bookmarkEnd w:id="444"/>
      <w:bookmarkEnd w:id="445"/>
      <w:bookmarkEnd w:id="446"/>
      <w:bookmarkEnd w:id="447"/>
      <w:bookmarkEnd w:id="448"/>
      <w:bookmarkEnd w:id="449"/>
    </w:p>
    <w:p w14:paraId="3C9E7792" w14:textId="77777777" w:rsidR="006B1AC0" w:rsidRPr="007C51C8" w:rsidRDefault="006B1AC0" w:rsidP="006B1AC0">
      <w:pPr>
        <w:rPr>
          <w:sz w:val="16"/>
          <w:szCs w:val="16"/>
          <w:lang w:val="sr-Cyrl-RS"/>
        </w:rPr>
      </w:pPr>
    </w:p>
    <w:p w14:paraId="265DE060" w14:textId="2847E2CF" w:rsidR="006B1AC0" w:rsidRPr="007C51C8" w:rsidRDefault="006B1AC0" w:rsidP="006B1AC0">
      <w:pPr>
        <w:rPr>
          <w:bCs/>
          <w:lang w:val="sr-Cyrl-RS"/>
        </w:rPr>
      </w:pPr>
      <w:r w:rsidRPr="007C51C8">
        <w:rPr>
          <w:bCs/>
          <w:lang w:val="sr-Cyrl-RS"/>
        </w:rPr>
        <w:t>Планом су дефинисани услови за прикључење планираних садржаја на саобраћајну и комуналну инфраструктуру: електроенергетску мрежу, и електронску комуникациону мрежу. Поред тога, прикључци на јавну комуналну мрежу се обавезно изводе према техничким условима и уз прибављену сагласност предузећа надлежног за одређену комуналну инфраструктуру.</w:t>
      </w:r>
    </w:p>
    <w:p w14:paraId="7A758F86" w14:textId="77777777" w:rsidR="006B1AC0" w:rsidRPr="007C51C8" w:rsidRDefault="006B1AC0" w:rsidP="006B1AC0">
      <w:pPr>
        <w:rPr>
          <w:bCs/>
          <w:sz w:val="16"/>
          <w:szCs w:val="16"/>
          <w:lang w:val="sr-Cyrl-RS"/>
        </w:rPr>
      </w:pPr>
    </w:p>
    <w:p w14:paraId="0B1000EB" w14:textId="64E88564" w:rsidR="006B1AC0" w:rsidRDefault="006B1AC0" w:rsidP="006B1AC0">
      <w:pPr>
        <w:rPr>
          <w:bCs/>
          <w:lang w:val="en-US"/>
        </w:rPr>
      </w:pPr>
      <w:r w:rsidRPr="007C51C8">
        <w:rPr>
          <w:bCs/>
          <w:lang w:val="sr-Cyrl-RS"/>
        </w:rPr>
        <w:t xml:space="preserve">За потребе издавања локацијских услова и грађевинске дозволе, неопходно је обезбедити одређени минимални степен комуналне опремљености грађевинског земљишта, односно обезбедити прикључке на ону комуналну инфраструктуру која је неопходна за оптимално функционисање планираних објеката и уређених површина. </w:t>
      </w:r>
    </w:p>
    <w:p w14:paraId="025A214A" w14:textId="77777777" w:rsidR="0082752F" w:rsidRPr="0082752F" w:rsidRDefault="0082752F" w:rsidP="006B1AC0">
      <w:pPr>
        <w:rPr>
          <w:bCs/>
          <w:lang w:val="en-US"/>
        </w:rPr>
      </w:pPr>
    </w:p>
    <w:p w14:paraId="174BDF3B" w14:textId="77777777" w:rsidR="006B1AC0" w:rsidRPr="007C51C8" w:rsidRDefault="006B1AC0" w:rsidP="006B1AC0">
      <w:pPr>
        <w:tabs>
          <w:tab w:val="left" w:pos="442"/>
          <w:tab w:val="left" w:leader="dot" w:pos="8822"/>
        </w:tabs>
        <w:ind w:left="284" w:hanging="284"/>
        <w:rPr>
          <w:lang w:val="sr-Cyrl-RS"/>
        </w:rPr>
      </w:pPr>
      <w:r w:rsidRPr="007C51C8">
        <w:rPr>
          <w:lang w:val="sr-Cyrl-RS"/>
        </w:rPr>
        <w:lastRenderedPageBreak/>
        <w:t>У грађевинском земљишту ван грађевинског подручја насеља за сваку грађевинску парцелу потребно је обезбедити:</w:t>
      </w:r>
    </w:p>
    <w:p w14:paraId="54BFA416" w14:textId="46CD49EC" w:rsidR="006B1AC0" w:rsidRPr="007C51C8" w:rsidRDefault="006B1AC0" w:rsidP="006B1AC0">
      <w:pPr>
        <w:tabs>
          <w:tab w:val="left" w:leader="dot" w:pos="8822"/>
        </w:tabs>
        <w:ind w:left="284" w:hanging="284"/>
        <w:rPr>
          <w:lang w:val="sr-Cyrl-RS"/>
        </w:rPr>
      </w:pPr>
      <w:r w:rsidRPr="007C51C8">
        <w:rPr>
          <w:lang w:val="sr-Cyrl-RS"/>
        </w:rPr>
        <w:t xml:space="preserve">- </w:t>
      </w:r>
      <w:r w:rsidRPr="007C51C8">
        <w:rPr>
          <w:lang w:val="sr-Cyrl-RS"/>
        </w:rPr>
        <w:tab/>
        <w:t>приступ на јавну саобраћајну површину</w:t>
      </w:r>
      <w:r w:rsidR="000B6830">
        <w:rPr>
          <w:lang w:val="sr-Cyrl-RS"/>
        </w:rPr>
        <w:t>;</w:t>
      </w:r>
    </w:p>
    <w:p w14:paraId="5706CF09" w14:textId="1E6BBF41" w:rsidR="006B1AC0" w:rsidRPr="007C51C8" w:rsidRDefault="006B1AC0" w:rsidP="006B1AC0">
      <w:pPr>
        <w:tabs>
          <w:tab w:val="left" w:leader="dot" w:pos="8822"/>
        </w:tabs>
        <w:ind w:left="284" w:hanging="284"/>
        <w:rPr>
          <w:lang w:val="sr-Cyrl-RS"/>
        </w:rPr>
      </w:pPr>
      <w:r w:rsidRPr="007C51C8">
        <w:rPr>
          <w:lang w:val="sr-Cyrl-RS"/>
        </w:rPr>
        <w:t xml:space="preserve">- </w:t>
      </w:r>
      <w:r w:rsidRPr="007C51C8">
        <w:rPr>
          <w:lang w:val="sr-Cyrl-RS"/>
        </w:rPr>
        <w:tab/>
        <w:t>изграђену јавну електроенергетску дистрибутивну мрежу са које ће се обезбедити прикључење по условима надлежне електродистрибуције, или снабдевање енергијом из сопственог извора (агрегат, обновљиви извор енергиј</w:t>
      </w:r>
      <w:r w:rsidR="000B6830">
        <w:rPr>
          <w:lang w:val="sr-Cyrl-RS"/>
        </w:rPr>
        <w:t>е);</w:t>
      </w:r>
    </w:p>
    <w:p w14:paraId="3B416D74" w14:textId="7A43EB90" w:rsidR="006B1AC0" w:rsidRPr="007C51C8" w:rsidRDefault="006B1AC0" w:rsidP="006B1AC0">
      <w:pPr>
        <w:tabs>
          <w:tab w:val="left" w:leader="dot" w:pos="8822"/>
        </w:tabs>
        <w:ind w:left="284" w:hanging="284"/>
        <w:rPr>
          <w:lang w:val="sr-Cyrl-RS"/>
        </w:rPr>
      </w:pPr>
      <w:r w:rsidRPr="007C51C8">
        <w:rPr>
          <w:lang w:val="sr-Cyrl-RS"/>
        </w:rPr>
        <w:t xml:space="preserve">- </w:t>
      </w:r>
      <w:r w:rsidRPr="007C51C8">
        <w:rPr>
          <w:lang w:val="sr-Cyrl-RS"/>
        </w:rPr>
        <w:tab/>
        <w:t>прикључење на јавну водоводну мрежу по условима надлежног комуналног предузећа, односно дистрибутера, или снабдевање водом из сопственог извор</w:t>
      </w:r>
      <w:r w:rsidR="000B6830">
        <w:rPr>
          <w:lang w:val="sr-Cyrl-RS"/>
        </w:rPr>
        <w:t>а (извориште или бушени бунари);</w:t>
      </w:r>
    </w:p>
    <w:p w14:paraId="5810C52B" w14:textId="1E525940" w:rsidR="006B1AC0" w:rsidRPr="007C51C8" w:rsidRDefault="006B1AC0" w:rsidP="006B1AC0">
      <w:pPr>
        <w:tabs>
          <w:tab w:val="left" w:leader="dot" w:pos="8822"/>
        </w:tabs>
        <w:ind w:left="284" w:hanging="284"/>
        <w:rPr>
          <w:lang w:val="sr-Cyrl-RS"/>
        </w:rPr>
      </w:pPr>
      <w:r w:rsidRPr="007C51C8">
        <w:rPr>
          <w:lang w:val="sr-Cyrl-RS"/>
        </w:rPr>
        <w:t xml:space="preserve">- </w:t>
      </w:r>
      <w:r w:rsidRPr="007C51C8">
        <w:rPr>
          <w:lang w:val="sr-Cyrl-RS"/>
        </w:rPr>
        <w:tab/>
        <w:t>прикључење на канализациону мрежу по условима надлежног комуналног предузећа, односно дистрибутера или могућност евакуације отпадних вода</w:t>
      </w:r>
      <w:r w:rsidR="000B6830">
        <w:rPr>
          <w:lang w:val="sr-Cyrl-RS"/>
        </w:rPr>
        <w:t xml:space="preserve"> у водонепропусне септичке јаме;</w:t>
      </w:r>
    </w:p>
    <w:p w14:paraId="1668EE25" w14:textId="77777777" w:rsidR="006B1AC0" w:rsidRPr="007C51C8" w:rsidRDefault="006B1AC0" w:rsidP="006B1AC0">
      <w:pPr>
        <w:tabs>
          <w:tab w:val="left" w:leader="dot" w:pos="8822"/>
        </w:tabs>
        <w:ind w:left="284" w:hanging="284"/>
        <w:rPr>
          <w:lang w:val="sr-Cyrl-RS"/>
        </w:rPr>
      </w:pPr>
      <w:r w:rsidRPr="007C51C8">
        <w:rPr>
          <w:lang w:val="sr-Cyrl-RS"/>
        </w:rPr>
        <w:t xml:space="preserve">- </w:t>
      </w:r>
      <w:r w:rsidRPr="007C51C8">
        <w:rPr>
          <w:lang w:val="sr-Cyrl-RS"/>
        </w:rPr>
        <w:tab/>
        <w:t xml:space="preserve">прикључење на отворену канализациону мрежу за прихват вишка атмосферских вода по условима надлежног стараоца.  </w:t>
      </w:r>
    </w:p>
    <w:p w14:paraId="5284CE04" w14:textId="77777777" w:rsidR="006B1AC0" w:rsidRDefault="006B1AC0" w:rsidP="006B1AC0">
      <w:pPr>
        <w:rPr>
          <w:lang w:val="en-US"/>
        </w:rPr>
      </w:pPr>
    </w:p>
    <w:p w14:paraId="4752406B" w14:textId="24C41928" w:rsidR="0082752F" w:rsidRDefault="0082752F" w:rsidP="006B1AC0">
      <w:pPr>
        <w:rPr>
          <w:lang w:val="en-US"/>
        </w:rPr>
      </w:pPr>
    </w:p>
    <w:p w14:paraId="0D482BC7" w14:textId="77777777" w:rsidR="0082752F" w:rsidRPr="0082752F" w:rsidRDefault="0082752F" w:rsidP="006B1AC0">
      <w:pPr>
        <w:rPr>
          <w:lang w:val="en-US"/>
        </w:rPr>
      </w:pPr>
    </w:p>
    <w:p w14:paraId="7A11A9C1" w14:textId="77777777" w:rsidR="006B1AC0" w:rsidRPr="007C51C8" w:rsidRDefault="006B1AC0" w:rsidP="006B1AC0">
      <w:pPr>
        <w:pStyle w:val="Heading1"/>
        <w:rPr>
          <w:lang w:val="sr-Cyrl-RS"/>
        </w:rPr>
      </w:pPr>
      <w:bookmarkStart w:id="450" w:name="_Toc430944350"/>
      <w:bookmarkStart w:id="451" w:name="_Toc431369943"/>
      <w:bookmarkStart w:id="452" w:name="_Toc432425610"/>
      <w:bookmarkStart w:id="453" w:name="_Toc432498206"/>
      <w:bookmarkStart w:id="454" w:name="_Toc443988302"/>
      <w:bookmarkStart w:id="455" w:name="_Toc473797143"/>
      <w:bookmarkStart w:id="456" w:name="_Toc26508846"/>
      <w:r w:rsidRPr="007C51C8">
        <w:rPr>
          <w:lang w:val="sr-Cyrl-RS"/>
        </w:rPr>
        <w:t>II ПРАВИЛА ГРАЂЕЊА</w:t>
      </w:r>
      <w:bookmarkEnd w:id="450"/>
      <w:bookmarkEnd w:id="451"/>
      <w:bookmarkEnd w:id="452"/>
      <w:bookmarkEnd w:id="453"/>
      <w:bookmarkEnd w:id="454"/>
      <w:bookmarkEnd w:id="455"/>
      <w:bookmarkEnd w:id="456"/>
      <w:r w:rsidRPr="007C51C8">
        <w:rPr>
          <w:lang w:val="sr-Cyrl-RS"/>
        </w:rPr>
        <w:t xml:space="preserve"> </w:t>
      </w:r>
    </w:p>
    <w:p w14:paraId="2AD0643E" w14:textId="77777777" w:rsidR="006B1AC0" w:rsidRPr="007C51C8" w:rsidRDefault="006B1AC0" w:rsidP="006B1AC0">
      <w:pPr>
        <w:rPr>
          <w:sz w:val="16"/>
          <w:szCs w:val="16"/>
          <w:lang w:val="sr-Cyrl-RS" w:eastAsia="sr-Latn-RS"/>
        </w:rPr>
      </w:pPr>
    </w:p>
    <w:p w14:paraId="17A27418" w14:textId="77777777" w:rsidR="006B1AC0" w:rsidRPr="007C51C8" w:rsidRDefault="006B1AC0" w:rsidP="006B1AC0">
      <w:pPr>
        <w:pStyle w:val="Heading1"/>
        <w:rPr>
          <w:lang w:val="sr-Cyrl-RS"/>
        </w:rPr>
      </w:pPr>
      <w:bookmarkStart w:id="457" w:name="_Toc431369944"/>
      <w:bookmarkStart w:id="458" w:name="_Toc432425611"/>
      <w:bookmarkStart w:id="459" w:name="_Toc432498207"/>
      <w:bookmarkStart w:id="460" w:name="_Toc443988303"/>
      <w:bookmarkStart w:id="461" w:name="_Toc473797144"/>
      <w:bookmarkStart w:id="462" w:name="_Toc26508847"/>
      <w:r w:rsidRPr="007C51C8">
        <w:rPr>
          <w:lang w:val="sr-Cyrl-RS"/>
        </w:rPr>
        <w:t>1. ОПШТА ПРАВИЛА ГРАЂЕЊА</w:t>
      </w:r>
      <w:bookmarkEnd w:id="457"/>
      <w:bookmarkEnd w:id="458"/>
      <w:bookmarkEnd w:id="459"/>
      <w:bookmarkEnd w:id="460"/>
      <w:bookmarkEnd w:id="461"/>
      <w:bookmarkEnd w:id="462"/>
    </w:p>
    <w:p w14:paraId="67F72320" w14:textId="77777777" w:rsidR="006B1AC0" w:rsidRPr="007C51C8" w:rsidRDefault="006B1AC0" w:rsidP="006B1AC0">
      <w:pPr>
        <w:rPr>
          <w:sz w:val="16"/>
          <w:szCs w:val="16"/>
          <w:lang w:val="sr-Cyrl-RS"/>
        </w:rPr>
      </w:pPr>
    </w:p>
    <w:p w14:paraId="0F0B61DD" w14:textId="77777777" w:rsidR="006B1AC0" w:rsidRPr="007C51C8" w:rsidRDefault="006B1AC0" w:rsidP="006B1AC0">
      <w:pPr>
        <w:rPr>
          <w:lang w:val="sr-Cyrl-RS"/>
        </w:rPr>
      </w:pPr>
      <w:r w:rsidRPr="007C51C8">
        <w:rPr>
          <w:lang w:val="sr-Cyrl-RS"/>
        </w:rPr>
        <w:t>У циљу обезбеђивања реализације планских циљева потребно је одредити урбанистичке критеријуме и услове за изградњу свих планираних садржаја:</w:t>
      </w:r>
    </w:p>
    <w:p w14:paraId="42B60997" w14:textId="686F00FC" w:rsidR="006B1AC0" w:rsidRPr="007C51C8" w:rsidRDefault="006B1AC0" w:rsidP="001C229E">
      <w:pPr>
        <w:numPr>
          <w:ilvl w:val="0"/>
          <w:numId w:val="14"/>
        </w:numPr>
        <w:ind w:left="284" w:hanging="284"/>
        <w:rPr>
          <w:lang w:val="sr-Cyrl-RS"/>
        </w:rPr>
      </w:pPr>
      <w:r w:rsidRPr="007C51C8">
        <w:rPr>
          <w:lang w:val="sr-Cyrl-RS"/>
        </w:rPr>
        <w:t xml:space="preserve">Конструкцију објеката прилагодити осцилацијама изазваним земљотресом </w:t>
      </w:r>
      <w:r w:rsidR="00490BBE" w:rsidRPr="007C51C8">
        <w:rPr>
          <w:lang w:val="sr-Cyrl-RS"/>
        </w:rPr>
        <w:t>VI-</w:t>
      </w:r>
      <w:r w:rsidRPr="007C51C8">
        <w:rPr>
          <w:rFonts w:cs="Arial"/>
          <w:lang w:val="sr-Cyrl-RS" w:eastAsia="ar-SA"/>
        </w:rPr>
        <w:t>VII</w:t>
      </w:r>
      <w:r w:rsidRPr="007C51C8">
        <w:rPr>
          <w:lang w:val="sr-Cyrl-RS" w:eastAsia="ar-SA"/>
        </w:rPr>
        <w:t xml:space="preserve"> степена сеизмичког интензитета за повратни период од 475 година - према Европској макросеизмичкој скали (ЕМС-98)</w:t>
      </w:r>
      <w:r w:rsidRPr="007C51C8">
        <w:rPr>
          <w:rFonts w:cs="Arial"/>
          <w:lang w:val="sr-Cyrl-RS" w:eastAsia="ar-SA"/>
        </w:rPr>
        <w:t xml:space="preserve">; </w:t>
      </w:r>
      <w:r w:rsidR="00490BBE" w:rsidRPr="007C51C8">
        <w:rPr>
          <w:rFonts w:cs="Arial"/>
          <w:lang w:val="sr-Cyrl-RS" w:eastAsia="ar-SA"/>
        </w:rPr>
        <w:t xml:space="preserve"> </w:t>
      </w:r>
    </w:p>
    <w:p w14:paraId="5C9AC96F" w14:textId="47184083" w:rsidR="006B1AC0" w:rsidRPr="007C51C8" w:rsidRDefault="000B6830" w:rsidP="001C229E">
      <w:pPr>
        <w:numPr>
          <w:ilvl w:val="0"/>
          <w:numId w:val="14"/>
        </w:numPr>
        <w:ind w:left="284" w:hanging="284"/>
        <w:rPr>
          <w:lang w:val="sr-Cyrl-RS"/>
        </w:rPr>
      </w:pPr>
      <w:r>
        <w:rPr>
          <w:lang w:val="sr-Cyrl-RS"/>
        </w:rPr>
        <w:t>с</w:t>
      </w:r>
      <w:r w:rsidR="006B1AC0" w:rsidRPr="007C51C8">
        <w:rPr>
          <w:lang w:val="sr-Cyrl-RS"/>
        </w:rPr>
        <w:t xml:space="preserve">проводити мере и услове заштите природних и радом створених вредности животне средине у складу са Законом о заштити животне средине; </w:t>
      </w:r>
    </w:p>
    <w:p w14:paraId="392E9086" w14:textId="0F6EF6C8" w:rsidR="006B1AC0" w:rsidRPr="007C51C8" w:rsidRDefault="000B6830" w:rsidP="001C229E">
      <w:pPr>
        <w:numPr>
          <w:ilvl w:val="0"/>
          <w:numId w:val="14"/>
        </w:numPr>
        <w:tabs>
          <w:tab w:val="clear" w:pos="720"/>
        </w:tabs>
        <w:ind w:left="284" w:hanging="284"/>
        <w:rPr>
          <w:lang w:val="sr-Cyrl-RS"/>
        </w:rPr>
      </w:pPr>
      <w:r>
        <w:rPr>
          <w:lang w:val="sr-Cyrl-RS"/>
        </w:rPr>
        <w:t>у</w:t>
      </w:r>
      <w:r w:rsidR="006B1AC0" w:rsidRPr="007C51C8">
        <w:rPr>
          <w:lang w:val="sr-Cyrl-RS"/>
        </w:rPr>
        <w:t>колико се пре или у току извођења грађевинских и других радова на простору обухваћеном овим Планом наиђе на археолошко налазиште или археолошке предмете, извођач радова је дужан да одмах, без одлагања, прекине радове и о томе обавести надлежни Покрајински Завод за заштиту споменика културе у Петроварадину и да предузме мере да се налази не униште или оштете и да се сачувају на месту и у положају у коме су откривени;</w:t>
      </w:r>
      <w:r w:rsidR="006B1AC0" w:rsidRPr="007C51C8">
        <w:rPr>
          <w:rFonts w:cs="Arial"/>
          <w:lang w:val="sr-Cyrl-RS" w:eastAsia="ar-SA"/>
        </w:rPr>
        <w:t xml:space="preserve"> </w:t>
      </w:r>
    </w:p>
    <w:p w14:paraId="4A6B3F6B" w14:textId="498E40A9" w:rsidR="006B1AC0" w:rsidRPr="007C51C8" w:rsidRDefault="000B6830" w:rsidP="001C229E">
      <w:pPr>
        <w:numPr>
          <w:ilvl w:val="0"/>
          <w:numId w:val="14"/>
        </w:numPr>
        <w:ind w:left="284" w:hanging="284"/>
        <w:rPr>
          <w:lang w:val="sr-Cyrl-RS"/>
        </w:rPr>
      </w:pPr>
      <w:r>
        <w:rPr>
          <w:lang w:val="sr-Cyrl-RS"/>
        </w:rPr>
        <w:t>п</w:t>
      </w:r>
      <w:r w:rsidR="006B1AC0" w:rsidRPr="007C51C8">
        <w:rPr>
          <w:lang w:val="sr-Cyrl-RS"/>
        </w:rPr>
        <w:t>ри пројектовању, грађењу и коришћењу објеката обавезно је придржавати се Закона о заштити од пожара;</w:t>
      </w:r>
    </w:p>
    <w:p w14:paraId="0F6CC471" w14:textId="4DF6E16C" w:rsidR="006B1AC0" w:rsidRPr="007C51C8" w:rsidRDefault="000B6830" w:rsidP="001C229E">
      <w:pPr>
        <w:numPr>
          <w:ilvl w:val="0"/>
          <w:numId w:val="14"/>
        </w:numPr>
        <w:tabs>
          <w:tab w:val="clear" w:pos="720"/>
        </w:tabs>
        <w:ind w:left="284" w:hanging="284"/>
        <w:rPr>
          <w:lang w:val="sr-Cyrl-RS"/>
        </w:rPr>
      </w:pPr>
      <w:r>
        <w:rPr>
          <w:lang w:val="sr-Cyrl-RS"/>
        </w:rPr>
        <w:t>ј</w:t>
      </w:r>
      <w:r w:rsidR="006B1AC0" w:rsidRPr="007C51C8">
        <w:rPr>
          <w:lang w:val="sr-Cyrl-RS"/>
        </w:rPr>
        <w:t>авне површине и објекти јавне намене и за јавно коришћење морају се пројектовати и градити тако да особама са инвалидитетом, деци и старим особама омогуће несметан приступ и кретање,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w:t>
      </w:r>
      <w:r w:rsidR="002E0F2B" w:rsidRPr="007C51C8">
        <w:rPr>
          <w:lang w:val="sr-Cyrl-RS"/>
        </w:rPr>
        <w:t>„</w:t>
      </w:r>
      <w:r w:rsidR="006B1AC0" w:rsidRPr="007C51C8">
        <w:rPr>
          <w:lang w:val="sr-Cyrl-RS"/>
        </w:rPr>
        <w:t>Службени гласник РС</w:t>
      </w:r>
      <w:r w:rsidR="002E0F2B" w:rsidRPr="007C51C8">
        <w:rPr>
          <w:lang w:val="sr-Cyrl-RS"/>
        </w:rPr>
        <w:t>“</w:t>
      </w:r>
      <w:r w:rsidR="006B1AC0" w:rsidRPr="007C51C8">
        <w:rPr>
          <w:lang w:val="sr-Cyrl-RS"/>
        </w:rPr>
        <w:t>, број 22/15);</w:t>
      </w:r>
    </w:p>
    <w:p w14:paraId="7E501EA1" w14:textId="6597CFF1" w:rsidR="006B1AC0" w:rsidRPr="007C51C8" w:rsidRDefault="000B6830" w:rsidP="001C229E">
      <w:pPr>
        <w:numPr>
          <w:ilvl w:val="0"/>
          <w:numId w:val="14"/>
        </w:numPr>
        <w:ind w:left="284" w:hanging="284"/>
        <w:rPr>
          <w:lang w:val="sr-Cyrl-RS"/>
        </w:rPr>
      </w:pPr>
      <w:r>
        <w:rPr>
          <w:lang w:val="sr-Cyrl-RS"/>
        </w:rPr>
        <w:t>п</w:t>
      </w:r>
      <w:r w:rsidR="006B1AC0" w:rsidRPr="007C51C8">
        <w:rPr>
          <w:lang w:val="sr-Cyrl-RS"/>
        </w:rPr>
        <w:t>оштовати одредбе Уредбе о организовању и функционисању цивилне заштите (</w:t>
      </w:r>
      <w:r w:rsidR="002E0F2B" w:rsidRPr="007C51C8">
        <w:rPr>
          <w:lang w:val="sr-Cyrl-RS"/>
        </w:rPr>
        <w:t>„</w:t>
      </w:r>
      <w:r w:rsidR="006B1AC0" w:rsidRPr="007C51C8">
        <w:rPr>
          <w:lang w:val="sr-Cyrl-RS"/>
        </w:rPr>
        <w:t>Службени гласник РС</w:t>
      </w:r>
      <w:r w:rsidR="002E0F2B" w:rsidRPr="007C51C8">
        <w:rPr>
          <w:lang w:val="sr-Cyrl-RS"/>
        </w:rPr>
        <w:t>“</w:t>
      </w:r>
      <w:r w:rsidR="006B1AC0" w:rsidRPr="007C51C8">
        <w:rPr>
          <w:lang w:val="sr-Cyrl-RS"/>
        </w:rPr>
        <w:t>, број 21/92).</w:t>
      </w:r>
    </w:p>
    <w:p w14:paraId="62B3F4B5" w14:textId="77777777" w:rsidR="006B1AC0" w:rsidRPr="007C51C8" w:rsidRDefault="006B1AC0" w:rsidP="006B1AC0">
      <w:pPr>
        <w:rPr>
          <w:lang w:val="sr-Cyrl-RS"/>
        </w:rPr>
      </w:pPr>
    </w:p>
    <w:p w14:paraId="4F2D14F5" w14:textId="77777777" w:rsidR="006B1AC0" w:rsidRPr="007C51C8" w:rsidRDefault="006B1AC0" w:rsidP="006B1AC0">
      <w:pPr>
        <w:rPr>
          <w:lang w:val="sr-Cyrl-RS"/>
        </w:rPr>
      </w:pPr>
    </w:p>
    <w:p w14:paraId="0F89DE4A" w14:textId="77777777" w:rsidR="006B1AC0" w:rsidRPr="007C51C8" w:rsidRDefault="006B1AC0" w:rsidP="006B1AC0">
      <w:pPr>
        <w:pStyle w:val="Heading1"/>
        <w:rPr>
          <w:lang w:val="sr-Cyrl-RS"/>
        </w:rPr>
      </w:pPr>
      <w:bookmarkStart w:id="463" w:name="_Toc431369945"/>
      <w:bookmarkStart w:id="464" w:name="_Toc432425612"/>
      <w:bookmarkStart w:id="465" w:name="_Toc432498208"/>
      <w:bookmarkStart w:id="466" w:name="_Toc443988304"/>
      <w:bookmarkStart w:id="467" w:name="_Toc473797145"/>
      <w:bookmarkStart w:id="468" w:name="_Toc26508848"/>
      <w:r w:rsidRPr="007C51C8">
        <w:rPr>
          <w:lang w:val="sr-Cyrl-RS"/>
        </w:rPr>
        <w:t>2. ПРАВИЛА ГРАЂЕЊА ПО ЗОНАМА</w:t>
      </w:r>
      <w:bookmarkEnd w:id="463"/>
      <w:bookmarkEnd w:id="464"/>
      <w:bookmarkEnd w:id="465"/>
      <w:bookmarkEnd w:id="466"/>
      <w:bookmarkEnd w:id="467"/>
      <w:bookmarkEnd w:id="468"/>
    </w:p>
    <w:p w14:paraId="372163D9" w14:textId="77777777" w:rsidR="006B1AC0" w:rsidRPr="007C51C8" w:rsidRDefault="006B1AC0" w:rsidP="006B1AC0">
      <w:pPr>
        <w:rPr>
          <w:b/>
          <w:lang w:val="sr-Cyrl-RS"/>
        </w:rPr>
      </w:pPr>
    </w:p>
    <w:p w14:paraId="170040B2" w14:textId="22588D05" w:rsidR="006B1AC0" w:rsidRPr="007C51C8" w:rsidRDefault="006B1AC0" w:rsidP="006B1AC0">
      <w:pPr>
        <w:pStyle w:val="Heading2"/>
        <w:rPr>
          <w:caps w:val="0"/>
          <w:lang w:val="sr-Cyrl-RS"/>
        </w:rPr>
      </w:pPr>
      <w:bookmarkStart w:id="469" w:name="_Toc410642095"/>
      <w:bookmarkStart w:id="470" w:name="_Toc433369464"/>
      <w:bookmarkStart w:id="471" w:name="_Toc434324313"/>
      <w:bookmarkStart w:id="472" w:name="_Toc410114725"/>
      <w:bookmarkStart w:id="473" w:name="_Toc410117133"/>
      <w:bookmarkStart w:id="474" w:name="_Toc477334944"/>
      <w:bookmarkStart w:id="475" w:name="_Toc489348597"/>
      <w:bookmarkStart w:id="476" w:name="_Toc26508849"/>
      <w:r w:rsidRPr="007C51C8">
        <w:rPr>
          <w:caps w:val="0"/>
          <w:lang w:val="sr-Cyrl-RS"/>
        </w:rPr>
        <w:t>2.1. ПРАВИЛА ГРАЂЕЊА У ЗОН</w:t>
      </w:r>
      <w:bookmarkEnd w:id="469"/>
      <w:bookmarkEnd w:id="470"/>
      <w:bookmarkEnd w:id="471"/>
      <w:bookmarkEnd w:id="472"/>
      <w:bookmarkEnd w:id="473"/>
      <w:bookmarkEnd w:id="474"/>
      <w:bookmarkEnd w:id="475"/>
      <w:r w:rsidRPr="007C51C8">
        <w:rPr>
          <w:caps w:val="0"/>
          <w:lang w:val="sr-Cyrl-RS"/>
        </w:rPr>
        <w:t>И</w:t>
      </w:r>
      <w:r w:rsidR="00B75434" w:rsidRPr="007C51C8">
        <w:rPr>
          <w:caps w:val="0"/>
          <w:lang w:val="sr-Cyrl-RS"/>
        </w:rPr>
        <w:t xml:space="preserve"> КОМУНАЛНИХ ОБЈЕКАТА</w:t>
      </w:r>
      <w:bookmarkEnd w:id="476"/>
    </w:p>
    <w:p w14:paraId="1D712A71" w14:textId="3D41C2A5" w:rsidR="006C1515" w:rsidRPr="007C51C8" w:rsidRDefault="006C1515" w:rsidP="006C1515">
      <w:pPr>
        <w:rPr>
          <w:sz w:val="16"/>
          <w:szCs w:val="16"/>
          <w:lang w:val="sr-Cyrl-RS"/>
        </w:rPr>
      </w:pPr>
    </w:p>
    <w:p w14:paraId="5A8A4796" w14:textId="77777777" w:rsidR="0082752F" w:rsidRDefault="006C1515" w:rsidP="00CF569D">
      <w:pPr>
        <w:rPr>
          <w:lang w:val="en-US"/>
        </w:rPr>
      </w:pPr>
      <w:r w:rsidRPr="007C51C8">
        <w:t>Простор зоне комуналних објеката, ако изузмемо коридоре саобраћајница, обухвата</w:t>
      </w:r>
      <w:r w:rsidRPr="007C51C8">
        <w:rPr>
          <w:lang w:val="sr-Cyrl-RS"/>
        </w:rPr>
        <w:t xml:space="preserve"> целокупно грађевинско земљиште у обухвату Плана. </w:t>
      </w:r>
    </w:p>
    <w:p w14:paraId="4FC425A0" w14:textId="77777777" w:rsidR="0082752F" w:rsidRDefault="0082752F" w:rsidP="00CF569D">
      <w:pPr>
        <w:rPr>
          <w:lang w:val="en-US"/>
        </w:rPr>
      </w:pPr>
    </w:p>
    <w:p w14:paraId="0B541808" w14:textId="05E93EE1" w:rsidR="006C1515" w:rsidRPr="007C51C8" w:rsidRDefault="006C1515" w:rsidP="00CF569D">
      <w:pPr>
        <w:rPr>
          <w:lang w:val="sr-Cyrl-RS"/>
        </w:rPr>
      </w:pPr>
      <w:r w:rsidRPr="007C51C8">
        <w:rPr>
          <w:lang w:val="sr-Cyrl-RS"/>
        </w:rPr>
        <w:t>Овај простор намењен је за остварење два садржаја:</w:t>
      </w:r>
    </w:p>
    <w:p w14:paraId="630ABBC3" w14:textId="09C74E8F" w:rsidR="006C1515" w:rsidRPr="007C51C8" w:rsidRDefault="006C1515" w:rsidP="00D76CC1">
      <w:pPr>
        <w:pStyle w:val="ListParagraph"/>
        <w:numPr>
          <w:ilvl w:val="0"/>
          <w:numId w:val="48"/>
        </w:numPr>
        <w:ind w:left="284" w:hanging="284"/>
        <w:rPr>
          <w:lang w:val="sr-Cyrl-RS"/>
        </w:rPr>
      </w:pPr>
      <w:r w:rsidRPr="007C51C8">
        <w:rPr>
          <w:lang w:val="sr-Cyrl-RS"/>
        </w:rPr>
        <w:t>Рециклажно двориште са објектом за смештај животињског отпада I категорије</w:t>
      </w:r>
      <w:r w:rsidR="000B6830">
        <w:rPr>
          <w:lang w:val="sr-Cyrl-RS"/>
        </w:rPr>
        <w:t>;</w:t>
      </w:r>
    </w:p>
    <w:p w14:paraId="2DD21217" w14:textId="18FF5734" w:rsidR="006C1515" w:rsidRPr="007C51C8" w:rsidRDefault="006C1515" w:rsidP="00D76CC1">
      <w:pPr>
        <w:pStyle w:val="ListParagraph"/>
        <w:numPr>
          <w:ilvl w:val="0"/>
          <w:numId w:val="48"/>
        </w:numPr>
        <w:ind w:left="284" w:hanging="284"/>
        <w:rPr>
          <w:lang w:val="sr-Cyrl-RS"/>
        </w:rPr>
      </w:pPr>
      <w:r w:rsidRPr="007C51C8">
        <w:rPr>
          <w:lang w:val="sr-Cyrl-RS"/>
        </w:rPr>
        <w:t>Прихватилиште за животиње</w:t>
      </w:r>
      <w:r w:rsidR="000B6830">
        <w:rPr>
          <w:lang w:val="sr-Cyrl-RS"/>
        </w:rPr>
        <w:t>.</w:t>
      </w:r>
    </w:p>
    <w:p w14:paraId="6F0CC58F" w14:textId="77777777" w:rsidR="006C1515" w:rsidRDefault="006C1515" w:rsidP="006C1515">
      <w:pPr>
        <w:rPr>
          <w:sz w:val="16"/>
          <w:szCs w:val="16"/>
          <w:lang w:val="en-US"/>
        </w:rPr>
      </w:pPr>
    </w:p>
    <w:p w14:paraId="7EFF3055" w14:textId="5DF0638B" w:rsidR="0082752F" w:rsidRDefault="0082752F" w:rsidP="006C1515">
      <w:pPr>
        <w:rPr>
          <w:sz w:val="16"/>
          <w:szCs w:val="16"/>
          <w:lang w:val="en-US"/>
        </w:rPr>
      </w:pPr>
    </w:p>
    <w:p w14:paraId="5803EA8C" w14:textId="55DDE106" w:rsidR="006C1515" w:rsidRPr="007C51C8" w:rsidRDefault="006C1515" w:rsidP="006C1515">
      <w:pPr>
        <w:rPr>
          <w:bCs/>
          <w:lang w:val="sr-Cyrl-RS"/>
        </w:rPr>
      </w:pPr>
      <w:r w:rsidRPr="007C51C8">
        <w:rPr>
          <w:lang w:val="sr-Cyrl-RS"/>
        </w:rPr>
        <w:lastRenderedPageBreak/>
        <w:t xml:space="preserve">Иако су смештени у </w:t>
      </w:r>
      <w:r w:rsidR="00560B20" w:rsidRPr="007C51C8">
        <w:rPr>
          <w:lang w:val="sr-Cyrl-RS"/>
        </w:rPr>
        <w:t>површини</w:t>
      </w:r>
      <w:r w:rsidRPr="007C51C8">
        <w:rPr>
          <w:lang w:val="sr-Cyrl-RS"/>
        </w:rPr>
        <w:t xml:space="preserve"> </w:t>
      </w:r>
      <w:r w:rsidR="00560B20" w:rsidRPr="007C51C8">
        <w:rPr>
          <w:lang w:val="sr-Cyrl-RS"/>
        </w:rPr>
        <w:t xml:space="preserve">јединствене намене </w:t>
      </w:r>
      <w:r w:rsidRPr="007C51C8">
        <w:rPr>
          <w:lang w:val="sr-Cyrl-RS"/>
        </w:rPr>
        <w:t xml:space="preserve">(зоне) чије </w:t>
      </w:r>
      <w:r w:rsidR="00560B20" w:rsidRPr="007C51C8">
        <w:rPr>
          <w:lang w:val="sr-Cyrl-RS"/>
        </w:rPr>
        <w:t xml:space="preserve">је целокупно </w:t>
      </w:r>
      <w:r w:rsidRPr="007C51C8">
        <w:rPr>
          <w:lang w:val="sr-Cyrl-RS"/>
        </w:rPr>
        <w:t>уређење и грађење у надлежности истог предузећа, специфичности технолошког функционисања сваког од наведених садржаја подразумевају њихово раздвајање и независно функционисање. У том погледу, иако није физички дефинисао међусобну унутарњу границу између</w:t>
      </w:r>
      <w:r w:rsidR="00DF2D28" w:rsidRPr="007C51C8">
        <w:rPr>
          <w:lang w:val="sr-Latn-RS"/>
        </w:rPr>
        <w:t xml:space="preserve"> </w:t>
      </w:r>
      <w:r w:rsidRPr="007C51C8">
        <w:rPr>
          <w:lang w:val="sr-Cyrl-RS"/>
        </w:rPr>
        <w:t xml:space="preserve">наведених </w:t>
      </w:r>
      <w:r w:rsidR="00560B20" w:rsidRPr="007C51C8">
        <w:rPr>
          <w:lang w:val="sr-Cyrl-RS"/>
        </w:rPr>
        <w:t>садржаја</w:t>
      </w:r>
      <w:r w:rsidRPr="007C51C8">
        <w:rPr>
          <w:lang w:val="sr-Cyrl-RS"/>
        </w:rPr>
        <w:t xml:space="preserve">, План је </w:t>
      </w:r>
      <w:r w:rsidR="00560B20" w:rsidRPr="007C51C8">
        <w:rPr>
          <w:lang w:val="sr-Cyrl-RS"/>
        </w:rPr>
        <w:t xml:space="preserve">са коридора државног пута </w:t>
      </w:r>
      <w:r w:rsidRPr="007C51C8">
        <w:rPr>
          <w:lang w:val="sr-Cyrl-RS"/>
        </w:rPr>
        <w:t xml:space="preserve">предвидео два засебна саобраћајна и инфраструктурна приступна коридора који ће их опслуживати.  Јужни приступни коридор опслуживаће Прихватилиште за животиње, а северни </w:t>
      </w:r>
      <w:r w:rsidRPr="007C51C8">
        <w:rPr>
          <w:bCs/>
          <w:lang w:val="sr-Cyrl-RS"/>
        </w:rPr>
        <w:t>Рециклажно двориште са објектом за смештај животињског отпада. Међусобна граница наведених садржаја, њихови капацитети и просторни однос дефинисаће се након јединствене урбанистичко технолошке разраде оба комплекса. Из тих разлога План поред пројекта парцелације (препарцелације)</w:t>
      </w:r>
      <w:r w:rsidR="00560B20" w:rsidRPr="007C51C8">
        <w:rPr>
          <w:bCs/>
          <w:lang w:val="sr-Cyrl-RS"/>
        </w:rPr>
        <w:t xml:space="preserve"> за предметни простор</w:t>
      </w:r>
      <w:r w:rsidRPr="007C51C8">
        <w:rPr>
          <w:bCs/>
          <w:lang w:val="sr-Cyrl-RS"/>
        </w:rPr>
        <w:t xml:space="preserve"> прописује и обавезу израде урбанистичког пројекта.</w:t>
      </w:r>
    </w:p>
    <w:p w14:paraId="2949D068" w14:textId="77777777" w:rsidR="006C1515" w:rsidRPr="0082752F" w:rsidRDefault="006C1515" w:rsidP="006C1515">
      <w:pPr>
        <w:rPr>
          <w:bCs/>
          <w:lang w:val="sr-Cyrl-RS"/>
        </w:rPr>
      </w:pPr>
    </w:p>
    <w:p w14:paraId="7FBE9D5D" w14:textId="48F9F1B5" w:rsidR="006B1AC0" w:rsidRPr="007C51C8" w:rsidRDefault="00CE74AE" w:rsidP="00D76CC1">
      <w:pPr>
        <w:pStyle w:val="Heading3"/>
        <w:ind w:left="720" w:hanging="720"/>
        <w:rPr>
          <w:szCs w:val="20"/>
          <w:lang w:val="sr-Cyrl-RS"/>
        </w:rPr>
      </w:pPr>
      <w:bookmarkStart w:id="477" w:name="_Toc26508850"/>
      <w:r w:rsidRPr="007C51C8">
        <w:rPr>
          <w:szCs w:val="20"/>
          <w:lang w:val="sr-Cyrl-RS"/>
        </w:rPr>
        <w:t>2.1.1.</w:t>
      </w:r>
      <w:r w:rsidRPr="007C51C8">
        <w:rPr>
          <w:szCs w:val="20"/>
          <w:lang w:val="sr-Cyrl-RS"/>
        </w:rPr>
        <w:tab/>
      </w:r>
      <w:r w:rsidR="004F596D" w:rsidRPr="007C51C8">
        <w:rPr>
          <w:szCs w:val="20"/>
          <w:lang w:val="sr-Cyrl-RS"/>
        </w:rPr>
        <w:t xml:space="preserve">Рециклажно двориште са објектом за смештај животињског отпада </w:t>
      </w:r>
      <w:r w:rsidRPr="007C51C8">
        <w:rPr>
          <w:szCs w:val="20"/>
          <w:lang w:val="sr-Cyrl-RS"/>
        </w:rPr>
        <w:t xml:space="preserve">I </w:t>
      </w:r>
      <w:r w:rsidR="004F596D" w:rsidRPr="007C51C8">
        <w:rPr>
          <w:szCs w:val="20"/>
          <w:lang w:val="sr-Cyrl-RS"/>
        </w:rPr>
        <w:t>категорије</w:t>
      </w:r>
      <w:bookmarkEnd w:id="477"/>
    </w:p>
    <w:p w14:paraId="4324469A" w14:textId="77777777" w:rsidR="00CE74AE" w:rsidRPr="007C51C8" w:rsidRDefault="00CE74AE" w:rsidP="00CE74AE">
      <w:pPr>
        <w:rPr>
          <w:sz w:val="16"/>
          <w:szCs w:val="16"/>
          <w:lang w:val="sr-Cyrl-RS"/>
        </w:rPr>
      </w:pPr>
    </w:p>
    <w:p w14:paraId="044E1B05" w14:textId="77777777" w:rsidR="00CE74AE" w:rsidRDefault="00CE74AE" w:rsidP="00CE74AE">
      <w:pPr>
        <w:rPr>
          <w:spacing w:val="-4"/>
          <w:lang w:val="en-US"/>
        </w:rPr>
      </w:pPr>
      <w:r w:rsidRPr="007C51C8">
        <w:rPr>
          <w:spacing w:val="-4"/>
        </w:rPr>
        <w:t>Рециклажно двориште је место намењено разврставању и привременом складиштењу рециклабилног и кабастог отпада</w:t>
      </w:r>
      <w:r w:rsidRPr="007C51C8">
        <w:rPr>
          <w:spacing w:val="-4"/>
          <w:lang w:val="sr-Latn-RS"/>
        </w:rPr>
        <w:t xml:space="preserve">, a </w:t>
      </w:r>
      <w:r w:rsidRPr="007C51C8">
        <w:rPr>
          <w:spacing w:val="-4"/>
        </w:rPr>
        <w:t xml:space="preserve">одређено је одлуком општинa за које је </w:t>
      </w:r>
      <w:r w:rsidRPr="007C51C8">
        <w:rPr>
          <w:spacing w:val="-4"/>
          <w:lang w:val="sr-Cyrl-RS"/>
        </w:rPr>
        <w:t>наведеним</w:t>
      </w:r>
      <w:r w:rsidRPr="007C51C8">
        <w:rPr>
          <w:spacing w:val="-4"/>
        </w:rPr>
        <w:t xml:space="preserve"> </w:t>
      </w:r>
      <w:r w:rsidRPr="007C51C8">
        <w:rPr>
          <w:spacing w:val="-4"/>
          <w:lang w:val="sr-Cyrl-RS"/>
        </w:rPr>
        <w:t xml:space="preserve"> Регионалним п</w:t>
      </w:r>
      <w:r w:rsidRPr="007C51C8">
        <w:rPr>
          <w:spacing w:val="-4"/>
        </w:rPr>
        <w:t>ланом предвиђено да имају рециклажно двориште.</w:t>
      </w:r>
    </w:p>
    <w:p w14:paraId="1AA9A972" w14:textId="77777777" w:rsidR="0082752F" w:rsidRPr="0082752F" w:rsidRDefault="0082752F" w:rsidP="00CE74AE">
      <w:pPr>
        <w:rPr>
          <w:spacing w:val="-4"/>
          <w:sz w:val="16"/>
          <w:szCs w:val="16"/>
          <w:lang w:val="en-US"/>
        </w:rPr>
      </w:pPr>
    </w:p>
    <w:p w14:paraId="2341AF57" w14:textId="709C474B" w:rsidR="00CE74AE" w:rsidRPr="007C51C8" w:rsidRDefault="00CE74AE" w:rsidP="00CE74AE">
      <w:pPr>
        <w:rPr>
          <w:spacing w:val="-4"/>
          <w:lang w:val="sr-Cyrl-RS"/>
        </w:rPr>
      </w:pPr>
      <w:r w:rsidRPr="007C51C8">
        <w:rPr>
          <w:spacing w:val="-4"/>
        </w:rPr>
        <w:t>Управљање с</w:t>
      </w:r>
      <w:r w:rsidRPr="007C51C8">
        <w:rPr>
          <w:spacing w:val="-4"/>
          <w:lang w:val="sr-Latn-RS"/>
        </w:rPr>
        <w:t xml:space="preserve">а </w:t>
      </w:r>
      <w:r w:rsidRPr="007C51C8">
        <w:rPr>
          <w:spacing w:val="-4"/>
        </w:rPr>
        <w:t>животињским отпадом</w:t>
      </w:r>
      <w:r w:rsidRPr="007C51C8">
        <w:rPr>
          <w:spacing w:val="-4"/>
          <w:lang w:val="sr-Cyrl-RS"/>
        </w:rPr>
        <w:t xml:space="preserve"> </w:t>
      </w:r>
      <w:r w:rsidRPr="007C51C8">
        <w:rPr>
          <w:spacing w:val="-4"/>
          <w:lang w:val="sr-Latn-RS"/>
        </w:rPr>
        <w:t xml:space="preserve">Категорије 1 </w:t>
      </w:r>
      <w:r w:rsidRPr="007C51C8">
        <w:rPr>
          <w:spacing w:val="-4"/>
        </w:rPr>
        <w:t>врши</w:t>
      </w:r>
      <w:r w:rsidRPr="007C51C8">
        <w:rPr>
          <w:spacing w:val="-4"/>
          <w:lang w:val="sr-Latn-RS"/>
        </w:rPr>
        <w:t xml:space="preserve"> се </w:t>
      </w:r>
      <w:r w:rsidRPr="007C51C8">
        <w:rPr>
          <w:spacing w:val="-4"/>
        </w:rPr>
        <w:t>у складу са Правилником о начину разврставања и поступања са споредним производима животињског порекла, ветеринарско-санитарним условима за изградњу објеката за сакупљање, прераду и уништавање споредних производа животињског порекла, начину спровођења службене контроле и самоконтроле, као и условима за сточна гробља и јаме гробнице (</w:t>
      </w:r>
      <w:r w:rsidR="002E0F2B" w:rsidRPr="007C51C8">
        <w:rPr>
          <w:spacing w:val="-4"/>
        </w:rPr>
        <w:t>„</w:t>
      </w:r>
      <w:r w:rsidRPr="007C51C8">
        <w:rPr>
          <w:spacing w:val="-4"/>
        </w:rPr>
        <w:t>Службени гласник РС</w:t>
      </w:r>
      <w:r w:rsidR="002E0F2B" w:rsidRPr="007C51C8">
        <w:rPr>
          <w:spacing w:val="-4"/>
        </w:rPr>
        <w:t>“</w:t>
      </w:r>
      <w:r w:rsidR="0086666A" w:rsidRPr="007C51C8">
        <w:rPr>
          <w:spacing w:val="-4"/>
        </w:rPr>
        <w:t>, бр. 31/11, 97/13, 15/15 и 61/</w:t>
      </w:r>
      <w:r w:rsidRPr="007C51C8">
        <w:rPr>
          <w:spacing w:val="-4"/>
        </w:rPr>
        <w:t>17)</w:t>
      </w:r>
      <w:r w:rsidRPr="007C51C8">
        <w:rPr>
          <w:spacing w:val="-4"/>
          <w:lang w:val="sr-Cyrl-RS"/>
        </w:rPr>
        <w:t>.</w:t>
      </w:r>
    </w:p>
    <w:p w14:paraId="4DE9F3FA" w14:textId="77777777" w:rsidR="00CE74AE" w:rsidRPr="007C51C8" w:rsidRDefault="00CE74AE" w:rsidP="00CE74AE">
      <w:pPr>
        <w:rPr>
          <w:spacing w:val="-4"/>
          <w:lang w:val="sr-Cyrl-RS"/>
        </w:rPr>
      </w:pPr>
    </w:p>
    <w:p w14:paraId="4EA7FB89" w14:textId="77777777" w:rsidR="006B1AC0" w:rsidRPr="007C51C8" w:rsidRDefault="006B1AC0" w:rsidP="006B1AC0">
      <w:pPr>
        <w:rPr>
          <w:b/>
          <w:lang w:val="sr-Cyrl-RS"/>
        </w:rPr>
      </w:pPr>
      <w:r w:rsidRPr="007C51C8">
        <w:rPr>
          <w:b/>
          <w:lang w:val="sr-Cyrl-RS"/>
        </w:rPr>
        <w:t>Врста и намена објеката</w:t>
      </w:r>
    </w:p>
    <w:p w14:paraId="0EFD1C51" w14:textId="77777777" w:rsidR="00D92B95" w:rsidRPr="007C51C8" w:rsidRDefault="00D92B95" w:rsidP="006B1AC0">
      <w:pPr>
        <w:rPr>
          <w:lang w:val="sr-Cyrl-RS"/>
        </w:rPr>
      </w:pPr>
    </w:p>
    <w:p w14:paraId="41AC739B" w14:textId="3C0E7B85" w:rsidR="0085746A" w:rsidRPr="007C51C8" w:rsidRDefault="0085746A" w:rsidP="0085746A">
      <w:pPr>
        <w:rPr>
          <w:lang w:val="sr-Cyrl-RS"/>
        </w:rPr>
      </w:pPr>
      <w:r w:rsidRPr="007C51C8">
        <w:rPr>
          <w:u w:val="single"/>
          <w:lang w:val="sr-Cyrl-RS"/>
        </w:rPr>
        <w:t>Главни објекти:</w:t>
      </w:r>
      <w:r w:rsidRPr="007C51C8">
        <w:rPr>
          <w:lang w:val="sr-Cyrl-RS"/>
        </w:rPr>
        <w:t xml:space="preserve"> објекти (хале, </w:t>
      </w:r>
      <w:r w:rsidR="00560B20" w:rsidRPr="007C51C8">
        <w:rPr>
          <w:lang w:val="sr-Cyrl-RS"/>
        </w:rPr>
        <w:t xml:space="preserve">шупе, </w:t>
      </w:r>
      <w:r w:rsidRPr="007C51C8">
        <w:rPr>
          <w:lang w:val="sr-Cyrl-RS"/>
        </w:rPr>
        <w:t>надстрешнице) за складиштење са платоима и посудама за разврставање отпада (контејнери и сл.)</w:t>
      </w:r>
      <w:r w:rsidR="00B879B6" w:rsidRPr="007C51C8">
        <w:rPr>
          <w:lang w:val="sr-Cyrl-RS"/>
        </w:rPr>
        <w:t>,</w:t>
      </w:r>
      <w:r w:rsidRPr="007C51C8">
        <w:rPr>
          <w:lang w:val="sr-Cyrl-RS"/>
        </w:rPr>
        <w:t xml:space="preserve"> </w:t>
      </w:r>
      <w:r w:rsidR="00B879B6" w:rsidRPr="007C51C8">
        <w:rPr>
          <w:lang w:val="sr-Cyrl-RS"/>
        </w:rPr>
        <w:t xml:space="preserve">објекат (међуобјекат, хладњача) за привремени смештај (до слања у кафилерију) животињског отпада 1 категорије (угинула стока). </w:t>
      </w:r>
    </w:p>
    <w:p w14:paraId="0FDBCCD7" w14:textId="77777777" w:rsidR="0085746A" w:rsidRPr="007C51C8" w:rsidRDefault="0085746A" w:rsidP="0085746A">
      <w:pPr>
        <w:rPr>
          <w:sz w:val="16"/>
          <w:szCs w:val="16"/>
          <w:lang w:val="sr-Cyrl-RS"/>
        </w:rPr>
      </w:pPr>
    </w:p>
    <w:p w14:paraId="5B105CC3" w14:textId="7A150263" w:rsidR="0085746A" w:rsidRPr="007C51C8" w:rsidRDefault="0085746A" w:rsidP="0085746A">
      <w:pPr>
        <w:rPr>
          <w:spacing w:val="-4"/>
          <w:lang w:val="sr-Cyrl-RS"/>
        </w:rPr>
      </w:pPr>
      <w:r w:rsidRPr="007C51C8">
        <w:rPr>
          <w:u w:val="single"/>
          <w:lang w:val="sr-Cyrl-RS"/>
        </w:rPr>
        <w:t>Други објекти:</w:t>
      </w:r>
      <w:r w:rsidRPr="007C51C8">
        <w:rPr>
          <w:lang w:val="sr-Cyrl-RS"/>
        </w:rPr>
        <w:t xml:space="preserve"> у зависности од потреба технолошког процеса на парцели, могу се градити и други објекти уз главне објекте одговарајуће (горе наведене) намене: пресе, </w:t>
      </w:r>
      <w:r w:rsidRPr="007C51C8">
        <w:rPr>
          <w:spacing w:val="-4"/>
          <w:lang w:val="sr-Cyrl-RS"/>
        </w:rPr>
        <w:t>радионице, складишта материјала која нису отпад и сл.</w:t>
      </w:r>
      <w:r w:rsidR="00560B20" w:rsidRPr="007C51C8">
        <w:rPr>
          <w:spacing w:val="-4"/>
          <w:lang w:val="sr-Cyrl-RS"/>
        </w:rPr>
        <w:t>, затим</w:t>
      </w:r>
      <w:r w:rsidRPr="007C51C8">
        <w:rPr>
          <w:spacing w:val="-4"/>
          <w:lang w:val="sr-Cyrl-RS"/>
        </w:rPr>
        <w:t xml:space="preserve"> административно канцеларијски део (управа), гардероб</w:t>
      </w:r>
      <w:r w:rsidR="00B879B6" w:rsidRPr="007C51C8">
        <w:rPr>
          <w:spacing w:val="-4"/>
          <w:lang w:val="sr-Cyrl-RS"/>
        </w:rPr>
        <w:t>е</w:t>
      </w:r>
      <w:r w:rsidRPr="007C51C8">
        <w:rPr>
          <w:spacing w:val="-4"/>
          <w:lang w:val="sr-Cyrl-RS"/>
        </w:rPr>
        <w:t>, трпезариј</w:t>
      </w:r>
      <w:r w:rsidR="00B879B6" w:rsidRPr="007C51C8">
        <w:rPr>
          <w:spacing w:val="-4"/>
          <w:lang w:val="sr-Cyrl-RS"/>
        </w:rPr>
        <w:t>е</w:t>
      </w:r>
      <w:r w:rsidR="0087512B" w:rsidRPr="007C51C8">
        <w:rPr>
          <w:spacing w:val="-4"/>
          <w:lang w:val="sr-Cyrl-RS"/>
        </w:rPr>
        <w:t xml:space="preserve">, </w:t>
      </w:r>
      <w:r w:rsidRPr="007C51C8">
        <w:rPr>
          <w:spacing w:val="-4"/>
          <w:lang w:val="sr-Cyrl-RS"/>
        </w:rPr>
        <w:t>простор</w:t>
      </w:r>
      <w:r w:rsidR="00B879B6" w:rsidRPr="007C51C8">
        <w:rPr>
          <w:spacing w:val="-4"/>
          <w:lang w:val="sr-Cyrl-RS"/>
        </w:rPr>
        <w:t>и</w:t>
      </w:r>
      <w:r w:rsidRPr="007C51C8">
        <w:rPr>
          <w:spacing w:val="-4"/>
          <w:lang w:val="sr-Cyrl-RS"/>
        </w:rPr>
        <w:t xml:space="preserve"> за боравак</w:t>
      </w:r>
      <w:r w:rsidR="00DF2D28" w:rsidRPr="007C51C8">
        <w:rPr>
          <w:spacing w:val="-4"/>
          <w:lang w:val="sr-Latn-RS"/>
        </w:rPr>
        <w:t xml:space="preserve"> </w:t>
      </w:r>
      <w:r w:rsidR="00560B20" w:rsidRPr="007C51C8">
        <w:rPr>
          <w:spacing w:val="-4"/>
          <w:lang w:val="sr-Cyrl-RS"/>
        </w:rPr>
        <w:t>запосленог особља</w:t>
      </w:r>
      <w:r w:rsidR="0082752F">
        <w:rPr>
          <w:spacing w:val="-4"/>
          <w:lang w:val="en-US"/>
        </w:rPr>
        <w:t xml:space="preserve"> </w:t>
      </w:r>
      <w:r w:rsidRPr="007C51C8">
        <w:rPr>
          <w:spacing w:val="-4"/>
          <w:lang w:val="sr-Cyrl-RS"/>
        </w:rPr>
        <w:t>и сл.</w:t>
      </w:r>
      <w:r w:rsidR="00B879B6" w:rsidRPr="007C51C8">
        <w:rPr>
          <w:spacing w:val="-4"/>
          <w:lang w:val="sr-Cyrl-RS"/>
        </w:rPr>
        <w:t xml:space="preserve"> </w:t>
      </w:r>
      <w:r w:rsidRPr="007C51C8">
        <w:rPr>
          <w:spacing w:val="-4"/>
          <w:lang w:val="sr-Cyrl-RS"/>
        </w:rPr>
        <w:t>Изузетно се може дозволити изградња једне стамбене јединице у функцији пословања (стан за чувара) као самосталног или у склопу главног или другог објекта.</w:t>
      </w:r>
    </w:p>
    <w:p w14:paraId="1DC392FD" w14:textId="77777777" w:rsidR="0085746A" w:rsidRPr="007C51C8" w:rsidRDefault="0085746A" w:rsidP="0085746A">
      <w:pPr>
        <w:rPr>
          <w:sz w:val="16"/>
          <w:szCs w:val="16"/>
          <w:lang w:val="sr-Cyrl-RS"/>
        </w:rPr>
      </w:pPr>
    </w:p>
    <w:p w14:paraId="72EAA7D5" w14:textId="3FC3D0B8" w:rsidR="0085746A" w:rsidRPr="007C51C8" w:rsidRDefault="0085746A" w:rsidP="0085746A">
      <w:pPr>
        <w:rPr>
          <w:spacing w:val="-4"/>
          <w:lang w:val="sr-Cyrl-RS"/>
        </w:rPr>
      </w:pPr>
      <w:r w:rsidRPr="007C51C8">
        <w:rPr>
          <w:spacing w:val="-4"/>
          <w:u w:val="single"/>
          <w:lang w:val="sr-Cyrl-RS"/>
        </w:rPr>
        <w:t>Помоћни објекти:</w:t>
      </w:r>
      <w:r w:rsidRPr="007C51C8">
        <w:rPr>
          <w:spacing w:val="-4"/>
          <w:lang w:val="sr-Cyrl-RS"/>
        </w:rPr>
        <w:t xml:space="preserve"> портирнице, колска вага са вагарском кућицом, гараже и надстрешнице за машине и возила, санитарни пропусници, </w:t>
      </w:r>
      <w:r w:rsidR="00101CE3" w:rsidRPr="007C51C8">
        <w:rPr>
          <w:spacing w:val="-4"/>
          <w:lang w:val="sr-Cyrl-RS"/>
        </w:rPr>
        <w:t>дезобаријера (базени за дезинфекцију)</w:t>
      </w:r>
      <w:r w:rsidR="00560B20" w:rsidRPr="007C51C8">
        <w:rPr>
          <w:spacing w:val="-4"/>
          <w:lang w:val="sr-Cyrl-RS"/>
        </w:rPr>
        <w:t xml:space="preserve">, аутоперионице, </w:t>
      </w:r>
      <w:r w:rsidRPr="007C51C8">
        <w:rPr>
          <w:spacing w:val="-4"/>
          <w:lang w:val="sr-Cyrl-RS"/>
        </w:rPr>
        <w:t>типске трансформаторске станице, објекти за смештај електронске комуникационе опреме, котларнице, бунари за санитарну воду,</w:t>
      </w:r>
      <w:r w:rsidR="00560B20" w:rsidRPr="007C51C8">
        <w:rPr>
          <w:spacing w:val="-4"/>
          <w:lang w:val="sr-Cyrl-RS"/>
        </w:rPr>
        <w:t xml:space="preserve"> резервоари за воду,</w:t>
      </w:r>
      <w:r w:rsidRPr="007C51C8">
        <w:rPr>
          <w:spacing w:val="-4"/>
          <w:lang w:val="sr-Cyrl-RS"/>
        </w:rPr>
        <w:t xml:space="preserve"> </w:t>
      </w:r>
      <w:r w:rsidR="009D1AC7" w:rsidRPr="007C51C8">
        <w:rPr>
          <w:spacing w:val="-4"/>
          <w:lang w:val="sr-Cyrl-RS"/>
        </w:rPr>
        <w:t xml:space="preserve">пречистачи </w:t>
      </w:r>
      <w:r w:rsidR="0087512B" w:rsidRPr="007C51C8">
        <w:rPr>
          <w:spacing w:val="-4"/>
          <w:lang w:val="sr-Cyrl-RS"/>
        </w:rPr>
        <w:t>з</w:t>
      </w:r>
      <w:r w:rsidR="009D1AC7" w:rsidRPr="007C51C8">
        <w:rPr>
          <w:spacing w:val="-4"/>
          <w:lang w:val="sr-Cyrl-RS"/>
        </w:rPr>
        <w:t xml:space="preserve">а воду, </w:t>
      </w:r>
      <w:r w:rsidRPr="007C51C8">
        <w:rPr>
          <w:spacing w:val="-4"/>
          <w:lang w:val="sr-Cyrl-RS"/>
        </w:rPr>
        <w:t>водонепропусне бетонске септичке јаме (као прелазно решење до прикључења на насељску канализациону мрежу), ограде и сл.</w:t>
      </w:r>
    </w:p>
    <w:p w14:paraId="2F3591DD" w14:textId="77777777" w:rsidR="0085746A" w:rsidRPr="007C51C8" w:rsidRDefault="0085746A" w:rsidP="0085746A">
      <w:pPr>
        <w:rPr>
          <w:sz w:val="16"/>
          <w:szCs w:val="16"/>
          <w:lang w:val="sr-Cyrl-RS"/>
        </w:rPr>
      </w:pPr>
    </w:p>
    <w:p w14:paraId="35298BF3" w14:textId="0D38ABAC" w:rsidR="0085746A" w:rsidRPr="007C51C8" w:rsidRDefault="0085746A" w:rsidP="0085746A">
      <w:pPr>
        <w:rPr>
          <w:lang w:val="sr-Cyrl-RS"/>
        </w:rPr>
      </w:pPr>
      <w:r w:rsidRPr="007C51C8">
        <w:rPr>
          <w:u w:val="single"/>
          <w:lang w:val="sr-Cyrl-RS"/>
        </w:rPr>
        <w:t>Пословне делатности</w:t>
      </w:r>
      <w:r w:rsidRPr="007C51C8">
        <w:rPr>
          <w:lang w:val="sr-Cyrl-RS"/>
        </w:rPr>
        <w:t xml:space="preserve"> које се могу дозволити у овој зони су све компатибилне производне, пословне, услужне и радне активности мањег или већег обима,</w:t>
      </w:r>
      <w:r w:rsidR="00560B20" w:rsidRPr="007C51C8">
        <w:rPr>
          <w:lang w:val="sr-Cyrl-RS"/>
        </w:rPr>
        <w:t xml:space="preserve"> </w:t>
      </w:r>
      <w:r w:rsidRPr="007C51C8">
        <w:rPr>
          <w:lang w:val="sr-Cyrl-RS"/>
        </w:rPr>
        <w:t>уз обезбеђене услове заштите животне средине.</w:t>
      </w:r>
    </w:p>
    <w:p w14:paraId="15EAB9C1" w14:textId="77777777" w:rsidR="0085746A" w:rsidRPr="007C51C8" w:rsidRDefault="0085746A" w:rsidP="0085746A">
      <w:pPr>
        <w:rPr>
          <w:sz w:val="16"/>
          <w:szCs w:val="16"/>
          <w:lang w:val="sr-Cyrl-RS"/>
        </w:rPr>
      </w:pPr>
    </w:p>
    <w:p w14:paraId="68E4D7BC" w14:textId="7F2609EB" w:rsidR="0085746A" w:rsidRPr="007C51C8" w:rsidRDefault="0085746A" w:rsidP="0085746A">
      <w:pPr>
        <w:rPr>
          <w:lang w:val="sr-Cyrl-RS"/>
        </w:rPr>
      </w:pPr>
      <w:r w:rsidRPr="007C51C8">
        <w:rPr>
          <w:lang w:val="sr-Cyrl-RS"/>
        </w:rPr>
        <w:t xml:space="preserve">Није дозвољена изградња економских објеката за узгој животиња било ког капацитета. </w:t>
      </w:r>
    </w:p>
    <w:p w14:paraId="2E353119" w14:textId="77777777" w:rsidR="0085746A" w:rsidRPr="007C51C8" w:rsidRDefault="0085746A" w:rsidP="0085746A">
      <w:pPr>
        <w:rPr>
          <w:sz w:val="16"/>
          <w:szCs w:val="16"/>
          <w:lang w:val="sr-Cyrl-RS"/>
        </w:rPr>
      </w:pPr>
    </w:p>
    <w:p w14:paraId="49A951D7" w14:textId="77777777" w:rsidR="0085746A" w:rsidRPr="007C51C8" w:rsidRDefault="0085746A" w:rsidP="0085746A">
      <w:pPr>
        <w:pStyle w:val="BodyText30"/>
        <w:spacing w:before="0" w:line="240" w:lineRule="auto"/>
        <w:ind w:left="20" w:right="23"/>
        <w:rPr>
          <w:sz w:val="20"/>
          <w:szCs w:val="20"/>
        </w:rPr>
      </w:pPr>
      <w:r w:rsidRPr="007C51C8">
        <w:rPr>
          <w:sz w:val="20"/>
          <w:szCs w:val="20"/>
        </w:rPr>
        <w:t>У комплексу Рециклажног дворишта са објектом за смештај животињског отпада I категорије није дозвољено лоцирање постројења у оквиру којег се обављају активности у којима је присутна или може бити присутна опасна материја у једнаким или већим количинама од прописаних (севесо постројење), као ни врсте активности и постројења за које се издаје интегрисана дозвола.</w:t>
      </w:r>
    </w:p>
    <w:p w14:paraId="7171F478" w14:textId="77777777" w:rsidR="0085746A" w:rsidRPr="007C51C8" w:rsidRDefault="0085746A" w:rsidP="0085746A">
      <w:pPr>
        <w:rPr>
          <w:lang w:val="sr-Cyrl-RS"/>
        </w:rPr>
      </w:pPr>
      <w:r w:rsidRPr="007C51C8">
        <w:rPr>
          <w:u w:val="single"/>
          <w:lang w:val="sr-Cyrl-RS"/>
        </w:rPr>
        <w:lastRenderedPageBreak/>
        <w:t>Тип објеката</w:t>
      </w:r>
      <w:r w:rsidRPr="007C51C8">
        <w:rPr>
          <w:lang w:val="sr-Cyrl-RS"/>
        </w:rPr>
        <w:t>: објекти се могу градити као слободностојећи и као објекти у (прекинутом или непрекинутом) низу, а све у зависности од техничко-технолошког процеса производње и задовољавања прописаних услова заштите.</w:t>
      </w:r>
    </w:p>
    <w:p w14:paraId="3BBCA2F2" w14:textId="77777777" w:rsidR="0085746A" w:rsidRPr="0082752F" w:rsidRDefault="0085746A" w:rsidP="0085746A">
      <w:pPr>
        <w:rPr>
          <w:lang w:val="sr-Cyrl-RS"/>
        </w:rPr>
      </w:pPr>
    </w:p>
    <w:p w14:paraId="4EC3E16D" w14:textId="145D8A7E" w:rsidR="0085746A" w:rsidRPr="007C51C8" w:rsidRDefault="0085746A" w:rsidP="00FB5336">
      <w:pPr>
        <w:rPr>
          <w:rFonts w:cs="Helvetica"/>
          <w:bCs/>
          <w:u w:val="single"/>
          <w:lang w:val="sr-Cyrl-RS" w:eastAsia="sr-Cyrl-RS"/>
        </w:rPr>
      </w:pPr>
      <w:r w:rsidRPr="007C51C8">
        <w:rPr>
          <w:rFonts w:cs="Helvetica"/>
          <w:bCs/>
          <w:u w:val="single"/>
          <w:lang w:val="sr-Cyrl-RS" w:eastAsia="sr-Cyrl-RS"/>
        </w:rPr>
        <w:t xml:space="preserve">Организација простора – диспозиција објеката </w:t>
      </w:r>
      <w:r w:rsidR="00B879B6" w:rsidRPr="007C51C8">
        <w:rPr>
          <w:rFonts w:cs="Helvetica"/>
          <w:bCs/>
          <w:u w:val="single"/>
          <w:lang w:val="sr-Cyrl-RS" w:eastAsia="sr-Cyrl-RS"/>
        </w:rPr>
        <w:t xml:space="preserve">рециклажног дворишта </w:t>
      </w:r>
      <w:r w:rsidRPr="007C51C8">
        <w:rPr>
          <w:rFonts w:cs="Helvetica"/>
          <w:bCs/>
          <w:u w:val="single"/>
          <w:lang w:val="sr-Cyrl-RS" w:eastAsia="sr-Cyrl-RS"/>
        </w:rPr>
        <w:t>(</w:t>
      </w:r>
      <w:r w:rsidR="0024271A" w:rsidRPr="007C51C8">
        <w:rPr>
          <w:rFonts w:cs="Helvetica"/>
          <w:bCs/>
          <w:u w:val="single"/>
          <w:lang w:val="sr-Cyrl-RS" w:eastAsia="sr-Cyrl-RS"/>
        </w:rPr>
        <w:t>еколошко острво</w:t>
      </w:r>
      <w:r w:rsidRPr="007C51C8">
        <w:rPr>
          <w:rFonts w:cs="Helvetica"/>
          <w:bCs/>
          <w:u w:val="single"/>
          <w:lang w:val="sr-Cyrl-RS" w:eastAsia="sr-Cyrl-RS"/>
        </w:rPr>
        <w:t>)</w:t>
      </w:r>
    </w:p>
    <w:p w14:paraId="2E6F6D06" w14:textId="77777777" w:rsidR="00FB5336" w:rsidRPr="007C51C8" w:rsidRDefault="00FB5336" w:rsidP="00FB5336">
      <w:pPr>
        <w:jc w:val="left"/>
        <w:rPr>
          <w:rFonts w:cs="Helvetica"/>
          <w:bCs/>
          <w:u w:val="single"/>
          <w:lang w:val="sr-Cyrl-RS" w:eastAsia="sr-Cyrl-RS"/>
        </w:rPr>
      </w:pPr>
    </w:p>
    <w:p w14:paraId="4BABDF53" w14:textId="4A00E1C4" w:rsidR="0085746A" w:rsidRPr="007C51C8" w:rsidRDefault="0085746A" w:rsidP="0085746A">
      <w:pPr>
        <w:rPr>
          <w:lang w:val="sr-Cyrl-RS"/>
        </w:rPr>
      </w:pPr>
      <w:r w:rsidRPr="007C51C8">
        <w:rPr>
          <w:spacing w:val="-4"/>
          <w:lang w:val="sr-Cyrl-RS"/>
        </w:rPr>
        <w:t xml:space="preserve">На самој локацији рециклажног дворишта треба да постоји довољан простор за манипулацију возила која возе отпад и за гаражу за возила, а непосредно уз њу треба да постоји слободан простор за паркирање личних возила са теретним приколицама. Предвиђени простор је </w:t>
      </w:r>
      <w:r w:rsidR="00E966D8" w:rsidRPr="007C51C8">
        <w:rPr>
          <w:spacing w:val="-4"/>
          <w:lang w:val="sr-Cyrl-RS"/>
        </w:rPr>
        <w:t xml:space="preserve">релативно </w:t>
      </w:r>
      <w:r w:rsidRPr="007C51C8">
        <w:rPr>
          <w:spacing w:val="-4"/>
          <w:lang w:val="sr-Cyrl-RS"/>
        </w:rPr>
        <w:t>равна површина која је уређена за наведене радње и асфалтирана (водонепропусна). Посебно је уређен простор на којем ће се поставити контејнери за сакупљање опасног отпада из домаћинстава који је зауљен или</w:t>
      </w:r>
      <w:r w:rsidRPr="007C51C8">
        <w:rPr>
          <w:lang w:val="sr-Cyrl-RS"/>
        </w:rPr>
        <w:t xml:space="preserve"> замашћен.</w:t>
      </w:r>
    </w:p>
    <w:p w14:paraId="1BA34CFE" w14:textId="77777777" w:rsidR="0085746A" w:rsidRPr="007C51C8" w:rsidRDefault="0085746A" w:rsidP="0085746A">
      <w:pPr>
        <w:rPr>
          <w:lang w:val="sr-Cyrl-RS"/>
        </w:rPr>
      </w:pPr>
    </w:p>
    <w:p w14:paraId="62CD7DF2" w14:textId="4167829F" w:rsidR="0085746A" w:rsidRPr="007C51C8" w:rsidRDefault="0085746A" w:rsidP="0085746A">
      <w:pPr>
        <w:rPr>
          <w:lang w:val="sr-Cyrl-RS"/>
        </w:rPr>
      </w:pPr>
      <w:r w:rsidRPr="007C51C8">
        <w:rPr>
          <w:lang w:val="sr-Cyrl-RS"/>
        </w:rPr>
        <w:t>У рециклажном дворишту могу се сакупљати следеће врсте отпада:</w:t>
      </w:r>
    </w:p>
    <w:p w14:paraId="0065864F" w14:textId="2516A592" w:rsidR="0085746A" w:rsidRPr="007C51C8" w:rsidRDefault="0085746A" w:rsidP="00694D91">
      <w:pPr>
        <w:pStyle w:val="ListParagraph"/>
        <w:numPr>
          <w:ilvl w:val="1"/>
          <w:numId w:val="25"/>
        </w:numPr>
        <w:ind w:left="284" w:hanging="284"/>
        <w:rPr>
          <w:lang w:val="sr-Cyrl-RS"/>
        </w:rPr>
      </w:pPr>
      <w:r w:rsidRPr="007C51C8">
        <w:rPr>
          <w:lang w:val="sr-Cyrl-RS"/>
        </w:rPr>
        <w:t>корисне компоненте комуналног отпада (папир, стакло, пластика, метални отпад)</w:t>
      </w:r>
      <w:r w:rsidR="000B6830">
        <w:rPr>
          <w:lang w:val="sr-Cyrl-RS"/>
        </w:rPr>
        <w:t>;</w:t>
      </w:r>
    </w:p>
    <w:p w14:paraId="51DE2C8F" w14:textId="11EAAB40" w:rsidR="0085746A" w:rsidRPr="007C51C8" w:rsidRDefault="000B6830" w:rsidP="00694D91">
      <w:pPr>
        <w:pStyle w:val="ListParagraph"/>
        <w:numPr>
          <w:ilvl w:val="1"/>
          <w:numId w:val="25"/>
        </w:numPr>
        <w:ind w:left="284" w:hanging="284"/>
        <w:rPr>
          <w:lang w:val="sr-Cyrl-RS"/>
        </w:rPr>
      </w:pPr>
      <w:r>
        <w:rPr>
          <w:lang w:val="sr-Cyrl-RS"/>
        </w:rPr>
        <w:t>кабасти отпад;</w:t>
      </w:r>
    </w:p>
    <w:p w14:paraId="53605C11" w14:textId="6179DB7F" w:rsidR="0085746A" w:rsidRPr="007C51C8" w:rsidRDefault="0085746A" w:rsidP="00694D91">
      <w:pPr>
        <w:pStyle w:val="ListParagraph"/>
        <w:numPr>
          <w:ilvl w:val="1"/>
          <w:numId w:val="25"/>
        </w:numPr>
        <w:ind w:left="284" w:hanging="284"/>
        <w:rPr>
          <w:lang w:val="sr-Cyrl-RS"/>
        </w:rPr>
      </w:pPr>
      <w:r w:rsidRPr="007C51C8">
        <w:rPr>
          <w:lang w:val="sr-Cyrl-RS"/>
        </w:rPr>
        <w:t>опасан отпад из домаћинстав</w:t>
      </w:r>
      <w:r w:rsidR="000B6830">
        <w:rPr>
          <w:lang w:val="sr-Cyrl-RS"/>
        </w:rPr>
        <w:t>а;</w:t>
      </w:r>
    </w:p>
    <w:p w14:paraId="32B8D28A" w14:textId="77777777" w:rsidR="0085746A" w:rsidRPr="007C51C8" w:rsidRDefault="0085746A" w:rsidP="00694D91">
      <w:pPr>
        <w:pStyle w:val="ListParagraph"/>
        <w:numPr>
          <w:ilvl w:val="1"/>
          <w:numId w:val="25"/>
        </w:numPr>
        <w:ind w:left="284" w:hanging="284"/>
        <w:rPr>
          <w:lang w:val="sr-Cyrl-RS"/>
        </w:rPr>
      </w:pPr>
      <w:r w:rsidRPr="007C51C8">
        <w:rPr>
          <w:lang w:val="sr-Cyrl-RS"/>
        </w:rPr>
        <w:t>грађевински отпад из домаћинстава у количини мањој од 1m</w:t>
      </w:r>
      <w:r w:rsidRPr="007C51C8">
        <w:rPr>
          <w:vertAlign w:val="superscript"/>
          <w:lang w:val="sr-Cyrl-RS"/>
        </w:rPr>
        <w:t>3</w:t>
      </w:r>
      <w:r w:rsidRPr="007C51C8">
        <w:rPr>
          <w:lang w:val="sr-Cyrl-RS"/>
        </w:rPr>
        <w:t>.</w:t>
      </w:r>
    </w:p>
    <w:p w14:paraId="137C7E1C" w14:textId="77777777" w:rsidR="0082752F" w:rsidRDefault="0082752F" w:rsidP="0085746A">
      <w:pPr>
        <w:rPr>
          <w:lang w:val="en-US"/>
        </w:rPr>
      </w:pPr>
    </w:p>
    <w:p w14:paraId="64E74B3F" w14:textId="77777777" w:rsidR="0085746A" w:rsidRPr="007C51C8" w:rsidRDefault="0085746A" w:rsidP="0085746A">
      <w:pPr>
        <w:rPr>
          <w:lang w:val="sr-Cyrl-RS"/>
        </w:rPr>
      </w:pPr>
      <w:r w:rsidRPr="007C51C8">
        <w:rPr>
          <w:lang w:val="sr-Cyrl-RS"/>
        </w:rPr>
        <w:t>Услови минималне техничке опремљености за рециклажно двориште су:</w:t>
      </w:r>
    </w:p>
    <w:p w14:paraId="183EA71A" w14:textId="16D3899F" w:rsidR="0085746A" w:rsidRPr="007C51C8" w:rsidRDefault="0085746A" w:rsidP="00694D91">
      <w:pPr>
        <w:pStyle w:val="ListParagraph"/>
        <w:numPr>
          <w:ilvl w:val="0"/>
          <w:numId w:val="24"/>
        </w:numPr>
        <w:ind w:left="284" w:hanging="284"/>
        <w:rPr>
          <w:lang w:val="sr-Cyrl-RS"/>
        </w:rPr>
      </w:pPr>
      <w:r w:rsidRPr="007C51C8">
        <w:rPr>
          <w:lang w:val="sr-Cyrl-RS"/>
        </w:rPr>
        <w:t>ограда минималне висине 2</w:t>
      </w:r>
      <w:r w:rsidR="004C3D27" w:rsidRPr="007C51C8">
        <w:rPr>
          <w:lang w:val="sr-Latn-RS"/>
        </w:rPr>
        <w:t xml:space="preserve"> </w:t>
      </w:r>
      <w:r w:rsidRPr="007C51C8">
        <w:rPr>
          <w:lang w:val="sr-Cyrl-RS"/>
        </w:rPr>
        <w:t>m са улазним вратима довољне ширине, која се могу закључавати</w:t>
      </w:r>
      <w:r w:rsidR="000B6830">
        <w:rPr>
          <w:lang w:val="sr-Cyrl-RS"/>
        </w:rPr>
        <w:t>;</w:t>
      </w:r>
    </w:p>
    <w:p w14:paraId="369D438C" w14:textId="08E5EB16" w:rsidR="0085746A" w:rsidRPr="007C51C8" w:rsidRDefault="000B6830" w:rsidP="00694D91">
      <w:pPr>
        <w:pStyle w:val="ListParagraph"/>
        <w:numPr>
          <w:ilvl w:val="0"/>
          <w:numId w:val="24"/>
        </w:numPr>
        <w:ind w:left="284" w:hanging="284"/>
        <w:rPr>
          <w:lang w:val="sr-Cyrl-RS"/>
        </w:rPr>
      </w:pPr>
      <w:r>
        <w:rPr>
          <w:lang w:val="sr-Cyrl-RS"/>
        </w:rPr>
        <w:t>портирница;</w:t>
      </w:r>
    </w:p>
    <w:p w14:paraId="4A35270D" w14:textId="5E0AE349" w:rsidR="0085746A" w:rsidRPr="007C51C8" w:rsidRDefault="0085746A" w:rsidP="00694D91">
      <w:pPr>
        <w:pStyle w:val="ListParagraph"/>
        <w:numPr>
          <w:ilvl w:val="0"/>
          <w:numId w:val="24"/>
        </w:numPr>
        <w:ind w:left="284" w:hanging="284"/>
        <w:rPr>
          <w:lang w:val="sr-Cyrl-RS"/>
        </w:rPr>
      </w:pPr>
      <w:r w:rsidRPr="007C51C8">
        <w:rPr>
          <w:lang w:val="sr-Cyrl-RS"/>
        </w:rPr>
        <w:t>добро осветљење унутар круга и</w:t>
      </w:r>
      <w:r w:rsidR="000B6830">
        <w:rPr>
          <w:lang w:val="sr-Cyrl-RS"/>
        </w:rPr>
        <w:t xml:space="preserve"> ван круга рециклажног дворишта;</w:t>
      </w:r>
    </w:p>
    <w:p w14:paraId="74280BB7" w14:textId="56989321" w:rsidR="0085746A" w:rsidRPr="007C51C8" w:rsidRDefault="0085746A" w:rsidP="00694D91">
      <w:pPr>
        <w:pStyle w:val="ListParagraph"/>
        <w:numPr>
          <w:ilvl w:val="0"/>
          <w:numId w:val="24"/>
        </w:numPr>
        <w:ind w:left="284" w:hanging="284"/>
        <w:rPr>
          <w:lang w:val="sr-Cyrl-RS"/>
        </w:rPr>
      </w:pPr>
      <w:r w:rsidRPr="007C51C8">
        <w:rPr>
          <w:lang w:val="sr-Cyrl-RS"/>
        </w:rPr>
        <w:t>асфалтирана или бетонирана површина на мести</w:t>
      </w:r>
      <w:r w:rsidR="000B6830">
        <w:rPr>
          <w:lang w:val="sr-Cyrl-RS"/>
        </w:rPr>
        <w:t>ма где су постављени контејнери;</w:t>
      </w:r>
    </w:p>
    <w:p w14:paraId="3F565E32" w14:textId="200F6BC8" w:rsidR="0085746A" w:rsidRPr="007C51C8" w:rsidRDefault="0085746A" w:rsidP="00694D91">
      <w:pPr>
        <w:pStyle w:val="ListParagraph"/>
        <w:numPr>
          <w:ilvl w:val="0"/>
          <w:numId w:val="24"/>
        </w:numPr>
        <w:ind w:left="284" w:hanging="284"/>
        <w:rPr>
          <w:lang w:val="sr-Cyrl-RS"/>
        </w:rPr>
      </w:pPr>
      <w:r w:rsidRPr="007C51C8">
        <w:rPr>
          <w:lang w:val="sr-Cyrl-RS"/>
        </w:rPr>
        <w:t>асфалтирани пут одговарајуће ширине с</w:t>
      </w:r>
      <w:r w:rsidR="000B6830">
        <w:rPr>
          <w:lang w:val="sr-Cyrl-RS"/>
        </w:rPr>
        <w:t>а ознакама смера кретања возила;</w:t>
      </w:r>
    </w:p>
    <w:p w14:paraId="6F688199" w14:textId="1D9C6318" w:rsidR="0085746A" w:rsidRPr="007C51C8" w:rsidRDefault="0085746A" w:rsidP="00694D91">
      <w:pPr>
        <w:pStyle w:val="ListParagraph"/>
        <w:numPr>
          <w:ilvl w:val="0"/>
          <w:numId w:val="24"/>
        </w:numPr>
        <w:ind w:left="284" w:hanging="284"/>
        <w:rPr>
          <w:lang w:val="sr-Cyrl-RS"/>
        </w:rPr>
      </w:pPr>
      <w:r w:rsidRPr="007C51C8">
        <w:rPr>
          <w:lang w:val="sr-Cyrl-RS"/>
        </w:rPr>
        <w:t xml:space="preserve">затворени или наткривени простор одговарајуће величине за складиштење одговарајућих </w:t>
      </w:r>
      <w:r w:rsidR="000B6830">
        <w:rPr>
          <w:lang w:val="sr-Cyrl-RS"/>
        </w:rPr>
        <w:t>врста и количина опасног отпада;</w:t>
      </w:r>
    </w:p>
    <w:p w14:paraId="1740B7D5" w14:textId="7395ECC4" w:rsidR="0085746A" w:rsidRPr="007C51C8" w:rsidRDefault="0085746A" w:rsidP="00694D91">
      <w:pPr>
        <w:pStyle w:val="ListParagraph"/>
        <w:numPr>
          <w:ilvl w:val="0"/>
          <w:numId w:val="24"/>
        </w:numPr>
        <w:ind w:left="284" w:hanging="284"/>
        <w:rPr>
          <w:lang w:val="sr-Cyrl-RS"/>
        </w:rPr>
      </w:pPr>
      <w:r w:rsidRPr="007C51C8">
        <w:rPr>
          <w:lang w:val="sr-Cyrl-RS"/>
        </w:rPr>
        <w:t>отворена наткривена површина и/или површина на отвореном за складиштење одговарајућих вр</w:t>
      </w:r>
      <w:r w:rsidR="000B6830">
        <w:rPr>
          <w:lang w:val="sr-Cyrl-RS"/>
        </w:rPr>
        <w:t>ста и количина неопасног отпада;</w:t>
      </w:r>
    </w:p>
    <w:p w14:paraId="28D91390" w14:textId="3895300C" w:rsidR="0085746A" w:rsidRPr="007C51C8" w:rsidRDefault="000B6830" w:rsidP="00694D91">
      <w:pPr>
        <w:pStyle w:val="ListParagraph"/>
        <w:numPr>
          <w:ilvl w:val="0"/>
          <w:numId w:val="24"/>
        </w:numPr>
        <w:ind w:left="284" w:hanging="284"/>
        <w:rPr>
          <w:lang w:val="sr-Cyrl-RS"/>
        </w:rPr>
      </w:pPr>
      <w:r>
        <w:rPr>
          <w:lang w:val="sr-Cyrl-RS"/>
        </w:rPr>
        <w:t>посуде са песком и пиљевином;</w:t>
      </w:r>
    </w:p>
    <w:p w14:paraId="2AD04318" w14:textId="3F76491C" w:rsidR="0085746A" w:rsidRPr="007C51C8" w:rsidRDefault="0085746A" w:rsidP="00694D91">
      <w:pPr>
        <w:pStyle w:val="ListParagraph"/>
        <w:numPr>
          <w:ilvl w:val="0"/>
          <w:numId w:val="24"/>
        </w:numPr>
        <w:ind w:left="284" w:hanging="284"/>
        <w:rPr>
          <w:lang w:val="sr-Cyrl-RS"/>
        </w:rPr>
      </w:pPr>
      <w:r w:rsidRPr="007C51C8">
        <w:rPr>
          <w:lang w:val="sr-Cyrl-RS"/>
        </w:rPr>
        <w:t>други мат</w:t>
      </w:r>
      <w:r w:rsidR="000B6830">
        <w:rPr>
          <w:lang w:val="sr-Cyrl-RS"/>
        </w:rPr>
        <w:t>еријали за упијање (апсорбенти);</w:t>
      </w:r>
    </w:p>
    <w:p w14:paraId="12AACA03" w14:textId="4829AE3D" w:rsidR="0085746A" w:rsidRPr="007C51C8" w:rsidRDefault="0085746A" w:rsidP="00694D91">
      <w:pPr>
        <w:pStyle w:val="ListParagraph"/>
        <w:numPr>
          <w:ilvl w:val="0"/>
          <w:numId w:val="24"/>
        </w:numPr>
        <w:ind w:left="284" w:hanging="284"/>
        <w:rPr>
          <w:lang w:val="sr-Cyrl-RS"/>
        </w:rPr>
      </w:pPr>
      <w:r w:rsidRPr="007C51C8">
        <w:rPr>
          <w:lang w:val="sr-Cyrl-RS"/>
        </w:rPr>
        <w:t>ватрогасни апарати</w:t>
      </w:r>
      <w:r w:rsidR="000B6830">
        <w:rPr>
          <w:lang w:val="sr-Cyrl-RS"/>
        </w:rPr>
        <w:t>;</w:t>
      </w:r>
    </w:p>
    <w:p w14:paraId="3D1483D8" w14:textId="741BDE81" w:rsidR="0085746A" w:rsidRPr="007C51C8" w:rsidRDefault="000B6830" w:rsidP="00694D91">
      <w:pPr>
        <w:pStyle w:val="ListParagraph"/>
        <w:numPr>
          <w:ilvl w:val="0"/>
          <w:numId w:val="24"/>
        </w:numPr>
        <w:ind w:left="284" w:hanging="284"/>
        <w:rPr>
          <w:lang w:val="sr-Cyrl-RS"/>
        </w:rPr>
      </w:pPr>
      <w:r>
        <w:rPr>
          <w:lang w:val="sr-Cyrl-RS"/>
        </w:rPr>
        <w:t>ручна средства за рад;</w:t>
      </w:r>
    </w:p>
    <w:p w14:paraId="5712DC7E" w14:textId="2250F817" w:rsidR="0085746A" w:rsidRPr="007C51C8" w:rsidRDefault="000B6830" w:rsidP="00694D91">
      <w:pPr>
        <w:pStyle w:val="ListParagraph"/>
        <w:numPr>
          <w:ilvl w:val="0"/>
          <w:numId w:val="24"/>
        </w:numPr>
        <w:ind w:left="284" w:hanging="284"/>
        <w:rPr>
          <w:lang w:val="sr-Cyrl-RS"/>
        </w:rPr>
      </w:pPr>
      <w:r>
        <w:rPr>
          <w:lang w:val="sr-Cyrl-RS"/>
        </w:rPr>
        <w:t>лична средства заштите на раду;</w:t>
      </w:r>
    </w:p>
    <w:p w14:paraId="092BD1EF" w14:textId="70EBE80B" w:rsidR="00E966D8" w:rsidRPr="007C51C8" w:rsidRDefault="0085746A" w:rsidP="00694D91">
      <w:pPr>
        <w:pStyle w:val="ListParagraph"/>
        <w:numPr>
          <w:ilvl w:val="0"/>
          <w:numId w:val="24"/>
        </w:numPr>
        <w:ind w:left="284" w:hanging="284"/>
        <w:rPr>
          <w:lang w:val="sr-Cyrl-RS"/>
        </w:rPr>
      </w:pPr>
      <w:r w:rsidRPr="007C51C8">
        <w:rPr>
          <w:lang w:val="sr-Cyrl-RS"/>
        </w:rPr>
        <w:t>телефон.</w:t>
      </w:r>
    </w:p>
    <w:p w14:paraId="02898625" w14:textId="77777777" w:rsidR="00E966D8" w:rsidRPr="007C51C8" w:rsidRDefault="00E966D8" w:rsidP="00E966D8">
      <w:pPr>
        <w:pStyle w:val="ListParagraph"/>
        <w:ind w:left="284"/>
        <w:rPr>
          <w:lang w:val="sr-Cyrl-RS"/>
        </w:rPr>
      </w:pPr>
    </w:p>
    <w:p w14:paraId="5826AC37" w14:textId="17E8E3A9" w:rsidR="0024271A" w:rsidRPr="007C51C8" w:rsidRDefault="00E966D8" w:rsidP="0085746A">
      <w:pPr>
        <w:rPr>
          <w:lang w:val="sr-Cyrl-RS"/>
        </w:rPr>
      </w:pPr>
      <w:r w:rsidRPr="007C51C8">
        <w:rPr>
          <w:lang w:val="sr-Cyrl-RS"/>
        </w:rPr>
        <w:t>Типско рециклажно двориште за насеље од око 15 000 становника се састоји од:</w:t>
      </w:r>
    </w:p>
    <w:p w14:paraId="033BCF7A" w14:textId="174A5F54"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Навозна рампа</w:t>
      </w:r>
      <w:r w:rsidR="000B6830">
        <w:rPr>
          <w:rFonts w:cs="Helvetica"/>
          <w:lang w:val="sr-Cyrl-RS" w:eastAsia="sr-Cyrl-RS"/>
        </w:rPr>
        <w:t>;</w:t>
      </w:r>
    </w:p>
    <w:p w14:paraId="289323EF" w14:textId="7FBDE365"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Надстрешница</w:t>
      </w:r>
      <w:r w:rsidR="000B6830">
        <w:rPr>
          <w:rFonts w:cs="Helvetica"/>
          <w:lang w:val="sr-Cyrl-RS" w:eastAsia="sr-Cyrl-RS"/>
        </w:rPr>
        <w:t>;</w:t>
      </w:r>
    </w:p>
    <w:p w14:paraId="2FD64C8A" w14:textId="0934A718"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Бетонски плато</w:t>
      </w:r>
      <w:r w:rsidR="000B6830">
        <w:rPr>
          <w:rFonts w:cs="Helvetica"/>
          <w:lang w:val="sr-Cyrl-RS" w:eastAsia="sr-Cyrl-RS"/>
        </w:rPr>
        <w:t>;</w:t>
      </w:r>
    </w:p>
    <w:p w14:paraId="4B4303E7" w14:textId="0CF98117"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Зелени појас</w:t>
      </w:r>
      <w:r w:rsidR="000B6830">
        <w:rPr>
          <w:rFonts w:cs="Helvetica"/>
          <w:lang w:val="sr-Cyrl-RS" w:eastAsia="sr-Cyrl-RS"/>
        </w:rPr>
        <w:t>;</w:t>
      </w:r>
    </w:p>
    <w:p w14:paraId="64F9907A" w14:textId="5ADA1410"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беле технике</w:t>
      </w:r>
      <w:r w:rsidR="000B6830">
        <w:rPr>
          <w:rFonts w:cs="Helvetica"/>
          <w:lang w:val="sr-Cyrl-RS" w:eastAsia="sr-Cyrl-RS"/>
        </w:rPr>
        <w:t>;</w:t>
      </w:r>
    </w:p>
    <w:p w14:paraId="5528972C" w14:textId="36C4C079"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старог намештаја</w:t>
      </w:r>
      <w:r w:rsidR="000B6830">
        <w:rPr>
          <w:rFonts w:cs="Helvetica"/>
          <w:lang w:val="sr-Cyrl-RS" w:eastAsia="sr-Cyrl-RS"/>
        </w:rPr>
        <w:t>;</w:t>
      </w:r>
    </w:p>
    <w:p w14:paraId="113C60AF" w14:textId="684ABCAA"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папира и картона</w:t>
      </w:r>
      <w:r w:rsidR="000B6830">
        <w:rPr>
          <w:rFonts w:cs="Helvetica"/>
          <w:lang w:val="sr-Cyrl-RS" w:eastAsia="sr-Cyrl-RS"/>
        </w:rPr>
        <w:t>;</w:t>
      </w:r>
    </w:p>
    <w:p w14:paraId="5455CA0D" w14:textId="231BE716"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метала</w:t>
      </w:r>
      <w:r w:rsidR="000B6830">
        <w:rPr>
          <w:rFonts w:cs="Helvetica"/>
          <w:lang w:val="sr-Cyrl-RS" w:eastAsia="sr-Cyrl-RS"/>
        </w:rPr>
        <w:t>;</w:t>
      </w:r>
    </w:p>
    <w:p w14:paraId="7A354290" w14:textId="37D08E74"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биљних отпада</w:t>
      </w:r>
      <w:r w:rsidR="000B6830">
        <w:rPr>
          <w:rFonts w:cs="Helvetica"/>
          <w:lang w:val="sr-Cyrl-RS" w:eastAsia="sr-Cyrl-RS"/>
        </w:rPr>
        <w:t>;</w:t>
      </w:r>
    </w:p>
    <w:p w14:paraId="68479974" w14:textId="16A05CE2"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гра</w:t>
      </w:r>
      <w:r w:rsidRPr="007C51C8">
        <w:rPr>
          <w:rFonts w:cs="Helvetica"/>
          <w:lang w:val="sr-Latn-RS" w:eastAsia="sr-Cyrl-RS"/>
        </w:rPr>
        <w:t>ђ</w:t>
      </w:r>
      <w:r w:rsidRPr="007C51C8">
        <w:rPr>
          <w:rFonts w:cs="Helvetica"/>
          <w:lang w:val="sr-Cyrl-RS" w:eastAsia="sr-Cyrl-RS"/>
        </w:rPr>
        <w:t>евинског шута</w:t>
      </w:r>
      <w:r w:rsidR="000B6830">
        <w:rPr>
          <w:rFonts w:cs="Helvetica"/>
          <w:lang w:val="sr-Cyrl-RS" w:eastAsia="sr-Cyrl-RS"/>
        </w:rPr>
        <w:t>;</w:t>
      </w:r>
    </w:p>
    <w:p w14:paraId="1DD6DCD2" w14:textId="10CB8BBC"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пластике и најлона</w:t>
      </w:r>
      <w:r w:rsidR="000B6830">
        <w:rPr>
          <w:rFonts w:cs="Helvetica"/>
          <w:lang w:val="sr-Cyrl-RS" w:eastAsia="sr-Cyrl-RS"/>
        </w:rPr>
        <w:t>;</w:t>
      </w:r>
    </w:p>
    <w:p w14:paraId="56E22A6C" w14:textId="68C8D77F"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ПЕТ амбалаже</w:t>
      </w:r>
      <w:r w:rsidR="000B6830">
        <w:rPr>
          <w:rFonts w:cs="Helvetica"/>
          <w:lang w:val="sr-Cyrl-RS" w:eastAsia="sr-Cyrl-RS"/>
        </w:rPr>
        <w:t>;</w:t>
      </w:r>
    </w:p>
    <w:p w14:paraId="3D824BAC" w14:textId="2E7159FA"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текстила и коже</w:t>
      </w:r>
      <w:r w:rsidR="000B6830">
        <w:rPr>
          <w:rFonts w:cs="Helvetica"/>
          <w:lang w:val="sr-Cyrl-RS" w:eastAsia="sr-Cyrl-RS"/>
        </w:rPr>
        <w:t>;</w:t>
      </w:r>
    </w:p>
    <w:p w14:paraId="4A9DE88A" w14:textId="377DFC04"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стакла</w:t>
      </w:r>
      <w:r w:rsidR="000B6830">
        <w:rPr>
          <w:rFonts w:cs="Helvetica"/>
          <w:lang w:val="sr-Cyrl-RS" w:eastAsia="sr-Cyrl-RS"/>
        </w:rPr>
        <w:t>;</w:t>
      </w:r>
    </w:p>
    <w:p w14:paraId="26EED4EB" w14:textId="6B02EA26"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Портирска кућица</w:t>
      </w:r>
      <w:r w:rsidR="000B6830">
        <w:rPr>
          <w:rFonts w:cs="Helvetica"/>
          <w:lang w:val="sr-Cyrl-RS" w:eastAsia="sr-Cyrl-RS"/>
        </w:rPr>
        <w:t>;</w:t>
      </w:r>
    </w:p>
    <w:p w14:paraId="336B0C98" w14:textId="66E81C7C"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Санитарни чвор</w:t>
      </w:r>
      <w:r w:rsidR="000B6830">
        <w:rPr>
          <w:rFonts w:cs="Helvetica"/>
          <w:lang w:val="sr-Cyrl-RS" w:eastAsia="sr-Cyrl-RS"/>
        </w:rPr>
        <w:t>;</w:t>
      </w:r>
    </w:p>
    <w:p w14:paraId="2CCEF92A" w14:textId="613FF34B"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старе гуме</w:t>
      </w:r>
      <w:r w:rsidR="000B6830">
        <w:rPr>
          <w:rFonts w:cs="Helvetica"/>
          <w:lang w:val="sr-Cyrl-RS" w:eastAsia="sr-Cyrl-RS"/>
        </w:rPr>
        <w:t>;</w:t>
      </w:r>
    </w:p>
    <w:p w14:paraId="1B3980D9" w14:textId="312C8D1E"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лименки</w:t>
      </w:r>
      <w:r w:rsidR="000B6830">
        <w:rPr>
          <w:rFonts w:cs="Helvetica"/>
          <w:lang w:val="sr-Cyrl-RS" w:eastAsia="sr-Cyrl-RS"/>
        </w:rPr>
        <w:t>;</w:t>
      </w:r>
    </w:p>
    <w:p w14:paraId="0810CE57" w14:textId="0383847F"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Контејнер за одлагање органског отпада</w:t>
      </w:r>
      <w:r w:rsidR="000B6830">
        <w:rPr>
          <w:rFonts w:cs="Helvetica"/>
          <w:lang w:val="sr-Cyrl-RS" w:eastAsia="sr-Cyrl-RS"/>
        </w:rPr>
        <w:t>;</w:t>
      </w:r>
    </w:p>
    <w:p w14:paraId="07C89A5A" w14:textId="4C7E9946"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lastRenderedPageBreak/>
        <w:t>Контејнер за одлагање органског отпада</w:t>
      </w:r>
      <w:r w:rsidR="000B6830">
        <w:rPr>
          <w:rFonts w:cs="Helvetica"/>
          <w:lang w:val="sr-Cyrl-RS" w:eastAsia="sr-Cyrl-RS"/>
        </w:rPr>
        <w:t>;</w:t>
      </w:r>
    </w:p>
    <w:p w14:paraId="35D631C2" w14:textId="66A560A0" w:rsidR="001E799C" w:rsidRPr="007C51C8" w:rsidRDefault="001E799C" w:rsidP="00694D91">
      <w:pPr>
        <w:numPr>
          <w:ilvl w:val="1"/>
          <w:numId w:val="55"/>
        </w:numPr>
        <w:ind w:left="284" w:hanging="284"/>
        <w:rPr>
          <w:rFonts w:cs="Helvetica"/>
          <w:lang w:val="sr-Cyrl-RS" w:eastAsia="sr-Cyrl-RS"/>
        </w:rPr>
      </w:pPr>
      <w:r w:rsidRPr="007C51C8">
        <w:rPr>
          <w:rFonts w:cs="Helvetica"/>
          <w:lang w:val="sr-Cyrl-RS" w:eastAsia="sr-Cyrl-RS"/>
        </w:rPr>
        <w:t>Сепаратори отпадних вода</w:t>
      </w:r>
      <w:r w:rsidR="000B6830">
        <w:rPr>
          <w:rFonts w:cs="Helvetica"/>
          <w:lang w:val="sr-Cyrl-RS" w:eastAsia="sr-Cyrl-RS"/>
        </w:rPr>
        <w:t>.</w:t>
      </w:r>
    </w:p>
    <w:p w14:paraId="2674AA8F" w14:textId="77777777" w:rsidR="00AF08FB" w:rsidRPr="007C51C8" w:rsidRDefault="00AF08FB" w:rsidP="004F596D">
      <w:pPr>
        <w:rPr>
          <w:rFonts w:cs="Helvetica"/>
          <w:lang w:val="sr-Cyrl-RS" w:eastAsia="sr-Cyrl-RS"/>
        </w:rPr>
      </w:pPr>
    </w:p>
    <w:p w14:paraId="71407139" w14:textId="7B752EFB" w:rsidR="00AF08FB" w:rsidRPr="007C51C8" w:rsidRDefault="00B879B6" w:rsidP="004F596D">
      <w:pPr>
        <w:jc w:val="left"/>
        <w:rPr>
          <w:rFonts w:cs="Helvetica"/>
          <w:u w:val="single"/>
          <w:lang w:val="sr-Cyrl-RS" w:eastAsia="sr-Cyrl-RS"/>
        </w:rPr>
      </w:pPr>
      <w:r w:rsidRPr="007C51C8">
        <w:rPr>
          <w:rFonts w:cs="Helvetica"/>
          <w:bCs/>
          <w:u w:val="single"/>
          <w:lang w:val="sr-Cyrl-RS" w:eastAsia="sr-Cyrl-RS"/>
        </w:rPr>
        <w:t xml:space="preserve">Организација простора – </w:t>
      </w:r>
      <w:r w:rsidR="00AF08FB" w:rsidRPr="007C51C8">
        <w:rPr>
          <w:rFonts w:cs="Helvetica"/>
          <w:u w:val="single"/>
          <w:lang w:val="sr-Cyrl-RS" w:eastAsia="sr-Cyrl-RS"/>
        </w:rPr>
        <w:t xml:space="preserve">Објекат за прихват животињског отпада </w:t>
      </w:r>
      <w:r w:rsidR="00AF08FB" w:rsidRPr="007C51C8">
        <w:rPr>
          <w:rFonts w:cs="Helvetica"/>
          <w:u w:val="single"/>
          <w:lang w:val="sr-Latn-RS" w:eastAsia="sr-Cyrl-RS"/>
        </w:rPr>
        <w:t xml:space="preserve">I </w:t>
      </w:r>
      <w:r w:rsidR="00AF08FB" w:rsidRPr="007C51C8">
        <w:rPr>
          <w:rFonts w:cs="Helvetica"/>
          <w:u w:val="single"/>
          <w:lang w:val="sr-Cyrl-RS" w:eastAsia="sr-Cyrl-RS"/>
        </w:rPr>
        <w:t>категорије</w:t>
      </w:r>
    </w:p>
    <w:p w14:paraId="0994F077" w14:textId="77777777" w:rsidR="004F596D" w:rsidRPr="007C51C8" w:rsidRDefault="004F596D" w:rsidP="004F596D">
      <w:pPr>
        <w:pStyle w:val="ListParagraph"/>
        <w:ind w:left="0"/>
        <w:rPr>
          <w:rFonts w:cs="Tahoma"/>
          <w:spacing w:val="-4"/>
          <w:lang w:val="sr-Cyrl-RS"/>
        </w:rPr>
      </w:pPr>
    </w:p>
    <w:p w14:paraId="5E75BC29" w14:textId="05C766E7" w:rsidR="009D1AC7" w:rsidRPr="007C51C8" w:rsidRDefault="00B879B6" w:rsidP="004F596D">
      <w:pPr>
        <w:pStyle w:val="ListParagraph"/>
        <w:ind w:left="0"/>
        <w:rPr>
          <w:rFonts w:cs="Tahoma"/>
          <w:spacing w:val="-4"/>
          <w:lang w:val="sr-Cyrl-RS"/>
        </w:rPr>
      </w:pPr>
      <w:r w:rsidRPr="007C51C8">
        <w:rPr>
          <w:rFonts w:cs="Tahoma"/>
          <w:spacing w:val="-4"/>
          <w:lang w:val="sr-Cyrl-RS"/>
        </w:rPr>
        <w:t>В</w:t>
      </w:r>
      <w:r w:rsidRPr="007C51C8">
        <w:rPr>
          <w:rFonts w:cs="Tahoma"/>
          <w:spacing w:val="-4"/>
        </w:rPr>
        <w:t>етеринарско-санитарни услови за изградњу међуобјекта за материјал Категорије 1</w:t>
      </w:r>
      <w:r w:rsidRPr="007C51C8">
        <w:rPr>
          <w:rFonts w:cs="Tahoma"/>
          <w:spacing w:val="-4"/>
          <w:lang w:val="sr-Cyrl-RS"/>
        </w:rPr>
        <w:t xml:space="preserve"> </w:t>
      </w:r>
      <w:r w:rsidRPr="007C51C8">
        <w:rPr>
          <w:rFonts w:cs="Tahoma"/>
          <w:spacing w:val="-4"/>
        </w:rPr>
        <w:t>односе</w:t>
      </w:r>
      <w:r w:rsidRPr="007C51C8">
        <w:rPr>
          <w:rFonts w:cs="Tahoma"/>
          <w:spacing w:val="-4"/>
          <w:lang w:val="sr-Cyrl-RS"/>
        </w:rPr>
        <w:t xml:space="preserve"> се</w:t>
      </w:r>
      <w:r w:rsidRPr="007C51C8">
        <w:rPr>
          <w:rFonts w:cs="Tahoma"/>
          <w:spacing w:val="-4"/>
        </w:rPr>
        <w:t xml:space="preserve"> на следеће:</w:t>
      </w:r>
    </w:p>
    <w:p w14:paraId="7E44AFB4" w14:textId="77777777" w:rsidR="00B879B6" w:rsidRPr="007C51C8" w:rsidRDefault="00B879B6" w:rsidP="004F596D">
      <w:pPr>
        <w:pStyle w:val="ListParagraph"/>
        <w:numPr>
          <w:ilvl w:val="0"/>
          <w:numId w:val="56"/>
        </w:numPr>
        <w:ind w:left="284" w:hanging="284"/>
        <w:contextualSpacing w:val="0"/>
        <w:rPr>
          <w:rFonts w:cs="Tahoma"/>
          <w:spacing w:val="-4"/>
        </w:rPr>
      </w:pPr>
      <w:r w:rsidRPr="007C51C8">
        <w:rPr>
          <w:rFonts w:cs="Tahoma"/>
          <w:spacing w:val="-4"/>
        </w:rPr>
        <w:t>да је довољно удаљен и одвојен од јавних путева и других објеката, као што су објекти за клање животиња;</w:t>
      </w:r>
    </w:p>
    <w:p w14:paraId="2C1579DD"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 xml:space="preserve">да је изграђен на начин да се обезбеди потпуна одвојеност материјала </w:t>
      </w:r>
      <w:r w:rsidRPr="007C51C8">
        <w:rPr>
          <w:rFonts w:cs="Tahoma"/>
          <w:spacing w:val="-4"/>
          <w:lang w:val="sr-Cyrl-RS"/>
        </w:rPr>
        <w:t>различитих категорија</w:t>
      </w:r>
      <w:r w:rsidRPr="007C51C8">
        <w:rPr>
          <w:rFonts w:cs="Tahoma"/>
          <w:spacing w:val="-4"/>
        </w:rPr>
        <w:t>, од њиховог пријема до отпреме;</w:t>
      </w:r>
    </w:p>
    <w:p w14:paraId="4EF0D54C"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наткривен простор за пријем споредних производа животињског порекла;</w:t>
      </w:r>
    </w:p>
    <w:p w14:paraId="08339F6D"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је изграђен на начин да се лако чисти, пере и дезинфикује, а подови и сливници да су постављени тако да се омогући и лако отицање течности;</w:t>
      </w:r>
    </w:p>
    <w:p w14:paraId="3F77D1C5"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изграђене и опремљене просторије за смештај и пресвлачење радника, тоалете и купатила;</w:t>
      </w:r>
    </w:p>
    <w:p w14:paraId="72B73CBE"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обезбеђену заштиту од штеточина, као што су инсекти, глодари и птице;</w:t>
      </w:r>
    </w:p>
    <w:p w14:paraId="7AA23E7B"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систем за пречишћавање отпадних вода који обезбеђује хигијенске услове;</w:t>
      </w:r>
    </w:p>
    <w:p w14:paraId="3D43DF75"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складишне просторије за складиштење споредних производа животињског порекла на температури која обезбеђује да споредни производи животињског порекла буду охлађени на најмање +4°С, опрему за одржавање и регулацију температуре и за праћење и бележење постигнуте температуре;</w:t>
      </w:r>
    </w:p>
    <w:p w14:paraId="6FE05F32"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има обезбеђено опремљено место за чишћење, прање и дезинфекцију контејнера или посуда у којима се допремају споредни производи животињског порекла, као и возила којима се превозе, изузев бродова;</w:t>
      </w:r>
    </w:p>
    <w:p w14:paraId="0DB0FD40" w14:textId="77777777" w:rsidR="00B879B6" w:rsidRPr="007C51C8" w:rsidRDefault="00B879B6" w:rsidP="00694D91">
      <w:pPr>
        <w:pStyle w:val="ListParagraph"/>
        <w:numPr>
          <w:ilvl w:val="0"/>
          <w:numId w:val="56"/>
        </w:numPr>
        <w:ind w:left="284" w:hanging="284"/>
        <w:contextualSpacing w:val="0"/>
        <w:rPr>
          <w:rFonts w:cs="Tahoma"/>
          <w:spacing w:val="-4"/>
        </w:rPr>
      </w:pPr>
      <w:r w:rsidRPr="007C51C8">
        <w:rPr>
          <w:rFonts w:cs="Tahoma"/>
          <w:spacing w:val="-4"/>
        </w:rPr>
        <w:t>да на одговарајућем месту има обезбеђену дезинфекцију точкова возила којом се обезбеђује да после обављене дезинфекције точкова није могуће изношење патогена из круга објекта.</w:t>
      </w:r>
    </w:p>
    <w:p w14:paraId="52EE73CD" w14:textId="77777777" w:rsidR="00AF08FB" w:rsidRPr="007C51C8" w:rsidRDefault="00AF08FB" w:rsidP="009D1AC7">
      <w:pPr>
        <w:ind w:left="426" w:hanging="426"/>
        <w:rPr>
          <w:lang w:val="sr-Cyrl-RS"/>
        </w:rPr>
      </w:pPr>
    </w:p>
    <w:p w14:paraId="5AAC0E50" w14:textId="77777777" w:rsidR="000A0AAC" w:rsidRPr="007C51C8" w:rsidRDefault="000A0AAC" w:rsidP="000A0AAC">
      <w:pPr>
        <w:rPr>
          <w:b/>
          <w:lang w:val="sr-Cyrl-RS"/>
        </w:rPr>
      </w:pPr>
      <w:r w:rsidRPr="007C51C8">
        <w:rPr>
          <w:b/>
          <w:lang w:val="sr-Cyrl-RS"/>
        </w:rPr>
        <w:t>Услови за парцелацију, препарцелацију и формирање грађевинске парцеле</w:t>
      </w:r>
    </w:p>
    <w:p w14:paraId="4FA95C03" w14:textId="77777777" w:rsidR="00CE74AE" w:rsidRPr="007C51C8" w:rsidRDefault="00CE74AE" w:rsidP="000A0AAC">
      <w:pPr>
        <w:rPr>
          <w:b/>
          <w:lang w:val="sr-Cyrl-RS"/>
        </w:rPr>
      </w:pPr>
    </w:p>
    <w:p w14:paraId="2A6436D2" w14:textId="43320BAF" w:rsidR="000A0AAC" w:rsidRPr="007C51C8" w:rsidRDefault="00015156" w:rsidP="000A0AAC">
      <w:pPr>
        <w:rPr>
          <w:lang w:val="sr-Latn-RS"/>
        </w:rPr>
      </w:pPr>
      <w:r w:rsidRPr="007C51C8">
        <w:rPr>
          <w:lang w:val="sr-Cyrl-RS"/>
        </w:rPr>
        <w:t>Заједничка парцела</w:t>
      </w:r>
      <w:r w:rsidR="00E966D8" w:rsidRPr="007C51C8">
        <w:rPr>
          <w:lang w:val="sr-Cyrl-RS"/>
        </w:rPr>
        <w:t xml:space="preserve"> зоне комуналних садржаја парцелисаће се након израде јединственог урбанистичког пројекта којим ће се дефинисати архитектонско урбанистичка разрада и потреб</w:t>
      </w:r>
      <w:r w:rsidR="00AF08FB" w:rsidRPr="007C51C8">
        <w:rPr>
          <w:lang w:val="sr-Cyrl-RS"/>
        </w:rPr>
        <w:t>а</w:t>
      </w:r>
      <w:r w:rsidR="00E966D8" w:rsidRPr="007C51C8">
        <w:rPr>
          <w:lang w:val="sr-Cyrl-RS"/>
        </w:rPr>
        <w:t>н простор (парцеле) за сваки садржај понаособ.</w:t>
      </w:r>
    </w:p>
    <w:p w14:paraId="51B90CEF" w14:textId="77777777" w:rsidR="004C3D27" w:rsidRPr="007C51C8" w:rsidRDefault="004C3D27" w:rsidP="000A0AAC">
      <w:pPr>
        <w:rPr>
          <w:lang w:val="sr-Latn-RS"/>
        </w:rPr>
      </w:pPr>
    </w:p>
    <w:p w14:paraId="5A9B73EA" w14:textId="77777777" w:rsidR="000A0AAC" w:rsidRPr="007C51C8" w:rsidRDefault="000A0AAC" w:rsidP="000A0AAC">
      <w:pPr>
        <w:rPr>
          <w:b/>
          <w:lang w:val="sr-Cyrl-RS"/>
        </w:rPr>
      </w:pPr>
      <w:r w:rsidRPr="007C51C8">
        <w:rPr>
          <w:b/>
          <w:lang w:val="sr-Cyrl-RS"/>
        </w:rPr>
        <w:t>Положај објеката у односу на регулацију и у односу на границе парцеле</w:t>
      </w:r>
    </w:p>
    <w:p w14:paraId="18BAC0C3" w14:textId="77777777" w:rsidR="000A0AAC" w:rsidRPr="007C51C8" w:rsidRDefault="000A0AAC" w:rsidP="000A0AAC">
      <w:pPr>
        <w:rPr>
          <w:lang w:val="sr-Cyrl-RS"/>
        </w:rPr>
      </w:pPr>
    </w:p>
    <w:p w14:paraId="522757CF" w14:textId="1C620006" w:rsidR="00320219" w:rsidRPr="007C51C8" w:rsidRDefault="00C46562" w:rsidP="000A0AAC">
      <w:pPr>
        <w:rPr>
          <w:lang w:val="sr-Cyrl-RS"/>
        </w:rPr>
      </w:pPr>
      <w:r w:rsidRPr="007C51C8">
        <w:rPr>
          <w:spacing w:val="-4"/>
          <w:lang w:val="sr-Cyrl-RS"/>
        </w:rPr>
        <w:t xml:space="preserve">Објекти се могу градити на грађевинској линији или унутар површине ограничене грађевинским линијама. </w:t>
      </w:r>
      <w:r w:rsidR="00E966D8" w:rsidRPr="007C51C8">
        <w:rPr>
          <w:lang w:val="sr-Cyrl-RS"/>
        </w:rPr>
        <w:t>Грађевинска линији налази се на растоја</w:t>
      </w:r>
      <w:r w:rsidR="009D1AC7" w:rsidRPr="007C51C8">
        <w:rPr>
          <w:lang w:val="sr-Cyrl-RS"/>
        </w:rPr>
        <w:t>њ</w:t>
      </w:r>
      <w:r w:rsidR="00E966D8" w:rsidRPr="007C51C8">
        <w:rPr>
          <w:lang w:val="sr-Cyrl-RS"/>
        </w:rPr>
        <w:t>у од 12,00м од регулационих линија коридора приступних путева</w:t>
      </w:r>
      <w:r w:rsidR="009D1AC7" w:rsidRPr="007C51C8">
        <w:rPr>
          <w:lang w:val="sr-Cyrl-RS"/>
        </w:rPr>
        <w:t xml:space="preserve"> и границе са суседним парцелама</w:t>
      </w:r>
      <w:r w:rsidR="00CE74AE" w:rsidRPr="007C51C8">
        <w:rPr>
          <w:lang w:val="sr-Cyrl-RS"/>
        </w:rPr>
        <w:t>.</w:t>
      </w:r>
    </w:p>
    <w:p w14:paraId="48E007F6" w14:textId="77777777" w:rsidR="002C4197" w:rsidRPr="007C51C8" w:rsidRDefault="002C4197" w:rsidP="000A0AAC">
      <w:pPr>
        <w:rPr>
          <w:lang w:val="sr-Cyrl-RS"/>
        </w:rPr>
      </w:pPr>
    </w:p>
    <w:p w14:paraId="3C5AB57F" w14:textId="77777777" w:rsidR="000A0AAC" w:rsidRPr="007C51C8" w:rsidRDefault="000A0AAC" w:rsidP="000A0AAC">
      <w:pPr>
        <w:rPr>
          <w:b/>
          <w:lang w:val="sr-Cyrl-RS"/>
        </w:rPr>
      </w:pPr>
      <w:r w:rsidRPr="007C51C8">
        <w:rPr>
          <w:b/>
          <w:lang w:val="sr-Cyrl-RS"/>
        </w:rPr>
        <w:t>Највећи дозвољени индекс заузетости парцеле</w:t>
      </w:r>
    </w:p>
    <w:p w14:paraId="49B723B6" w14:textId="77777777" w:rsidR="000A0AAC" w:rsidRPr="007C51C8" w:rsidRDefault="000A0AAC" w:rsidP="000A0AAC">
      <w:pPr>
        <w:rPr>
          <w:b/>
          <w:lang w:val="sr-Cyrl-RS"/>
        </w:rPr>
      </w:pPr>
    </w:p>
    <w:p w14:paraId="392FF124" w14:textId="7CAE5E1F" w:rsidR="00AF08FB" w:rsidRPr="007C51C8" w:rsidRDefault="00AF08FB" w:rsidP="00AF08FB">
      <w:pPr>
        <w:rPr>
          <w:lang w:val="sr-Cyrl-RS"/>
        </w:rPr>
      </w:pPr>
      <w:r w:rsidRPr="007C51C8">
        <w:rPr>
          <w:lang w:val="sr-Cyrl-RS"/>
        </w:rPr>
        <w:t xml:space="preserve">Највећи дозвољени проценат заузетости парцеле </w:t>
      </w:r>
      <w:r w:rsidR="00CB2B17" w:rsidRPr="007C51C8">
        <w:rPr>
          <w:lang w:val="sr-Cyrl-RS"/>
        </w:rPr>
        <w:t>рачунајући</w:t>
      </w:r>
      <w:r w:rsidR="009D1AC7" w:rsidRPr="007C51C8">
        <w:rPr>
          <w:lang w:val="sr-Cyrl-RS"/>
        </w:rPr>
        <w:t xml:space="preserve"> </w:t>
      </w:r>
      <w:r w:rsidR="00CB2B17" w:rsidRPr="007C51C8">
        <w:rPr>
          <w:lang w:val="sr-Cyrl-RS"/>
        </w:rPr>
        <w:t>и површине</w:t>
      </w:r>
      <w:r w:rsidR="009D1AC7" w:rsidRPr="007C51C8">
        <w:rPr>
          <w:lang w:val="sr-Cyrl-RS"/>
        </w:rPr>
        <w:t xml:space="preserve"> </w:t>
      </w:r>
      <w:r w:rsidR="00CB2B17" w:rsidRPr="007C51C8">
        <w:rPr>
          <w:lang w:val="sr-Cyrl-RS"/>
        </w:rPr>
        <w:t xml:space="preserve">под изграђеним </w:t>
      </w:r>
      <w:r w:rsidR="009D1AC7" w:rsidRPr="007C51C8">
        <w:rPr>
          <w:lang w:val="sr-Cyrl-RS"/>
        </w:rPr>
        <w:t xml:space="preserve">колским </w:t>
      </w:r>
      <w:r w:rsidR="00CB2B17" w:rsidRPr="007C51C8">
        <w:rPr>
          <w:lang w:val="sr-Cyrl-RS"/>
        </w:rPr>
        <w:t xml:space="preserve">и пешачким </w:t>
      </w:r>
      <w:r w:rsidR="009D1AC7" w:rsidRPr="007C51C8">
        <w:rPr>
          <w:lang w:val="sr-Cyrl-RS"/>
        </w:rPr>
        <w:t xml:space="preserve">саобраћајницама и платоима </w:t>
      </w:r>
      <w:r w:rsidRPr="007C51C8">
        <w:rPr>
          <w:lang w:val="sr-Cyrl-RS"/>
        </w:rPr>
        <w:t>је 70%</w:t>
      </w:r>
      <w:r w:rsidR="009D1AC7" w:rsidRPr="007C51C8">
        <w:rPr>
          <w:lang w:val="sr-Cyrl-RS"/>
        </w:rPr>
        <w:t>.</w:t>
      </w:r>
    </w:p>
    <w:p w14:paraId="53B93B39" w14:textId="57D1F3F7" w:rsidR="00CE74AE" w:rsidRPr="007C51C8" w:rsidRDefault="00CE74AE" w:rsidP="00AF08FB">
      <w:pPr>
        <w:rPr>
          <w:lang w:val="sr-Cyrl-RS"/>
        </w:rPr>
      </w:pPr>
      <w:r w:rsidRPr="007C51C8">
        <w:rPr>
          <w:lang w:val="sr-Cyrl-RS"/>
        </w:rPr>
        <w:t>Проценат слободних површина под зеленилом треба да је мин. 30%</w:t>
      </w:r>
    </w:p>
    <w:p w14:paraId="356C8F83" w14:textId="77777777" w:rsidR="00320219" w:rsidRPr="007C51C8" w:rsidRDefault="00320219" w:rsidP="000A0AAC">
      <w:pPr>
        <w:rPr>
          <w:b/>
          <w:lang w:val="sr-Cyrl-RS"/>
        </w:rPr>
      </w:pPr>
    </w:p>
    <w:p w14:paraId="1EC9F96F" w14:textId="77777777" w:rsidR="000A0AAC" w:rsidRPr="007C51C8" w:rsidRDefault="000A0AAC" w:rsidP="000A0AAC">
      <w:pPr>
        <w:rPr>
          <w:b/>
          <w:lang w:val="sr-Cyrl-RS"/>
        </w:rPr>
      </w:pPr>
      <w:r w:rsidRPr="007C51C8">
        <w:rPr>
          <w:b/>
          <w:lang w:val="sr-Cyrl-RS"/>
        </w:rPr>
        <w:t>Највећа дозвољена спратност и висина објеката</w:t>
      </w:r>
    </w:p>
    <w:p w14:paraId="4572D4EA" w14:textId="77777777" w:rsidR="000A0AAC" w:rsidRPr="007C51C8" w:rsidRDefault="000A0AAC" w:rsidP="000A0AAC">
      <w:pPr>
        <w:rPr>
          <w:lang w:val="sr-Cyrl-RS"/>
        </w:rPr>
      </w:pPr>
    </w:p>
    <w:p w14:paraId="6C0149D0" w14:textId="77777777" w:rsidR="00C46562" w:rsidRPr="007C51C8" w:rsidRDefault="00AF08FB" w:rsidP="000A0AAC">
      <w:pPr>
        <w:rPr>
          <w:lang w:val="sr-Cyrl-RS"/>
        </w:rPr>
      </w:pPr>
      <w:r w:rsidRPr="007C51C8">
        <w:rPr>
          <w:lang w:val="sr-Cyrl-RS"/>
        </w:rPr>
        <w:t>Највећа дозвољена спратност</w:t>
      </w:r>
      <w:r w:rsidR="00C46562" w:rsidRPr="007C51C8">
        <w:rPr>
          <w:lang w:val="sr-Cyrl-RS"/>
        </w:rPr>
        <w:t xml:space="preserve"> објеката</w:t>
      </w:r>
      <w:r w:rsidRPr="007C51C8">
        <w:rPr>
          <w:lang w:val="sr-Cyrl-RS"/>
        </w:rPr>
        <w:t xml:space="preserve"> је П+</w:t>
      </w:r>
      <w:r w:rsidR="009D1AC7" w:rsidRPr="007C51C8">
        <w:rPr>
          <w:lang w:val="sr-Cyrl-RS"/>
        </w:rPr>
        <w:t>0.</w:t>
      </w:r>
    </w:p>
    <w:p w14:paraId="2A228A03" w14:textId="504755BF" w:rsidR="00C46562" w:rsidRPr="007C51C8" w:rsidRDefault="009D1AC7" w:rsidP="000A0AAC">
      <w:pPr>
        <w:rPr>
          <w:lang w:val="sr-Cyrl-RS"/>
        </w:rPr>
      </w:pPr>
      <w:r w:rsidRPr="007C51C8">
        <w:rPr>
          <w:lang w:val="sr-Cyrl-RS"/>
        </w:rPr>
        <w:t xml:space="preserve">Највећа дозвољена висина венца </w:t>
      </w:r>
      <w:r w:rsidR="00C46562" w:rsidRPr="007C51C8">
        <w:rPr>
          <w:lang w:val="sr-Cyrl-RS"/>
        </w:rPr>
        <w:t xml:space="preserve">главних </w:t>
      </w:r>
      <w:r w:rsidRPr="007C51C8">
        <w:rPr>
          <w:lang w:val="sr-Cyrl-RS"/>
        </w:rPr>
        <w:t xml:space="preserve">објеката је </w:t>
      </w:r>
      <w:r w:rsidRPr="007C51C8">
        <w:rPr>
          <w:lang w:val="sr-Latn-RS"/>
        </w:rPr>
        <w:t xml:space="preserve">h </w:t>
      </w:r>
      <w:r w:rsidRPr="007C51C8">
        <w:rPr>
          <w:lang w:val="sr-Cyrl-RS"/>
        </w:rPr>
        <w:t>макс = 10</w:t>
      </w:r>
      <w:r w:rsidR="0086666A" w:rsidRPr="007C51C8">
        <w:rPr>
          <w:lang w:val="sr-Cyrl-RS"/>
        </w:rPr>
        <w:t xml:space="preserve"> </w:t>
      </w:r>
      <w:r w:rsidR="0086666A" w:rsidRPr="007C51C8">
        <w:rPr>
          <w:lang w:val="en-US"/>
        </w:rPr>
        <w:t>m</w:t>
      </w:r>
      <w:r w:rsidRPr="007C51C8">
        <w:rPr>
          <w:lang w:val="sr-Cyrl-RS"/>
        </w:rPr>
        <w:t>.</w:t>
      </w:r>
    </w:p>
    <w:p w14:paraId="728EE2D9" w14:textId="66F4E2AF" w:rsidR="00320219" w:rsidRPr="007C51C8" w:rsidRDefault="009D1AC7" w:rsidP="000A0AAC">
      <w:pPr>
        <w:rPr>
          <w:lang w:val="sr-Cyrl-RS"/>
        </w:rPr>
      </w:pPr>
      <w:r w:rsidRPr="007C51C8">
        <w:rPr>
          <w:lang w:val="sr-Cyrl-RS"/>
        </w:rPr>
        <w:t>У случају да се просторије за администрацију</w:t>
      </w:r>
      <w:r w:rsidR="00C46562" w:rsidRPr="007C51C8">
        <w:rPr>
          <w:lang w:val="sr-Cyrl-RS"/>
        </w:rPr>
        <w:t>, боравак</w:t>
      </w:r>
      <w:r w:rsidRPr="007C51C8">
        <w:rPr>
          <w:lang w:val="sr-Cyrl-RS"/>
        </w:rPr>
        <w:t xml:space="preserve"> особљ</w:t>
      </w:r>
      <w:r w:rsidR="00C46562" w:rsidRPr="007C51C8">
        <w:rPr>
          <w:lang w:val="sr-Cyrl-RS"/>
        </w:rPr>
        <w:t>а или стамбена јединица (стан за чувара)</w:t>
      </w:r>
      <w:r w:rsidRPr="007C51C8">
        <w:rPr>
          <w:lang w:val="sr-Cyrl-RS"/>
        </w:rPr>
        <w:t xml:space="preserve"> смештају у горњу етажу</w:t>
      </w:r>
      <w:r w:rsidR="00C46562" w:rsidRPr="007C51C8">
        <w:rPr>
          <w:lang w:val="sr-Cyrl-RS"/>
        </w:rPr>
        <w:t xml:space="preserve"> дозвољава се спратност П+1.</w:t>
      </w:r>
      <w:r w:rsidRPr="007C51C8">
        <w:rPr>
          <w:lang w:val="sr-Cyrl-RS"/>
        </w:rPr>
        <w:t xml:space="preserve"> </w:t>
      </w:r>
      <w:r w:rsidR="00C46562" w:rsidRPr="007C51C8">
        <w:rPr>
          <w:lang w:val="sr-Cyrl-RS"/>
        </w:rPr>
        <w:t xml:space="preserve"> </w:t>
      </w:r>
    </w:p>
    <w:p w14:paraId="33B4AA06" w14:textId="77777777" w:rsidR="00C46562" w:rsidRPr="007C51C8" w:rsidRDefault="00C46562" w:rsidP="000A0AAC">
      <w:pPr>
        <w:rPr>
          <w:lang w:val="sr-Cyrl-RS"/>
        </w:rPr>
      </w:pPr>
    </w:p>
    <w:p w14:paraId="10129396" w14:textId="77777777" w:rsidR="00C46562" w:rsidRPr="007C51C8" w:rsidRDefault="00C46562" w:rsidP="00C46562">
      <w:pPr>
        <w:rPr>
          <w:lang w:val="sr-Cyrl-RS"/>
        </w:rPr>
      </w:pPr>
      <w:r w:rsidRPr="007C51C8">
        <w:rPr>
          <w:lang w:val="sr-Cyrl-RS"/>
        </w:rPr>
        <w:t xml:space="preserve">За све врсте објеката дозвољена је изградња подрумске или сутеренске етаже, ако не постоје сметње геотехничке и хидротехничке природе. </w:t>
      </w:r>
    </w:p>
    <w:p w14:paraId="092DDEDB" w14:textId="77777777" w:rsidR="00AF08FB" w:rsidRDefault="00AF08FB" w:rsidP="000A0AAC">
      <w:pPr>
        <w:rPr>
          <w:lang w:val="en-US"/>
        </w:rPr>
      </w:pPr>
    </w:p>
    <w:p w14:paraId="1D19BFD9" w14:textId="77777777" w:rsidR="0082752F" w:rsidRPr="0082752F" w:rsidRDefault="0082752F" w:rsidP="000A0AAC">
      <w:pPr>
        <w:rPr>
          <w:lang w:val="en-US"/>
        </w:rPr>
      </w:pPr>
    </w:p>
    <w:p w14:paraId="5AA9C35C" w14:textId="77777777" w:rsidR="00C46562" w:rsidRPr="007C51C8" w:rsidRDefault="00C46562" w:rsidP="00C46562">
      <w:pPr>
        <w:autoSpaceDE w:val="0"/>
        <w:autoSpaceDN w:val="0"/>
        <w:adjustRightInd w:val="0"/>
        <w:rPr>
          <w:b/>
          <w:lang w:val="sr-Cyrl-RS"/>
        </w:rPr>
      </w:pPr>
      <w:r w:rsidRPr="007C51C8">
        <w:rPr>
          <w:b/>
          <w:lang w:val="sr-Cyrl-RS"/>
        </w:rPr>
        <w:lastRenderedPageBreak/>
        <w:t>Услови за обнову, реконструкцију и доградњу објеката</w:t>
      </w:r>
    </w:p>
    <w:p w14:paraId="3DB87F48" w14:textId="77777777" w:rsidR="00C46562" w:rsidRPr="007C51C8" w:rsidRDefault="00C46562" w:rsidP="00C46562">
      <w:pPr>
        <w:autoSpaceDE w:val="0"/>
        <w:autoSpaceDN w:val="0"/>
        <w:adjustRightInd w:val="0"/>
        <w:rPr>
          <w:b/>
          <w:lang w:val="sr-Cyrl-RS"/>
        </w:rPr>
      </w:pPr>
    </w:p>
    <w:p w14:paraId="69F7C558" w14:textId="77777777" w:rsidR="00C46562" w:rsidRPr="007C51C8" w:rsidRDefault="00C46562" w:rsidP="00C46562">
      <w:pPr>
        <w:autoSpaceDE w:val="0"/>
        <w:autoSpaceDN w:val="0"/>
        <w:adjustRightInd w:val="0"/>
        <w:rPr>
          <w:lang w:val="sr-Cyrl-RS"/>
        </w:rPr>
      </w:pPr>
      <w:r w:rsidRPr="007C51C8">
        <w:rPr>
          <w:spacing w:val="-4"/>
          <w:lang w:val="sr-Cyrl-RS"/>
        </w:rPr>
        <w:t>Обнова и реконструкција постојећих објеката може се дозволити под следећим</w:t>
      </w:r>
      <w:r w:rsidRPr="007C51C8">
        <w:rPr>
          <w:lang w:val="sr-Cyrl-RS"/>
        </w:rPr>
        <w:t xml:space="preserve"> условима:</w:t>
      </w:r>
    </w:p>
    <w:p w14:paraId="615AB927" w14:textId="77777777" w:rsidR="00C46562" w:rsidRPr="007C51C8" w:rsidRDefault="00C46562" w:rsidP="00694D91">
      <w:pPr>
        <w:numPr>
          <w:ilvl w:val="0"/>
          <w:numId w:val="57"/>
        </w:numPr>
        <w:ind w:left="284" w:hanging="284"/>
        <w:rPr>
          <w:lang w:val="sr-Cyrl-RS"/>
        </w:rPr>
      </w:pPr>
      <w:r w:rsidRPr="007C51C8">
        <w:rPr>
          <w:lang w:val="sr-Cyrl-RS"/>
        </w:rPr>
        <w:t>замена постојећег објекта новим објектом (истих хоризонталних и вертикалних габарита и исте намене) може се дозволити ако се новим објектом неће угрозити услови функционисања садржаја на суседној парцели;</w:t>
      </w:r>
    </w:p>
    <w:p w14:paraId="707DF47E" w14:textId="77777777" w:rsidR="00C46562" w:rsidRPr="007C51C8" w:rsidRDefault="00C46562" w:rsidP="00694D91">
      <w:pPr>
        <w:numPr>
          <w:ilvl w:val="0"/>
          <w:numId w:val="57"/>
        </w:numPr>
        <w:ind w:left="284" w:hanging="284"/>
        <w:rPr>
          <w:lang w:val="sr-Cyrl-RS"/>
        </w:rPr>
      </w:pPr>
      <w:r w:rsidRPr="007C51C8">
        <w:rPr>
          <w:lang w:val="sr-Cyrl-RS"/>
        </w:rPr>
        <w:t>реконструкција постојећих објеката може се дозволити ако се извођењем радова на објекту неће нарушити услови дати овим Планом;</w:t>
      </w:r>
    </w:p>
    <w:p w14:paraId="2B19721F" w14:textId="77777777" w:rsidR="00C46562" w:rsidRPr="007C51C8" w:rsidRDefault="00C46562" w:rsidP="00694D91">
      <w:pPr>
        <w:numPr>
          <w:ilvl w:val="0"/>
          <w:numId w:val="57"/>
        </w:numPr>
        <w:ind w:left="284" w:hanging="284"/>
        <w:rPr>
          <w:lang w:val="sr-Cyrl-RS"/>
        </w:rPr>
      </w:pPr>
      <w:r w:rsidRPr="007C51C8">
        <w:rPr>
          <w:lang w:val="sr-Cyrl-RS"/>
        </w:rPr>
        <w:t>ако грађевинска парцела својом изграђеношћу не задовољава услове из овог Плана реконструкцијом се не може дозволити доградња /надоградња постојећег објекта;</w:t>
      </w:r>
    </w:p>
    <w:p w14:paraId="0A3BDBEB" w14:textId="77777777" w:rsidR="00C46562" w:rsidRPr="007C51C8" w:rsidRDefault="00C46562" w:rsidP="00694D91">
      <w:pPr>
        <w:numPr>
          <w:ilvl w:val="0"/>
          <w:numId w:val="57"/>
        </w:numPr>
        <w:ind w:left="284" w:hanging="284"/>
        <w:rPr>
          <w:lang w:val="sr-Cyrl-RS"/>
        </w:rPr>
      </w:pPr>
      <w:r w:rsidRPr="007C51C8">
        <w:rPr>
          <w:lang w:val="sr-Cyrl-RS"/>
        </w:rPr>
        <w:t>адаптација постојећих објеката се може дозволити у оквиру намена датих овим Планом.</w:t>
      </w:r>
    </w:p>
    <w:p w14:paraId="537838D1" w14:textId="77777777" w:rsidR="003D0B8C" w:rsidRPr="007C51C8" w:rsidRDefault="003D0B8C" w:rsidP="00C46562">
      <w:pPr>
        <w:ind w:left="284"/>
        <w:rPr>
          <w:lang w:val="sr-Latn-RS"/>
        </w:rPr>
      </w:pPr>
    </w:p>
    <w:p w14:paraId="5941BB31" w14:textId="77777777" w:rsidR="000A0AAC" w:rsidRPr="007C51C8" w:rsidRDefault="000A0AAC" w:rsidP="000A0AAC">
      <w:pPr>
        <w:rPr>
          <w:b/>
          <w:lang w:val="sr-Cyrl-RS"/>
        </w:rPr>
      </w:pPr>
      <w:r w:rsidRPr="007C51C8">
        <w:rPr>
          <w:b/>
          <w:lang w:val="sr-Cyrl-RS"/>
        </w:rPr>
        <w:t>Услови за изградњу других објеката на истој грађевинској парцели</w:t>
      </w:r>
    </w:p>
    <w:p w14:paraId="78EFA9B0" w14:textId="77777777" w:rsidR="00F75BB2" w:rsidRPr="007C51C8" w:rsidRDefault="00F75BB2" w:rsidP="000A0AAC">
      <w:pPr>
        <w:rPr>
          <w:sz w:val="16"/>
          <w:szCs w:val="16"/>
          <w:lang w:val="sr-Cyrl-RS"/>
        </w:rPr>
      </w:pPr>
    </w:p>
    <w:p w14:paraId="3848D9F7" w14:textId="77777777" w:rsidR="00C46562" w:rsidRDefault="00C46562" w:rsidP="00C46562">
      <w:pPr>
        <w:rPr>
          <w:lang w:val="en-US"/>
        </w:rPr>
      </w:pPr>
      <w:r w:rsidRPr="007C51C8">
        <w:rPr>
          <w:lang w:val="sr-Cyrl-RS"/>
        </w:rPr>
        <w:t>Објекти на парцели могу да се граде као слободностојећи и у низу (у оквиру парцеле). Изградња објеката у низу (међусобна удаљеност објеката је 0,0 m, тј. за ширину дилетације) може се дозволити ако то технолошки процес производње захтева и ако су задовољени услови противпожарне заштите.</w:t>
      </w:r>
    </w:p>
    <w:p w14:paraId="6E2401F1" w14:textId="77777777" w:rsidR="0004225D" w:rsidRPr="0004225D" w:rsidRDefault="0004225D" w:rsidP="00C46562">
      <w:pPr>
        <w:rPr>
          <w:lang w:val="en-US"/>
        </w:rPr>
      </w:pPr>
    </w:p>
    <w:p w14:paraId="0C4D15F9" w14:textId="424EF29C" w:rsidR="005F7D3A" w:rsidRPr="007C51C8" w:rsidRDefault="00C46562" w:rsidP="00C46562">
      <w:pPr>
        <w:rPr>
          <w:spacing w:val="-4"/>
          <w:lang w:val="sr-Cyrl-RS"/>
        </w:rPr>
      </w:pPr>
      <w:r w:rsidRPr="007C51C8">
        <w:rPr>
          <w:spacing w:val="-4"/>
          <w:lang w:val="sr-Cyrl-RS"/>
        </w:rPr>
        <w:t>Међусобни размак слободностојећих објеката је минимално половина висине вишег објекта, с тим да међусобни размак не може бити мањи од 4,0 m (основни габарит са испадом)</w:t>
      </w:r>
      <w:r w:rsidR="00F75BB2" w:rsidRPr="007C51C8">
        <w:rPr>
          <w:spacing w:val="-4"/>
          <w:lang w:val="sr-Cyrl-RS"/>
        </w:rPr>
        <w:t>.</w:t>
      </w:r>
    </w:p>
    <w:p w14:paraId="0C054C5B" w14:textId="77777777" w:rsidR="00F75BB2" w:rsidRPr="007C51C8" w:rsidRDefault="00F75BB2" w:rsidP="00C46562">
      <w:pPr>
        <w:rPr>
          <w:sz w:val="16"/>
          <w:szCs w:val="16"/>
          <w:lang w:val="sr-Cyrl-RS"/>
        </w:rPr>
      </w:pPr>
    </w:p>
    <w:p w14:paraId="70D7653C" w14:textId="77777777" w:rsidR="00F75BB2" w:rsidRPr="007C51C8" w:rsidRDefault="00F75BB2" w:rsidP="00F75BB2">
      <w:pPr>
        <w:rPr>
          <w:lang w:val="en-US"/>
        </w:rPr>
      </w:pPr>
      <w:r w:rsidRPr="007C51C8">
        <w:rPr>
          <w:lang w:val="sr-Cyrl-RS"/>
        </w:rPr>
        <w:t>Бетонске водонепропусне септичке јаме (као прелазно решење до прикључења на насељску канализациону мрежу) треба лоцирати на парцели, удаљене минимално 3,0 m од свих објеката и границе парцеле.</w:t>
      </w:r>
    </w:p>
    <w:p w14:paraId="2DCB7694" w14:textId="77777777" w:rsidR="00320219" w:rsidRPr="007C51C8" w:rsidRDefault="00320219" w:rsidP="00700845">
      <w:pPr>
        <w:rPr>
          <w:sz w:val="16"/>
          <w:szCs w:val="16"/>
          <w:lang w:val="sr-Cyrl-RS"/>
        </w:rPr>
      </w:pPr>
    </w:p>
    <w:p w14:paraId="4CD12D0E" w14:textId="7C6B95A4" w:rsidR="00F75BB2" w:rsidRPr="007C51C8" w:rsidRDefault="00F75BB2" w:rsidP="00F75BB2">
      <w:pPr>
        <w:rPr>
          <w:rFonts w:cs="Yu C Times Roman"/>
          <w:lang w:val="sr-Cyrl-RS"/>
        </w:rPr>
      </w:pPr>
      <w:r w:rsidRPr="007C51C8">
        <w:rPr>
          <w:lang w:val="sr-Cyrl-RS"/>
        </w:rPr>
        <w:t xml:space="preserve">Ограда комплекса може бити зидана до висине од 0,9 m (рачунајући од коте тротоара) </w:t>
      </w:r>
      <w:r w:rsidR="00C55A0E" w:rsidRPr="007C51C8">
        <w:rPr>
          <w:lang w:val="sr-Cyrl-RS"/>
        </w:rPr>
        <w:t>са транспарентним делом до висине 2,0</w:t>
      </w:r>
      <w:r w:rsidR="007B2477" w:rsidRPr="007C51C8">
        <w:rPr>
          <w:lang w:val="sr-Cyrl-RS"/>
        </w:rPr>
        <w:t xml:space="preserve"> m</w:t>
      </w:r>
      <w:r w:rsidR="007B2477" w:rsidRPr="007C51C8">
        <w:rPr>
          <w:lang w:val="en-US"/>
        </w:rPr>
        <w:t xml:space="preserve"> </w:t>
      </w:r>
      <w:r w:rsidR="007B2477" w:rsidRPr="007C51C8">
        <w:rPr>
          <w:lang w:val="sr-Cyrl-RS"/>
        </w:rPr>
        <w:t>или</w:t>
      </w:r>
      <w:r w:rsidRPr="007C51C8">
        <w:rPr>
          <w:lang w:val="sr-Cyrl-RS"/>
        </w:rPr>
        <w:t xml:space="preserve"> транспарентна ограда до висине од 2,0</w:t>
      </w:r>
      <w:r w:rsidR="00C55A0E" w:rsidRPr="007C51C8">
        <w:rPr>
          <w:lang w:val="sr-Cyrl-RS"/>
        </w:rPr>
        <w:t>м</w:t>
      </w:r>
      <w:r w:rsidRPr="007C51C8">
        <w:rPr>
          <w:lang w:val="sr-Cyrl-RS"/>
        </w:rPr>
        <w:t xml:space="preserve">. </w:t>
      </w:r>
      <w:r w:rsidRPr="007C51C8">
        <w:rPr>
          <w:rFonts w:cs="Yu C Times Roman"/>
          <w:lang w:val="sr-Cyrl-RS"/>
        </w:rPr>
        <w:t>Врата и к</w:t>
      </w:r>
      <w:r w:rsidRPr="007C51C8">
        <w:rPr>
          <w:rFonts w:cs="Arial"/>
          <w:lang w:val="sr-Cyrl-RS"/>
        </w:rPr>
        <w:t>апије</w:t>
      </w:r>
      <w:r w:rsidRPr="007C51C8">
        <w:rPr>
          <w:rFonts w:cs="Yu C Times Roman"/>
          <w:lang w:val="sr-Cyrl-RS"/>
        </w:rPr>
        <w:t xml:space="preserve"> </w:t>
      </w:r>
      <w:r w:rsidRPr="007C51C8">
        <w:rPr>
          <w:rFonts w:cs="Arial"/>
          <w:lang w:val="sr-Cyrl-RS"/>
        </w:rPr>
        <w:t>на</w:t>
      </w:r>
      <w:r w:rsidRPr="007C51C8">
        <w:rPr>
          <w:rFonts w:cs="Yu C Times Roman"/>
          <w:lang w:val="sr-Cyrl-RS"/>
        </w:rPr>
        <w:t xml:space="preserve"> улично</w:t>
      </w:r>
      <w:r w:rsidRPr="007C51C8">
        <w:rPr>
          <w:rFonts w:cs="Arial"/>
          <w:lang w:val="sr-Cyrl-RS"/>
        </w:rPr>
        <w:t>ј</w:t>
      </w:r>
      <w:r w:rsidRPr="007C51C8">
        <w:rPr>
          <w:rFonts w:cs="Yu C Times Roman"/>
          <w:lang w:val="sr-Cyrl-RS"/>
        </w:rPr>
        <w:t xml:space="preserve"> огради </w:t>
      </w:r>
      <w:r w:rsidRPr="007C51C8">
        <w:rPr>
          <w:rFonts w:cs="Arial"/>
          <w:lang w:val="sr-Cyrl-RS"/>
        </w:rPr>
        <w:t>се</w:t>
      </w:r>
      <w:r w:rsidRPr="007C51C8">
        <w:rPr>
          <w:rFonts w:cs="Yu C Times Roman"/>
          <w:lang w:val="sr-Cyrl-RS"/>
        </w:rPr>
        <w:t xml:space="preserve"> </w:t>
      </w:r>
      <w:r w:rsidRPr="007C51C8">
        <w:rPr>
          <w:rFonts w:cs="Arial"/>
          <w:lang w:val="sr-Cyrl-RS"/>
        </w:rPr>
        <w:t>не</w:t>
      </w:r>
      <w:r w:rsidRPr="007C51C8">
        <w:rPr>
          <w:rFonts w:cs="Yu C Times Roman"/>
          <w:lang w:val="sr-Cyrl-RS"/>
        </w:rPr>
        <w:t xml:space="preserve"> </w:t>
      </w:r>
      <w:r w:rsidRPr="007C51C8">
        <w:rPr>
          <w:rFonts w:cs="Arial"/>
          <w:lang w:val="sr-Cyrl-RS"/>
        </w:rPr>
        <w:t>могу</w:t>
      </w:r>
      <w:r w:rsidRPr="007C51C8">
        <w:rPr>
          <w:rFonts w:cs="Yu C Times Roman"/>
          <w:lang w:val="sr-Cyrl-RS"/>
        </w:rPr>
        <w:t xml:space="preserve"> </w:t>
      </w:r>
      <w:r w:rsidRPr="007C51C8">
        <w:rPr>
          <w:rFonts w:cs="Arial"/>
          <w:lang w:val="sr-Cyrl-RS"/>
        </w:rPr>
        <w:t>отварати</w:t>
      </w:r>
      <w:r w:rsidRPr="007C51C8">
        <w:rPr>
          <w:rFonts w:cs="Yu C Times Roman"/>
          <w:lang w:val="sr-Cyrl-RS"/>
        </w:rPr>
        <w:t xml:space="preserve"> </w:t>
      </w:r>
      <w:r w:rsidRPr="007C51C8">
        <w:rPr>
          <w:rFonts w:cs="Arial"/>
          <w:lang w:val="sr-Cyrl-RS"/>
        </w:rPr>
        <w:t>ван</w:t>
      </w:r>
      <w:r w:rsidRPr="007C51C8">
        <w:rPr>
          <w:rFonts w:cs="Yu C Times Roman"/>
          <w:lang w:val="sr-Cyrl-RS"/>
        </w:rPr>
        <w:t xml:space="preserve"> </w:t>
      </w:r>
      <w:r w:rsidRPr="007C51C8">
        <w:rPr>
          <w:rFonts w:cs="Arial"/>
          <w:lang w:val="sr-Cyrl-RS"/>
        </w:rPr>
        <w:t>регулационе</w:t>
      </w:r>
      <w:r w:rsidRPr="007C51C8">
        <w:rPr>
          <w:rFonts w:cs="Yu C Times Roman"/>
          <w:lang w:val="sr-Cyrl-RS"/>
        </w:rPr>
        <w:t xml:space="preserve"> </w:t>
      </w:r>
      <w:r w:rsidRPr="007C51C8">
        <w:rPr>
          <w:rFonts w:cs="Arial"/>
          <w:lang w:val="sr-Cyrl-RS"/>
        </w:rPr>
        <w:t>линије</w:t>
      </w:r>
      <w:r w:rsidRPr="007C51C8">
        <w:rPr>
          <w:rFonts w:cs="Yu C Times Roman"/>
          <w:lang w:val="sr-Cyrl-RS"/>
        </w:rPr>
        <w:t>.</w:t>
      </w:r>
    </w:p>
    <w:p w14:paraId="07C643CD" w14:textId="77777777" w:rsidR="00F75BB2" w:rsidRPr="007C51C8" w:rsidRDefault="00F75BB2" w:rsidP="00F75BB2">
      <w:pPr>
        <w:rPr>
          <w:rFonts w:cs="Yu C Times Roman"/>
          <w:sz w:val="16"/>
          <w:szCs w:val="16"/>
          <w:lang w:val="sr-Cyrl-RS"/>
        </w:rPr>
      </w:pPr>
    </w:p>
    <w:p w14:paraId="5E83F7CC" w14:textId="77777777" w:rsidR="00F75BB2" w:rsidRPr="007C51C8" w:rsidRDefault="00F75BB2" w:rsidP="00F75BB2">
      <w:pPr>
        <w:rPr>
          <w:lang w:val="sr-Cyrl-RS"/>
        </w:rPr>
      </w:pPr>
      <w:r w:rsidRPr="007C51C8">
        <w:rPr>
          <w:spacing w:val="-4"/>
          <w:lang w:val="sr-Cyrl-RS"/>
        </w:rPr>
        <w:t>Дозвољено је међусобно преграђивање појединих функционалних целина у оквиру грађевинске парцеле, уз услов да висина те ограде не може бити већа од висине спољне ограде и да су обезбеђени проточност саобраћаја и услови противпожарне заштите</w:t>
      </w:r>
      <w:r w:rsidRPr="007C51C8">
        <w:rPr>
          <w:lang w:val="sr-Cyrl-RS"/>
        </w:rPr>
        <w:t>.</w:t>
      </w:r>
    </w:p>
    <w:p w14:paraId="396DB764" w14:textId="77777777" w:rsidR="00F75BB2" w:rsidRPr="007C51C8" w:rsidRDefault="00F75BB2" w:rsidP="000A0AAC">
      <w:pPr>
        <w:rPr>
          <w:sz w:val="16"/>
          <w:szCs w:val="16"/>
          <w:lang w:val="sr-Cyrl-RS"/>
        </w:rPr>
      </w:pPr>
    </w:p>
    <w:p w14:paraId="56D9E1D5" w14:textId="77777777" w:rsidR="000A0AAC" w:rsidRPr="007C51C8" w:rsidRDefault="000A0AAC" w:rsidP="000A0AAC">
      <w:pPr>
        <w:rPr>
          <w:b/>
          <w:lang w:val="sr-Cyrl-RS"/>
        </w:rPr>
      </w:pPr>
      <w:r w:rsidRPr="007C51C8">
        <w:rPr>
          <w:b/>
          <w:lang w:val="sr-Cyrl-RS"/>
        </w:rPr>
        <w:t>Обезбеђивање приступа парцели и простора за паркирање возила</w:t>
      </w:r>
    </w:p>
    <w:p w14:paraId="21593729" w14:textId="77777777" w:rsidR="000A0AAC" w:rsidRPr="007C51C8" w:rsidRDefault="000A0AAC" w:rsidP="00700845">
      <w:pPr>
        <w:rPr>
          <w:sz w:val="16"/>
          <w:szCs w:val="16"/>
          <w:lang w:val="sr-Cyrl-RS"/>
        </w:rPr>
      </w:pPr>
    </w:p>
    <w:p w14:paraId="121ED0BC" w14:textId="118E4326" w:rsidR="00F75BB2" w:rsidRPr="007C51C8" w:rsidRDefault="00F75BB2" w:rsidP="00F75BB2">
      <w:pPr>
        <w:rPr>
          <w:lang w:val="sr-Cyrl-RS"/>
        </w:rPr>
      </w:pPr>
      <w:r w:rsidRPr="007C51C8">
        <w:rPr>
          <w:rFonts w:cs="Arial"/>
          <w:lang w:val="sr-Cyrl-RS"/>
        </w:rPr>
        <w:t xml:space="preserve">Приступ парцели је решен са јавног пута. </w:t>
      </w:r>
      <w:r w:rsidR="00E1046C" w:rsidRPr="007C51C8">
        <w:rPr>
          <w:rFonts w:cs="Arial"/>
          <w:lang w:val="sr-Cyrl-RS"/>
        </w:rPr>
        <w:t>К</w:t>
      </w:r>
      <w:r w:rsidRPr="007C51C8">
        <w:rPr>
          <w:rFonts w:cs="Arial"/>
          <w:lang w:val="sr-Cyrl-RS"/>
        </w:rPr>
        <w:t>олско</w:t>
      </w:r>
      <w:r w:rsidRPr="007C51C8">
        <w:rPr>
          <w:rFonts w:cs="Yu C Times Roman"/>
          <w:lang w:val="sr-Cyrl-RS"/>
        </w:rPr>
        <w:t>-</w:t>
      </w:r>
      <w:r w:rsidRPr="007C51C8">
        <w:rPr>
          <w:rFonts w:cs="Arial"/>
          <w:lang w:val="sr-Cyrl-RS"/>
        </w:rPr>
        <w:t>пешачки</w:t>
      </w:r>
      <w:r w:rsidRPr="007C51C8">
        <w:rPr>
          <w:rFonts w:cs="Yu C Times Roman"/>
          <w:lang w:val="sr-Cyrl-RS"/>
        </w:rPr>
        <w:t xml:space="preserve"> </w:t>
      </w:r>
      <w:r w:rsidRPr="007C51C8">
        <w:rPr>
          <w:rFonts w:cs="Arial"/>
          <w:lang w:val="sr-Cyrl-RS"/>
        </w:rPr>
        <w:t>прилаз</w:t>
      </w:r>
      <w:r w:rsidR="00E1046C" w:rsidRPr="007C51C8">
        <w:rPr>
          <w:rFonts w:cs="Arial"/>
          <w:lang w:val="sr-Cyrl-RS"/>
        </w:rPr>
        <w:t xml:space="preserve"> је</w:t>
      </w:r>
      <w:r w:rsidRPr="007C51C8">
        <w:rPr>
          <w:rFonts w:cs="Yu C Times Roman"/>
          <w:lang w:val="sr-Cyrl-RS"/>
        </w:rPr>
        <w:t xml:space="preserve"> </w:t>
      </w:r>
      <w:r w:rsidRPr="007C51C8">
        <w:rPr>
          <w:rFonts w:cs="Arial"/>
          <w:lang w:val="sr-Cyrl-RS"/>
        </w:rPr>
        <w:t>мин</w:t>
      </w:r>
      <w:r w:rsidRPr="007C51C8">
        <w:rPr>
          <w:rFonts w:cs="Yu C Times Roman"/>
          <w:lang w:val="sr-Cyrl-RS"/>
        </w:rPr>
        <w:t xml:space="preserve">. </w:t>
      </w:r>
      <w:r w:rsidRPr="007C51C8">
        <w:rPr>
          <w:rFonts w:cs="Arial"/>
          <w:lang w:val="sr-Cyrl-RS"/>
        </w:rPr>
        <w:t>ширине</w:t>
      </w:r>
      <w:r w:rsidRPr="007C51C8">
        <w:rPr>
          <w:rFonts w:cs="Yu C Times Roman"/>
          <w:lang w:val="sr-Cyrl-RS"/>
        </w:rPr>
        <w:t xml:space="preserve"> </w:t>
      </w:r>
      <w:r w:rsidR="00E1046C" w:rsidRPr="007C51C8">
        <w:rPr>
          <w:rFonts w:cs="Yu C Times Roman"/>
          <w:lang w:val="sr-Cyrl-RS"/>
        </w:rPr>
        <w:t>5</w:t>
      </w:r>
      <w:r w:rsidRPr="007C51C8">
        <w:rPr>
          <w:rFonts w:cs="Yu C Times Roman"/>
          <w:lang w:val="sr-Cyrl-RS"/>
        </w:rPr>
        <w:t>,</w:t>
      </w:r>
      <w:r w:rsidR="00E1046C" w:rsidRPr="007C51C8">
        <w:rPr>
          <w:rFonts w:cs="Yu C Times Roman"/>
          <w:lang w:val="sr-Cyrl-RS"/>
        </w:rPr>
        <w:t>0</w:t>
      </w:r>
      <w:r w:rsidRPr="007C51C8">
        <w:rPr>
          <w:rFonts w:cs="Yu C Times Roman"/>
          <w:lang w:val="sr-Cyrl-RS"/>
        </w:rPr>
        <w:t xml:space="preserve"> </w:t>
      </w:r>
      <w:r w:rsidRPr="007C51C8">
        <w:rPr>
          <w:lang w:val="sr-Cyrl-RS"/>
        </w:rPr>
        <w:t>m</w:t>
      </w:r>
      <w:r w:rsidR="00E1046C" w:rsidRPr="007C51C8">
        <w:rPr>
          <w:lang w:val="sr-Cyrl-RS"/>
        </w:rPr>
        <w:t xml:space="preserve"> са унутрашњим радијусом кривине</w:t>
      </w:r>
      <w:r w:rsidRPr="007C51C8">
        <w:rPr>
          <w:lang w:val="sr-Cyrl-RS"/>
        </w:rPr>
        <w:t xml:space="preserve"> у складу са потребама возила која се користе. При обезбеђењу прилаза парцели</w:t>
      </w:r>
      <w:r w:rsidRPr="007C51C8">
        <w:rPr>
          <w:b/>
          <w:lang w:val="sr-Cyrl-RS"/>
        </w:rPr>
        <w:t xml:space="preserve"> </w:t>
      </w:r>
      <w:r w:rsidRPr="007C51C8">
        <w:rPr>
          <w:lang w:val="sr-Cyrl-RS"/>
        </w:rPr>
        <w:t>забрањено је затрпавање уличних канала. Обавезно оставити пропуст за атмосферску воду.</w:t>
      </w:r>
    </w:p>
    <w:p w14:paraId="433A808F" w14:textId="77777777" w:rsidR="00F75BB2" w:rsidRPr="007C51C8" w:rsidRDefault="00F75BB2" w:rsidP="00F75BB2">
      <w:pPr>
        <w:rPr>
          <w:sz w:val="16"/>
          <w:szCs w:val="16"/>
          <w:lang w:val="sr-Cyrl-RS"/>
        </w:rPr>
      </w:pPr>
    </w:p>
    <w:p w14:paraId="3662B3A2" w14:textId="18756C32" w:rsidR="00F75BB2" w:rsidRPr="007C51C8" w:rsidRDefault="00F75BB2" w:rsidP="00F75BB2">
      <w:pPr>
        <w:rPr>
          <w:rFonts w:cs="Yu C Times Roman"/>
          <w:lang w:val="sr-Cyrl-RS"/>
        </w:rPr>
      </w:pPr>
      <w:r w:rsidRPr="007C51C8">
        <w:rPr>
          <w:rFonts w:cs="Arial"/>
          <w:lang w:val="sr-Cyrl-RS"/>
        </w:rPr>
        <w:t>За</w:t>
      </w:r>
      <w:r w:rsidRPr="007C51C8">
        <w:rPr>
          <w:rFonts w:cs="Yu C Times Roman"/>
          <w:lang w:val="sr-Cyrl-RS"/>
        </w:rPr>
        <w:t xml:space="preserve"> </w:t>
      </w:r>
      <w:r w:rsidRPr="007C51C8">
        <w:rPr>
          <w:rFonts w:cs="Arial"/>
          <w:lang w:val="sr-Cyrl-RS"/>
        </w:rPr>
        <w:t>паркирање</w:t>
      </w:r>
      <w:r w:rsidRPr="007C51C8">
        <w:rPr>
          <w:rFonts w:cs="Yu C Times Roman"/>
          <w:lang w:val="sr-Cyrl-RS"/>
        </w:rPr>
        <w:t xml:space="preserve"> </w:t>
      </w:r>
      <w:r w:rsidRPr="007C51C8">
        <w:rPr>
          <w:rFonts w:cs="Arial"/>
          <w:lang w:val="sr-Cyrl-RS"/>
        </w:rPr>
        <w:t>возила</w:t>
      </w:r>
      <w:r w:rsidRPr="007C51C8">
        <w:rPr>
          <w:rFonts w:cs="Yu C Times Roman"/>
          <w:lang w:val="sr-Cyrl-RS"/>
        </w:rPr>
        <w:t xml:space="preserve"> </w:t>
      </w:r>
      <w:r w:rsidRPr="007C51C8">
        <w:rPr>
          <w:rFonts w:cs="Arial"/>
          <w:lang w:val="sr-Cyrl-RS"/>
        </w:rPr>
        <w:t>за</w:t>
      </w:r>
      <w:r w:rsidRPr="007C51C8">
        <w:rPr>
          <w:rFonts w:cs="Yu C Times Roman"/>
          <w:lang w:val="sr-Cyrl-RS"/>
        </w:rPr>
        <w:t xml:space="preserve"> </w:t>
      </w:r>
      <w:r w:rsidRPr="007C51C8">
        <w:rPr>
          <w:rFonts w:cs="Arial"/>
          <w:lang w:val="sr-Cyrl-RS"/>
        </w:rPr>
        <w:t>сопствене</w:t>
      </w:r>
      <w:r w:rsidRPr="007C51C8">
        <w:rPr>
          <w:rFonts w:cs="Yu C Times Roman"/>
          <w:lang w:val="sr-Cyrl-RS"/>
        </w:rPr>
        <w:t xml:space="preserve"> </w:t>
      </w:r>
      <w:r w:rsidRPr="007C51C8">
        <w:rPr>
          <w:rFonts w:cs="Arial"/>
          <w:lang w:val="sr-Cyrl-RS"/>
        </w:rPr>
        <w:t>потребе</w:t>
      </w:r>
      <w:r w:rsidRPr="007C51C8">
        <w:rPr>
          <w:rFonts w:cs="Yu C Times Roman"/>
          <w:lang w:val="sr-Cyrl-RS"/>
        </w:rPr>
        <w:t xml:space="preserve"> </w:t>
      </w:r>
      <w:r w:rsidRPr="007C51C8">
        <w:rPr>
          <w:rFonts w:cs="Arial"/>
          <w:lang w:val="sr-Cyrl-RS"/>
        </w:rPr>
        <w:t>у</w:t>
      </w:r>
      <w:r w:rsidRPr="007C51C8">
        <w:rPr>
          <w:rFonts w:cs="Yu C Times Roman"/>
          <w:lang w:val="sr-Cyrl-RS"/>
        </w:rPr>
        <w:t xml:space="preserve"> </w:t>
      </w:r>
      <w:r w:rsidRPr="007C51C8">
        <w:rPr>
          <w:rFonts w:cs="Arial"/>
          <w:lang w:val="sr-Cyrl-RS"/>
        </w:rPr>
        <w:t>оквиру сваке</w:t>
      </w:r>
      <w:r w:rsidRPr="007C51C8">
        <w:rPr>
          <w:rFonts w:cs="Yu C Times Roman"/>
          <w:lang w:val="sr-Cyrl-RS"/>
        </w:rPr>
        <w:t xml:space="preserve"> </w:t>
      </w:r>
      <w:r w:rsidRPr="007C51C8">
        <w:rPr>
          <w:rFonts w:cs="Arial"/>
          <w:lang w:val="sr-Cyrl-RS"/>
        </w:rPr>
        <w:t>грађевинске</w:t>
      </w:r>
      <w:r w:rsidRPr="007C51C8">
        <w:rPr>
          <w:rFonts w:cs="Yu C Times Roman"/>
          <w:lang w:val="sr-Cyrl-RS"/>
        </w:rPr>
        <w:t xml:space="preserve"> </w:t>
      </w:r>
      <w:r w:rsidRPr="007C51C8">
        <w:rPr>
          <w:rFonts w:cs="Arial"/>
          <w:lang w:val="sr-Cyrl-RS"/>
        </w:rPr>
        <w:t>парцеле</w:t>
      </w:r>
      <w:r w:rsidRPr="007C51C8">
        <w:rPr>
          <w:rFonts w:cs="Yu C Times Roman"/>
          <w:lang w:val="sr-Cyrl-RS"/>
        </w:rPr>
        <w:t xml:space="preserve"> </w:t>
      </w:r>
      <w:r w:rsidRPr="007C51C8">
        <w:rPr>
          <w:rFonts w:cs="Arial"/>
          <w:lang w:val="sr-Cyrl-RS"/>
        </w:rPr>
        <w:t>мора</w:t>
      </w:r>
      <w:r w:rsidRPr="007C51C8">
        <w:rPr>
          <w:rFonts w:cs="Yu C Times Roman"/>
          <w:lang w:val="sr-Cyrl-RS"/>
        </w:rPr>
        <w:t xml:space="preserve"> </w:t>
      </w:r>
      <w:r w:rsidRPr="007C51C8">
        <w:rPr>
          <w:rFonts w:cs="Arial"/>
          <w:lang w:val="sr-Cyrl-RS"/>
        </w:rPr>
        <w:t>се</w:t>
      </w:r>
      <w:r w:rsidRPr="007C51C8">
        <w:rPr>
          <w:rFonts w:cs="Yu C Times Roman"/>
          <w:lang w:val="sr-Cyrl-RS"/>
        </w:rPr>
        <w:t xml:space="preserve"> </w:t>
      </w:r>
      <w:r w:rsidRPr="007C51C8">
        <w:rPr>
          <w:rFonts w:cs="Arial"/>
          <w:lang w:val="sr-Cyrl-RS"/>
        </w:rPr>
        <w:t>обезбедити</w:t>
      </w:r>
      <w:r w:rsidRPr="007C51C8">
        <w:rPr>
          <w:rFonts w:cs="Yu C Times Roman"/>
          <w:lang w:val="sr-Cyrl-RS"/>
        </w:rPr>
        <w:t xml:space="preserve"> </w:t>
      </w:r>
      <w:r w:rsidRPr="007C51C8">
        <w:rPr>
          <w:rFonts w:cs="Arial"/>
          <w:lang w:val="sr-Cyrl-RS"/>
        </w:rPr>
        <w:t>паркинг</w:t>
      </w:r>
      <w:r w:rsidRPr="007C51C8">
        <w:rPr>
          <w:rFonts w:cs="Yu C Times Roman"/>
          <w:lang w:val="sr-Cyrl-RS"/>
        </w:rPr>
        <w:t xml:space="preserve"> </w:t>
      </w:r>
      <w:r w:rsidRPr="007C51C8">
        <w:rPr>
          <w:rFonts w:cs="Arial"/>
          <w:lang w:val="sr-Cyrl-RS"/>
        </w:rPr>
        <w:t>простор.</w:t>
      </w:r>
      <w:r w:rsidRPr="007C51C8">
        <w:rPr>
          <w:rFonts w:cs="Yu C Times Roman"/>
          <w:lang w:val="sr-Cyrl-RS"/>
        </w:rPr>
        <w:t xml:space="preserve"> </w:t>
      </w:r>
      <w:r w:rsidRPr="007C51C8">
        <w:rPr>
          <w:rFonts w:cs="Arial"/>
          <w:lang w:val="sr-Cyrl-RS"/>
        </w:rPr>
        <w:t>У</w:t>
      </w:r>
      <w:r w:rsidRPr="007C51C8">
        <w:rPr>
          <w:rFonts w:cs="Yu C Times Roman"/>
          <w:lang w:val="sr-Cyrl-RS"/>
        </w:rPr>
        <w:t xml:space="preserve"> </w:t>
      </w:r>
      <w:r w:rsidRPr="007C51C8">
        <w:rPr>
          <w:rFonts w:cs="Arial"/>
          <w:lang w:val="sr-Cyrl-RS"/>
        </w:rPr>
        <w:t>оквиру</w:t>
      </w:r>
      <w:r w:rsidRPr="007C51C8">
        <w:rPr>
          <w:rFonts w:cs="Yu C Times Roman"/>
          <w:lang w:val="sr-Cyrl-RS"/>
        </w:rPr>
        <w:t xml:space="preserve"> </w:t>
      </w:r>
      <w:r w:rsidRPr="007C51C8">
        <w:rPr>
          <w:rFonts w:cs="Arial"/>
          <w:lang w:val="sr-Cyrl-RS"/>
        </w:rPr>
        <w:t>парцеле</w:t>
      </w:r>
      <w:r w:rsidRPr="007C51C8">
        <w:rPr>
          <w:rFonts w:cs="Yu C Times Roman"/>
          <w:lang w:val="sr-Cyrl-RS"/>
        </w:rPr>
        <w:t xml:space="preserve"> </w:t>
      </w:r>
      <w:r w:rsidRPr="007C51C8">
        <w:rPr>
          <w:rFonts w:cs="Arial"/>
          <w:lang w:val="sr-Cyrl-RS"/>
        </w:rPr>
        <w:t>мора</w:t>
      </w:r>
      <w:r w:rsidRPr="007C51C8">
        <w:rPr>
          <w:rFonts w:cs="Yu C Times Roman"/>
          <w:lang w:val="sr-Cyrl-RS"/>
        </w:rPr>
        <w:t xml:space="preserve"> </w:t>
      </w:r>
      <w:r w:rsidRPr="007C51C8">
        <w:rPr>
          <w:rFonts w:cs="Arial"/>
          <w:lang w:val="sr-Cyrl-RS"/>
        </w:rPr>
        <w:t>се, такође, обезбедити</w:t>
      </w:r>
      <w:r w:rsidRPr="007C51C8">
        <w:rPr>
          <w:rFonts w:cs="Yu C Times Roman"/>
          <w:lang w:val="sr-Cyrl-RS"/>
        </w:rPr>
        <w:t xml:space="preserve"> </w:t>
      </w:r>
      <w:r w:rsidRPr="007C51C8">
        <w:rPr>
          <w:rFonts w:cs="Arial"/>
          <w:lang w:val="sr-Cyrl-RS"/>
        </w:rPr>
        <w:t>потребан</w:t>
      </w:r>
      <w:r w:rsidRPr="007C51C8">
        <w:rPr>
          <w:rFonts w:cs="Yu C Times Roman"/>
          <w:lang w:val="sr-Cyrl-RS"/>
        </w:rPr>
        <w:t xml:space="preserve"> </w:t>
      </w:r>
      <w:r w:rsidRPr="007C51C8">
        <w:rPr>
          <w:rFonts w:cs="Arial"/>
          <w:lang w:val="sr-Cyrl-RS"/>
        </w:rPr>
        <w:t>саобраћајно</w:t>
      </w:r>
      <w:r w:rsidRPr="007C51C8">
        <w:rPr>
          <w:rFonts w:cs="Yu C Times Roman"/>
          <w:lang w:val="sr-Cyrl-RS"/>
        </w:rPr>
        <w:t>-</w:t>
      </w:r>
      <w:r w:rsidRPr="007C51C8">
        <w:rPr>
          <w:rFonts w:cs="Arial"/>
          <w:lang w:val="sr-Cyrl-RS"/>
        </w:rPr>
        <w:t>манипулативни</w:t>
      </w:r>
      <w:r w:rsidRPr="007C51C8">
        <w:rPr>
          <w:rFonts w:cs="Yu C Times Roman"/>
          <w:lang w:val="sr-Cyrl-RS"/>
        </w:rPr>
        <w:t xml:space="preserve"> </w:t>
      </w:r>
      <w:r w:rsidRPr="007C51C8">
        <w:rPr>
          <w:rFonts w:cs="Arial"/>
          <w:lang w:val="sr-Cyrl-RS"/>
        </w:rPr>
        <w:t>простор</w:t>
      </w:r>
      <w:r w:rsidRPr="007C51C8">
        <w:rPr>
          <w:rFonts w:cs="Yu C Times Roman"/>
          <w:lang w:val="sr-Cyrl-RS"/>
        </w:rPr>
        <w:t>.</w:t>
      </w:r>
    </w:p>
    <w:p w14:paraId="38D06BC6" w14:textId="380537A4" w:rsidR="00320219" w:rsidRPr="007C51C8" w:rsidRDefault="00320219" w:rsidP="00700845">
      <w:pPr>
        <w:rPr>
          <w:sz w:val="16"/>
          <w:szCs w:val="16"/>
          <w:lang w:val="sr-Cyrl-RS"/>
        </w:rPr>
      </w:pPr>
    </w:p>
    <w:p w14:paraId="0C40DEF3" w14:textId="0821C1A5" w:rsidR="000A0AAC" w:rsidRPr="007C51C8" w:rsidRDefault="000A0AAC" w:rsidP="00700845">
      <w:pPr>
        <w:rPr>
          <w:b/>
          <w:bCs/>
          <w:lang w:val="sr-Cyrl-RS" w:eastAsia="en-US"/>
        </w:rPr>
      </w:pPr>
      <w:r w:rsidRPr="007C51C8">
        <w:rPr>
          <w:b/>
          <w:bCs/>
          <w:lang w:val="sr-Cyrl-RS" w:eastAsia="en-US"/>
        </w:rPr>
        <w:t>Архитектонско и естетско обликовање појединих елемената објеката</w:t>
      </w:r>
    </w:p>
    <w:p w14:paraId="280CB2F1" w14:textId="77777777" w:rsidR="00F75BB2" w:rsidRPr="007C51C8" w:rsidRDefault="00F75BB2" w:rsidP="00700845">
      <w:pPr>
        <w:rPr>
          <w:bCs/>
          <w:sz w:val="16"/>
          <w:szCs w:val="16"/>
          <w:lang w:val="sr-Cyrl-RS" w:eastAsia="en-US"/>
        </w:rPr>
      </w:pPr>
    </w:p>
    <w:p w14:paraId="20B51AC4" w14:textId="77777777" w:rsidR="00F75BB2" w:rsidRPr="007C51C8" w:rsidRDefault="00F75BB2" w:rsidP="00F75BB2">
      <w:pPr>
        <w:rPr>
          <w:lang w:val="sr-Cyrl-RS"/>
        </w:rPr>
      </w:pPr>
      <w:r w:rsidRPr="007C51C8">
        <w:rPr>
          <w:lang w:val="sr-Cyrl-RS"/>
        </w:rPr>
        <w:t xml:space="preserve">При обликовању објеката тежити ка савременом архитектонском изразу, који задовољава критеријуме функционалности и естетског изгледа. Објекти могу бити грађени од сваког чврстог материјала који је тренутно у употреби. Избором материјала водити рачуна о њиховој отпорности са аспекта техничке и противпожарне заштите. Уз објекте повећаног ризика од пожара морају се испројектовати и извести приступни пут, окретница и плато за кретање и интервенције ватрогасног возила. </w:t>
      </w:r>
    </w:p>
    <w:p w14:paraId="5ED084AD" w14:textId="77777777" w:rsidR="00F75BB2" w:rsidRPr="007C51C8" w:rsidRDefault="00F75BB2" w:rsidP="00F75BB2">
      <w:pPr>
        <w:rPr>
          <w:sz w:val="16"/>
          <w:szCs w:val="16"/>
          <w:lang w:val="sr-Cyrl-RS"/>
        </w:rPr>
      </w:pPr>
    </w:p>
    <w:p w14:paraId="007ED8E3" w14:textId="77777777" w:rsidR="00F75BB2" w:rsidRPr="007C51C8" w:rsidRDefault="00F75BB2" w:rsidP="00F75BB2">
      <w:pPr>
        <w:rPr>
          <w:lang w:val="sr-Cyrl-RS"/>
        </w:rPr>
      </w:pPr>
      <w:r w:rsidRPr="007C51C8">
        <w:rPr>
          <w:lang w:val="sr-Cyrl-RS"/>
        </w:rPr>
        <w:t>Сви објекти морају бити изграђени у складу са важећом законском регулативом, која уређује конкретну област/делатност. При пројектовању и грађењу имати у виду специфичност функционалне намене објекта (простора) са становишта коришћења, одржавања, односно обезбеђивања санитарно-хигијенских услова.</w:t>
      </w:r>
    </w:p>
    <w:p w14:paraId="23D3CE3E" w14:textId="3D176F19" w:rsidR="00F75BB2" w:rsidRPr="007C51C8" w:rsidRDefault="00F75BB2" w:rsidP="00F75BB2">
      <w:pPr>
        <w:rPr>
          <w:lang w:val="sr-Cyrl-RS"/>
        </w:rPr>
      </w:pPr>
      <w:r w:rsidRPr="007C51C8">
        <w:rPr>
          <w:lang w:val="sr-Cyrl-RS"/>
        </w:rPr>
        <w:lastRenderedPageBreak/>
        <w:t>Архитектонским облицима, употребљеним материјалима и бојама мора се тежити ка успостављању јединствене естетски визуелне целине у оквиру грађевинске парцеле. Потенцира се израда плитког косог крова са нагибом кровне конструкције од 6-15°, у зависности од кровног покривача.</w:t>
      </w:r>
    </w:p>
    <w:p w14:paraId="0F9BDB75" w14:textId="77777777" w:rsidR="00F75BB2" w:rsidRPr="007C51C8" w:rsidRDefault="00F75BB2" w:rsidP="00F75BB2">
      <w:pPr>
        <w:rPr>
          <w:sz w:val="16"/>
          <w:szCs w:val="16"/>
          <w:lang w:val="sr-Cyrl-RS"/>
        </w:rPr>
      </w:pPr>
    </w:p>
    <w:p w14:paraId="2B1028FF" w14:textId="470DED6B" w:rsidR="00F75BB2" w:rsidRPr="007C51C8" w:rsidRDefault="00F75BB2" w:rsidP="00F75BB2">
      <w:pPr>
        <w:rPr>
          <w:lang w:val="sr-Cyrl-RS"/>
        </w:rPr>
      </w:pPr>
      <w:r w:rsidRPr="007C51C8">
        <w:rPr>
          <w:lang w:val="sr-Cyrl-RS"/>
        </w:rPr>
        <w:t xml:space="preserve">Слободне (неизграђене) површине треба парковски озеленити. </w:t>
      </w:r>
    </w:p>
    <w:p w14:paraId="518E3C32" w14:textId="77777777" w:rsidR="00F75BB2" w:rsidRPr="007C51C8" w:rsidRDefault="00F75BB2" w:rsidP="00F75BB2">
      <w:pPr>
        <w:rPr>
          <w:sz w:val="16"/>
          <w:szCs w:val="16"/>
          <w:lang w:val="sr-Cyrl-RS"/>
        </w:rPr>
      </w:pPr>
    </w:p>
    <w:p w14:paraId="0C073600" w14:textId="77777777" w:rsidR="00F75BB2" w:rsidRPr="007C51C8" w:rsidRDefault="00F75BB2" w:rsidP="00F75BB2">
      <w:pPr>
        <w:rPr>
          <w:b/>
          <w:lang w:val="sr-Cyrl-RS"/>
        </w:rPr>
      </w:pPr>
      <w:r w:rsidRPr="007C51C8">
        <w:rPr>
          <w:b/>
          <w:lang w:val="sr-Cyrl-RS"/>
        </w:rPr>
        <w:t>Заштита суседних објеката</w:t>
      </w:r>
    </w:p>
    <w:p w14:paraId="58A82367" w14:textId="77777777" w:rsidR="00F75BB2" w:rsidRPr="007C51C8" w:rsidRDefault="00F75BB2" w:rsidP="00F75BB2">
      <w:pPr>
        <w:rPr>
          <w:sz w:val="16"/>
          <w:szCs w:val="16"/>
          <w:lang w:val="sr-Cyrl-RS"/>
        </w:rPr>
      </w:pPr>
    </w:p>
    <w:p w14:paraId="2A0D52E5" w14:textId="77777777" w:rsidR="006D7398" w:rsidRPr="007C51C8" w:rsidRDefault="00F75BB2" w:rsidP="00F75BB2">
      <w:pPr>
        <w:rPr>
          <w:rFonts w:cs="Yu C Times Roman"/>
          <w:spacing w:val="-4"/>
          <w:lang w:val="sr-Cyrl-RS"/>
        </w:rPr>
      </w:pPr>
      <w:r w:rsidRPr="007C51C8">
        <w:rPr>
          <w:rFonts w:cs="Arial"/>
          <w:spacing w:val="-4"/>
          <w:lang w:val="sr-Cyrl-RS"/>
        </w:rPr>
        <w:t>Испади</w:t>
      </w:r>
      <w:r w:rsidRPr="007C51C8">
        <w:rPr>
          <w:rFonts w:cs="Yu C Times Roman"/>
          <w:spacing w:val="-4"/>
          <w:lang w:val="sr-Cyrl-RS"/>
        </w:rPr>
        <w:t xml:space="preserve"> </w:t>
      </w:r>
      <w:r w:rsidRPr="007C51C8">
        <w:rPr>
          <w:rFonts w:cs="Arial"/>
          <w:spacing w:val="-4"/>
          <w:lang w:val="sr-Cyrl-RS"/>
        </w:rPr>
        <w:t>на</w:t>
      </w:r>
      <w:r w:rsidRPr="007C51C8">
        <w:rPr>
          <w:rFonts w:cs="Yu C Times Roman"/>
          <w:spacing w:val="-4"/>
          <w:lang w:val="sr-Cyrl-RS"/>
        </w:rPr>
        <w:t xml:space="preserve"> </w:t>
      </w:r>
      <w:r w:rsidRPr="007C51C8">
        <w:rPr>
          <w:rFonts w:cs="Arial"/>
          <w:spacing w:val="-4"/>
          <w:lang w:val="sr-Cyrl-RS"/>
        </w:rPr>
        <w:t>објекту</w:t>
      </w:r>
      <w:r w:rsidRPr="007C51C8">
        <w:rPr>
          <w:rFonts w:cs="Yu C Times Roman"/>
          <w:spacing w:val="-4"/>
          <w:lang w:val="sr-Cyrl-RS"/>
        </w:rPr>
        <w:t xml:space="preserve"> </w:t>
      </w:r>
      <w:r w:rsidRPr="007C51C8">
        <w:rPr>
          <w:rFonts w:cs="Arial"/>
          <w:spacing w:val="-4"/>
          <w:lang w:val="sr-Cyrl-RS"/>
        </w:rPr>
        <w:t>не</w:t>
      </w:r>
      <w:r w:rsidRPr="007C51C8">
        <w:rPr>
          <w:rFonts w:cs="Yu C Times Roman"/>
          <w:spacing w:val="-4"/>
          <w:lang w:val="sr-Cyrl-RS"/>
        </w:rPr>
        <w:t xml:space="preserve"> </w:t>
      </w:r>
      <w:r w:rsidRPr="007C51C8">
        <w:rPr>
          <w:rFonts w:cs="Arial"/>
          <w:spacing w:val="-4"/>
          <w:lang w:val="sr-Cyrl-RS"/>
        </w:rPr>
        <w:t>могу</w:t>
      </w:r>
      <w:r w:rsidRPr="007C51C8">
        <w:rPr>
          <w:rFonts w:cs="Yu C Times Roman"/>
          <w:spacing w:val="-4"/>
          <w:lang w:val="sr-Cyrl-RS"/>
        </w:rPr>
        <w:t xml:space="preserve"> </w:t>
      </w:r>
      <w:r w:rsidRPr="007C51C8">
        <w:rPr>
          <w:rFonts w:cs="Arial"/>
          <w:spacing w:val="-4"/>
          <w:lang w:val="sr-Cyrl-RS"/>
        </w:rPr>
        <w:t>прелазити</w:t>
      </w:r>
      <w:r w:rsidRPr="007C51C8">
        <w:rPr>
          <w:rFonts w:cs="Yu C Times Roman"/>
          <w:spacing w:val="-4"/>
          <w:lang w:val="sr-Cyrl-RS"/>
        </w:rPr>
        <w:t xml:space="preserve"> </w:t>
      </w:r>
      <w:r w:rsidRPr="007C51C8">
        <w:rPr>
          <w:rFonts w:cs="Arial"/>
          <w:spacing w:val="-4"/>
          <w:lang w:val="sr-Cyrl-RS"/>
        </w:rPr>
        <w:t>грађевинску</w:t>
      </w:r>
      <w:r w:rsidRPr="007C51C8">
        <w:rPr>
          <w:rFonts w:cs="Yu C Times Roman"/>
          <w:spacing w:val="-4"/>
          <w:lang w:val="sr-Cyrl-RS"/>
        </w:rPr>
        <w:t xml:space="preserve"> </w:t>
      </w:r>
      <w:r w:rsidRPr="007C51C8">
        <w:rPr>
          <w:rFonts w:cs="Arial"/>
          <w:spacing w:val="-4"/>
          <w:lang w:val="sr-Cyrl-RS"/>
        </w:rPr>
        <w:t>линију</w:t>
      </w:r>
      <w:r w:rsidRPr="007C51C8">
        <w:rPr>
          <w:rFonts w:cs="Yu C Times Roman"/>
          <w:spacing w:val="-4"/>
          <w:lang w:val="sr-Cyrl-RS"/>
        </w:rPr>
        <w:t xml:space="preserve"> </w:t>
      </w:r>
      <w:r w:rsidRPr="007C51C8">
        <w:rPr>
          <w:rFonts w:cs="Arial"/>
          <w:spacing w:val="-4"/>
          <w:lang w:val="sr-Cyrl-RS"/>
        </w:rPr>
        <w:t>односно</w:t>
      </w:r>
      <w:r w:rsidRPr="007C51C8">
        <w:rPr>
          <w:rFonts w:cs="Yu C Times Roman"/>
          <w:spacing w:val="-4"/>
          <w:lang w:val="sr-Cyrl-RS"/>
        </w:rPr>
        <w:t xml:space="preserve"> </w:t>
      </w:r>
      <w:r w:rsidRPr="007C51C8">
        <w:rPr>
          <w:rFonts w:cs="Arial"/>
          <w:spacing w:val="-4"/>
          <w:lang w:val="sr-Cyrl-RS"/>
        </w:rPr>
        <w:t>регулациону</w:t>
      </w:r>
      <w:r w:rsidRPr="007C51C8">
        <w:rPr>
          <w:rFonts w:cs="Yu C Times Roman"/>
          <w:spacing w:val="-4"/>
          <w:lang w:val="sr-Cyrl-RS"/>
        </w:rPr>
        <w:t xml:space="preserve"> </w:t>
      </w:r>
      <w:r w:rsidRPr="007C51C8">
        <w:rPr>
          <w:rFonts w:cs="Arial"/>
          <w:spacing w:val="-4"/>
          <w:lang w:val="sr-Cyrl-RS"/>
        </w:rPr>
        <w:t>линију</w:t>
      </w:r>
      <w:r w:rsidRPr="007C51C8">
        <w:rPr>
          <w:rFonts w:cs="Yu C Times Roman"/>
          <w:spacing w:val="-4"/>
          <w:lang w:val="sr-Cyrl-RS"/>
        </w:rPr>
        <w:t xml:space="preserve"> </w:t>
      </w:r>
      <w:r w:rsidRPr="007C51C8">
        <w:rPr>
          <w:rFonts w:cs="Arial"/>
          <w:spacing w:val="-4"/>
          <w:lang w:val="sr-Cyrl-RS"/>
        </w:rPr>
        <w:t>више</w:t>
      </w:r>
      <w:r w:rsidRPr="007C51C8">
        <w:rPr>
          <w:rFonts w:cs="Yu C Times Roman"/>
          <w:spacing w:val="-4"/>
          <w:lang w:val="sr-Cyrl-RS"/>
        </w:rPr>
        <w:t xml:space="preserve"> </w:t>
      </w:r>
      <w:r w:rsidRPr="007C51C8">
        <w:rPr>
          <w:rFonts w:cs="Arial"/>
          <w:spacing w:val="-4"/>
          <w:lang w:val="sr-Cyrl-RS"/>
        </w:rPr>
        <w:t>од</w:t>
      </w:r>
      <w:r w:rsidRPr="007C51C8">
        <w:rPr>
          <w:rFonts w:cs="Yu C Times Roman"/>
          <w:spacing w:val="-4"/>
          <w:lang w:val="sr-Cyrl-RS"/>
        </w:rPr>
        <w:t xml:space="preserve"> 1,2 </w:t>
      </w:r>
      <w:r w:rsidRPr="007C51C8">
        <w:rPr>
          <w:spacing w:val="-4"/>
          <w:lang w:val="sr-Cyrl-RS"/>
        </w:rPr>
        <w:t xml:space="preserve">m </w:t>
      </w:r>
      <w:r w:rsidRPr="007C51C8">
        <w:rPr>
          <w:rFonts w:cs="Arial"/>
          <w:spacing w:val="-4"/>
          <w:lang w:val="sr-Cyrl-RS"/>
        </w:rPr>
        <w:t>и</w:t>
      </w:r>
      <w:r w:rsidRPr="007C51C8">
        <w:rPr>
          <w:rFonts w:cs="Yu C Times Roman"/>
          <w:spacing w:val="-4"/>
          <w:lang w:val="sr-Cyrl-RS"/>
        </w:rPr>
        <w:t xml:space="preserve"> </w:t>
      </w:r>
      <w:r w:rsidRPr="007C51C8">
        <w:rPr>
          <w:rFonts w:cs="Arial"/>
          <w:spacing w:val="-4"/>
          <w:lang w:val="sr-Cyrl-RS"/>
        </w:rPr>
        <w:t>то</w:t>
      </w:r>
      <w:r w:rsidRPr="007C51C8">
        <w:rPr>
          <w:rFonts w:cs="Yu C Times Roman"/>
          <w:spacing w:val="-4"/>
          <w:lang w:val="sr-Cyrl-RS"/>
        </w:rPr>
        <w:t xml:space="preserve"> </w:t>
      </w:r>
      <w:r w:rsidRPr="007C51C8">
        <w:rPr>
          <w:rFonts w:cs="Arial"/>
          <w:spacing w:val="-4"/>
          <w:lang w:val="sr-Cyrl-RS"/>
        </w:rPr>
        <w:t>на</w:t>
      </w:r>
      <w:r w:rsidRPr="007C51C8">
        <w:rPr>
          <w:rFonts w:cs="Yu C Times Roman"/>
          <w:spacing w:val="-4"/>
          <w:lang w:val="sr-Cyrl-RS"/>
        </w:rPr>
        <w:t xml:space="preserve"> </w:t>
      </w:r>
      <w:r w:rsidRPr="007C51C8">
        <w:rPr>
          <w:rFonts w:cs="Arial"/>
          <w:spacing w:val="-4"/>
          <w:lang w:val="sr-Cyrl-RS"/>
        </w:rPr>
        <w:t>делу</w:t>
      </w:r>
      <w:r w:rsidRPr="007C51C8">
        <w:rPr>
          <w:rFonts w:cs="Yu C Times Roman"/>
          <w:spacing w:val="-4"/>
          <w:lang w:val="sr-Cyrl-RS"/>
        </w:rPr>
        <w:t xml:space="preserve"> </w:t>
      </w:r>
      <w:r w:rsidRPr="007C51C8">
        <w:rPr>
          <w:rFonts w:cs="Arial"/>
          <w:spacing w:val="-4"/>
          <w:lang w:val="sr-Cyrl-RS"/>
        </w:rPr>
        <w:t>објекта</w:t>
      </w:r>
      <w:r w:rsidRPr="007C51C8">
        <w:rPr>
          <w:rFonts w:cs="Yu C Times Roman"/>
          <w:spacing w:val="-4"/>
          <w:lang w:val="sr-Cyrl-RS"/>
        </w:rPr>
        <w:t xml:space="preserve"> </w:t>
      </w:r>
      <w:r w:rsidRPr="007C51C8">
        <w:rPr>
          <w:rFonts w:cs="Arial"/>
          <w:spacing w:val="-4"/>
          <w:lang w:val="sr-Cyrl-RS"/>
        </w:rPr>
        <w:t>вишем</w:t>
      </w:r>
      <w:r w:rsidRPr="007C51C8">
        <w:rPr>
          <w:rFonts w:cs="Yu C Times Roman"/>
          <w:spacing w:val="-4"/>
          <w:lang w:val="sr-Cyrl-RS"/>
        </w:rPr>
        <w:t xml:space="preserve"> </w:t>
      </w:r>
      <w:r w:rsidRPr="007C51C8">
        <w:rPr>
          <w:rFonts w:cs="Arial"/>
          <w:spacing w:val="-4"/>
          <w:lang w:val="sr-Cyrl-RS"/>
        </w:rPr>
        <w:t>од</w:t>
      </w:r>
      <w:r w:rsidRPr="007C51C8">
        <w:rPr>
          <w:rFonts w:cs="Yu C Times Roman"/>
          <w:spacing w:val="-4"/>
          <w:lang w:val="sr-Cyrl-RS"/>
        </w:rPr>
        <w:t xml:space="preserve"> 3,0 </w:t>
      </w:r>
      <w:r w:rsidRPr="007C51C8">
        <w:rPr>
          <w:spacing w:val="-4"/>
          <w:lang w:val="sr-Cyrl-RS"/>
        </w:rPr>
        <w:t xml:space="preserve">m. </w:t>
      </w:r>
      <w:r w:rsidRPr="007C51C8">
        <w:rPr>
          <w:rFonts w:cs="Arial"/>
          <w:spacing w:val="-4"/>
          <w:lang w:val="sr-Cyrl-RS"/>
        </w:rPr>
        <w:t>Ако</w:t>
      </w:r>
      <w:r w:rsidRPr="007C51C8">
        <w:rPr>
          <w:rFonts w:cs="Yu C Times Roman"/>
          <w:spacing w:val="-4"/>
          <w:lang w:val="sr-Cyrl-RS"/>
        </w:rPr>
        <w:t xml:space="preserve"> </w:t>
      </w:r>
      <w:r w:rsidRPr="007C51C8">
        <w:rPr>
          <w:rFonts w:cs="Arial"/>
          <w:spacing w:val="-4"/>
          <w:lang w:val="sr-Cyrl-RS"/>
        </w:rPr>
        <w:t>је</w:t>
      </w:r>
      <w:r w:rsidRPr="007C51C8">
        <w:rPr>
          <w:rFonts w:cs="Yu C Times Roman"/>
          <w:spacing w:val="-4"/>
          <w:lang w:val="sr-Cyrl-RS"/>
        </w:rPr>
        <w:t xml:space="preserve"> </w:t>
      </w:r>
      <w:r w:rsidRPr="007C51C8">
        <w:rPr>
          <w:rFonts w:cs="Arial"/>
          <w:spacing w:val="-4"/>
          <w:lang w:val="sr-Cyrl-RS"/>
        </w:rPr>
        <w:t>хоризонтална</w:t>
      </w:r>
      <w:r w:rsidRPr="007C51C8">
        <w:rPr>
          <w:rFonts w:cs="Yu C Times Roman"/>
          <w:spacing w:val="-4"/>
          <w:lang w:val="sr-Cyrl-RS"/>
        </w:rPr>
        <w:t xml:space="preserve"> </w:t>
      </w:r>
      <w:r w:rsidRPr="007C51C8">
        <w:rPr>
          <w:rFonts w:cs="Arial"/>
          <w:spacing w:val="-4"/>
          <w:lang w:val="sr-Cyrl-RS"/>
        </w:rPr>
        <w:t>пројекција</w:t>
      </w:r>
      <w:r w:rsidRPr="007C51C8">
        <w:rPr>
          <w:rFonts w:cs="Yu C Times Roman"/>
          <w:spacing w:val="-4"/>
          <w:lang w:val="sr-Cyrl-RS"/>
        </w:rPr>
        <w:t xml:space="preserve"> </w:t>
      </w:r>
      <w:r w:rsidRPr="007C51C8">
        <w:rPr>
          <w:rFonts w:cs="Arial"/>
          <w:spacing w:val="-4"/>
          <w:lang w:val="sr-Cyrl-RS"/>
        </w:rPr>
        <w:t>испада</w:t>
      </w:r>
      <w:r w:rsidRPr="007C51C8">
        <w:rPr>
          <w:rFonts w:cs="Yu C Times Roman"/>
          <w:spacing w:val="-4"/>
          <w:lang w:val="sr-Cyrl-RS"/>
        </w:rPr>
        <w:t xml:space="preserve"> </w:t>
      </w:r>
      <w:r w:rsidRPr="007C51C8">
        <w:rPr>
          <w:rFonts w:cs="Arial"/>
          <w:spacing w:val="-4"/>
          <w:lang w:val="sr-Cyrl-RS"/>
        </w:rPr>
        <w:t>већа</w:t>
      </w:r>
      <w:r w:rsidRPr="007C51C8">
        <w:rPr>
          <w:rFonts w:cs="Yu C Times Roman"/>
          <w:spacing w:val="-4"/>
          <w:lang w:val="sr-Cyrl-RS"/>
        </w:rPr>
        <w:t xml:space="preserve"> </w:t>
      </w:r>
      <w:r w:rsidRPr="007C51C8">
        <w:rPr>
          <w:rFonts w:cs="Arial"/>
          <w:spacing w:val="-4"/>
          <w:lang w:val="sr-Cyrl-RS"/>
        </w:rPr>
        <w:t>онда</w:t>
      </w:r>
      <w:r w:rsidRPr="007C51C8">
        <w:rPr>
          <w:rFonts w:cs="Yu C Times Roman"/>
          <w:spacing w:val="-4"/>
          <w:lang w:val="sr-Cyrl-RS"/>
        </w:rPr>
        <w:t xml:space="preserve"> </w:t>
      </w:r>
      <w:r w:rsidRPr="007C51C8">
        <w:rPr>
          <w:rFonts w:cs="Arial"/>
          <w:spacing w:val="-4"/>
          <w:lang w:val="sr-Cyrl-RS"/>
        </w:rPr>
        <w:t>се</w:t>
      </w:r>
      <w:r w:rsidRPr="007C51C8">
        <w:rPr>
          <w:rFonts w:cs="Yu C Times Roman"/>
          <w:spacing w:val="-4"/>
          <w:lang w:val="sr-Cyrl-RS"/>
        </w:rPr>
        <w:t xml:space="preserve"> </w:t>
      </w:r>
      <w:r w:rsidRPr="007C51C8">
        <w:rPr>
          <w:rFonts w:cs="Arial"/>
          <w:spacing w:val="-4"/>
          <w:lang w:val="sr-Cyrl-RS"/>
        </w:rPr>
        <w:t>она</w:t>
      </w:r>
      <w:r w:rsidRPr="007C51C8">
        <w:rPr>
          <w:rFonts w:cs="Yu C Times Roman"/>
          <w:spacing w:val="-4"/>
          <w:lang w:val="sr-Cyrl-RS"/>
        </w:rPr>
        <w:t xml:space="preserve"> </w:t>
      </w:r>
      <w:r w:rsidRPr="007C51C8">
        <w:rPr>
          <w:rFonts w:cs="Arial"/>
          <w:spacing w:val="-4"/>
          <w:lang w:val="sr-Cyrl-RS"/>
        </w:rPr>
        <w:t>поставља</w:t>
      </w:r>
      <w:r w:rsidRPr="007C51C8">
        <w:rPr>
          <w:rFonts w:cs="Yu C Times Roman"/>
          <w:spacing w:val="-4"/>
          <w:lang w:val="sr-Cyrl-RS"/>
        </w:rPr>
        <w:t xml:space="preserve"> </w:t>
      </w:r>
      <w:r w:rsidRPr="007C51C8">
        <w:rPr>
          <w:rFonts w:cs="Arial"/>
          <w:spacing w:val="-4"/>
          <w:lang w:val="sr-Cyrl-RS"/>
        </w:rPr>
        <w:t>у</w:t>
      </w:r>
      <w:r w:rsidRPr="007C51C8">
        <w:rPr>
          <w:rFonts w:cs="Yu C Times Roman"/>
          <w:spacing w:val="-4"/>
          <w:lang w:val="sr-Cyrl-RS"/>
        </w:rPr>
        <w:t xml:space="preserve"> </w:t>
      </w:r>
      <w:r w:rsidRPr="007C51C8">
        <w:rPr>
          <w:rFonts w:cs="Arial"/>
          <w:spacing w:val="-4"/>
          <w:lang w:val="sr-Cyrl-RS"/>
        </w:rPr>
        <w:t>односу</w:t>
      </w:r>
      <w:r w:rsidRPr="007C51C8">
        <w:rPr>
          <w:rFonts w:cs="Yu C Times Roman"/>
          <w:spacing w:val="-4"/>
          <w:lang w:val="sr-Cyrl-RS"/>
        </w:rPr>
        <w:t xml:space="preserve"> </w:t>
      </w:r>
      <w:r w:rsidRPr="007C51C8">
        <w:rPr>
          <w:rFonts w:cs="Arial"/>
          <w:spacing w:val="-4"/>
          <w:lang w:val="sr-Cyrl-RS"/>
        </w:rPr>
        <w:t>на</w:t>
      </w:r>
      <w:r w:rsidRPr="007C51C8">
        <w:rPr>
          <w:rFonts w:cs="Yu C Times Roman"/>
          <w:spacing w:val="-4"/>
          <w:lang w:val="sr-Cyrl-RS"/>
        </w:rPr>
        <w:t xml:space="preserve"> </w:t>
      </w:r>
      <w:r w:rsidRPr="007C51C8">
        <w:rPr>
          <w:rFonts w:cs="Arial"/>
          <w:spacing w:val="-4"/>
          <w:lang w:val="sr-Cyrl-RS"/>
        </w:rPr>
        <w:t>грађевинску</w:t>
      </w:r>
      <w:r w:rsidRPr="007C51C8">
        <w:rPr>
          <w:rFonts w:cs="Yu C Times Roman"/>
          <w:spacing w:val="-4"/>
          <w:lang w:val="sr-Cyrl-RS"/>
        </w:rPr>
        <w:t xml:space="preserve">, </w:t>
      </w:r>
      <w:r w:rsidRPr="007C51C8">
        <w:rPr>
          <w:rFonts w:cs="Arial"/>
          <w:spacing w:val="-4"/>
          <w:lang w:val="sr-Cyrl-RS"/>
        </w:rPr>
        <w:t>односно</w:t>
      </w:r>
      <w:r w:rsidRPr="007C51C8">
        <w:rPr>
          <w:rFonts w:cs="Yu C Times Roman"/>
          <w:spacing w:val="-4"/>
          <w:lang w:val="sr-Cyrl-RS"/>
        </w:rPr>
        <w:t xml:space="preserve"> </w:t>
      </w:r>
      <w:r w:rsidRPr="007C51C8">
        <w:rPr>
          <w:rFonts w:cs="Arial"/>
          <w:spacing w:val="-4"/>
          <w:lang w:val="sr-Cyrl-RS"/>
        </w:rPr>
        <w:t>регулациону</w:t>
      </w:r>
      <w:r w:rsidRPr="007C51C8">
        <w:rPr>
          <w:rFonts w:cs="Yu C Times Roman"/>
          <w:spacing w:val="-4"/>
          <w:lang w:val="sr-Cyrl-RS"/>
        </w:rPr>
        <w:t xml:space="preserve"> </w:t>
      </w:r>
      <w:r w:rsidRPr="007C51C8">
        <w:rPr>
          <w:rFonts w:cs="Arial"/>
          <w:spacing w:val="-4"/>
          <w:lang w:val="sr-Cyrl-RS"/>
        </w:rPr>
        <w:t>линију</w:t>
      </w:r>
      <w:r w:rsidRPr="007C51C8">
        <w:rPr>
          <w:rFonts w:cs="Yu C Times Roman"/>
          <w:spacing w:val="-4"/>
          <w:lang w:val="sr-Cyrl-RS"/>
        </w:rPr>
        <w:t>.</w:t>
      </w:r>
    </w:p>
    <w:p w14:paraId="408A075B" w14:textId="5C31F7BA" w:rsidR="00F75BB2" w:rsidRPr="007C51C8" w:rsidRDefault="00F75BB2" w:rsidP="00F75BB2">
      <w:pPr>
        <w:rPr>
          <w:spacing w:val="-4"/>
          <w:sz w:val="16"/>
          <w:szCs w:val="16"/>
          <w:lang w:val="sr-Cyrl-RS"/>
        </w:rPr>
      </w:pPr>
      <w:r w:rsidRPr="007C51C8">
        <w:rPr>
          <w:rFonts w:cs="Yu C Times Roman"/>
          <w:spacing w:val="-4"/>
          <w:lang w:val="sr-Cyrl-RS"/>
        </w:rPr>
        <w:t xml:space="preserve"> </w:t>
      </w:r>
    </w:p>
    <w:p w14:paraId="6597E8AD" w14:textId="3D1433E2" w:rsidR="000A0AAC" w:rsidRPr="007C51C8" w:rsidRDefault="000A0AAC" w:rsidP="000A0AAC">
      <w:pPr>
        <w:rPr>
          <w:b/>
          <w:lang w:val="sr-Cyrl-RS"/>
        </w:rPr>
      </w:pPr>
      <w:r w:rsidRPr="007C51C8">
        <w:rPr>
          <w:b/>
          <w:lang w:val="sr-Cyrl-RS"/>
        </w:rPr>
        <w:t xml:space="preserve">Заштита </w:t>
      </w:r>
      <w:r w:rsidR="00C46562" w:rsidRPr="007C51C8">
        <w:rPr>
          <w:b/>
          <w:lang w:val="sr-Cyrl-RS"/>
        </w:rPr>
        <w:t>еколошког коридора</w:t>
      </w:r>
      <w:r w:rsidRPr="007C51C8">
        <w:rPr>
          <w:b/>
          <w:lang w:val="sr-Cyrl-RS"/>
        </w:rPr>
        <w:t xml:space="preserve"> </w:t>
      </w:r>
    </w:p>
    <w:p w14:paraId="5ADA3856" w14:textId="77777777" w:rsidR="000A0AAC" w:rsidRPr="007C51C8" w:rsidRDefault="000A0AAC" w:rsidP="00700845">
      <w:pPr>
        <w:rPr>
          <w:u w:val="single"/>
          <w:lang w:val="sr-Cyrl-RS"/>
        </w:rPr>
      </w:pPr>
    </w:p>
    <w:p w14:paraId="7B5A2F37" w14:textId="77777777" w:rsidR="00636E1D" w:rsidRPr="007C51C8" w:rsidRDefault="00636E1D" w:rsidP="004F596D">
      <w:pPr>
        <w:rPr>
          <w:u w:val="single"/>
        </w:rPr>
      </w:pPr>
      <w:r w:rsidRPr="007C51C8">
        <w:rPr>
          <w:u w:val="single"/>
        </w:rPr>
        <w:t xml:space="preserve">У појасу до </w:t>
      </w:r>
      <w:r w:rsidRPr="007C51C8">
        <w:rPr>
          <w:u w:val="single"/>
          <w:lang w:val="hr-HR"/>
        </w:rPr>
        <w:t xml:space="preserve">200 m </w:t>
      </w:r>
      <w:r w:rsidRPr="007C51C8">
        <w:rPr>
          <w:u w:val="single"/>
        </w:rPr>
        <w:t>од еколошког коридора:</w:t>
      </w:r>
    </w:p>
    <w:p w14:paraId="4DD250E2" w14:textId="77777777" w:rsidR="00636E1D" w:rsidRPr="007C51C8" w:rsidRDefault="00636E1D" w:rsidP="002E0F2B">
      <w:pPr>
        <w:numPr>
          <w:ilvl w:val="0"/>
          <w:numId w:val="32"/>
        </w:numPr>
        <w:ind w:left="284" w:hanging="284"/>
        <w:rPr>
          <w:lang w:val="hr-HR"/>
        </w:rPr>
      </w:pPr>
      <w:r w:rsidRPr="007C51C8">
        <w:t>применити одговарајућа решења заштите природних и блиско природних делова станишта од утицаја светлости: смањена висина светлосних тела, усмереност светлосних снопова према објектима и сл; за изворе ноћног осветљења изабрати моделе расвете за директно осветљење са заштитом од расипања светлости;</w:t>
      </w:r>
    </w:p>
    <w:p w14:paraId="1875CA57" w14:textId="77777777" w:rsidR="00636E1D" w:rsidRPr="007C51C8" w:rsidRDefault="00636E1D" w:rsidP="002E0F2B">
      <w:pPr>
        <w:numPr>
          <w:ilvl w:val="0"/>
          <w:numId w:val="32"/>
        </w:numPr>
        <w:ind w:left="284" w:hanging="284"/>
      </w:pPr>
      <w:r w:rsidRPr="007C51C8">
        <w:t xml:space="preserve">услов за евентуалну изградњу укопаних складишних објеката </w:t>
      </w:r>
      <w:r w:rsidRPr="007C51C8">
        <w:rPr>
          <w:lang w:val="hr-HR"/>
        </w:rPr>
        <w:t xml:space="preserve">je </w:t>
      </w:r>
      <w:r w:rsidRPr="007C51C8">
        <w:t>да се њихово дно налази изнад коте максималног нивоа подземне воде, уз примену</w:t>
      </w:r>
      <w:r w:rsidRPr="007C51C8">
        <w:rPr>
          <w:lang w:val="sr-Latn-RS"/>
        </w:rPr>
        <w:t xml:space="preserve"> </w:t>
      </w:r>
      <w:r w:rsidRPr="007C51C8">
        <w:t>грађевинско-техничких решења којим се обезбеђује спречавање емисије загађујућих материја у околни простор.</w:t>
      </w:r>
    </w:p>
    <w:p w14:paraId="070B72B5" w14:textId="77777777" w:rsidR="002E0F2B" w:rsidRPr="007C51C8" w:rsidRDefault="002E0F2B" w:rsidP="002E0F2B">
      <w:pPr>
        <w:pStyle w:val="ListParagraph"/>
        <w:ind w:left="284" w:hanging="284"/>
        <w:rPr>
          <w:u w:val="single"/>
          <w:lang w:val="sr-Latn-RS"/>
        </w:rPr>
      </w:pPr>
    </w:p>
    <w:p w14:paraId="3D2CA985" w14:textId="77777777" w:rsidR="00437112" w:rsidRPr="007C51C8" w:rsidRDefault="00636E1D" w:rsidP="002E0F2B">
      <w:pPr>
        <w:pStyle w:val="ListParagraph"/>
        <w:ind w:left="284" w:hanging="284"/>
      </w:pPr>
      <w:r w:rsidRPr="007C51C8">
        <w:rPr>
          <w:u w:val="single"/>
        </w:rPr>
        <w:t xml:space="preserve">У појасу до </w:t>
      </w:r>
      <w:r w:rsidRPr="007C51C8">
        <w:rPr>
          <w:u w:val="single"/>
          <w:lang w:val="hr-HR"/>
        </w:rPr>
        <w:t xml:space="preserve">500 m </w:t>
      </w:r>
      <w:r w:rsidRPr="007C51C8">
        <w:rPr>
          <w:u w:val="single"/>
        </w:rPr>
        <w:t>од еколошког коридора</w:t>
      </w:r>
      <w:r w:rsidR="00437112" w:rsidRPr="007C51C8">
        <w:rPr>
          <w:u w:val="single"/>
          <w:lang w:val="sr-Cyrl-RS"/>
        </w:rPr>
        <w:t>:</w:t>
      </w:r>
    </w:p>
    <w:p w14:paraId="79E03615" w14:textId="75701F24" w:rsidR="00636E1D" w:rsidRPr="007C51C8" w:rsidRDefault="00636E1D" w:rsidP="002E0F2B">
      <w:pPr>
        <w:pStyle w:val="ListParagraph"/>
        <w:numPr>
          <w:ilvl w:val="0"/>
          <w:numId w:val="32"/>
        </w:numPr>
        <w:ind w:left="284" w:hanging="284"/>
      </w:pPr>
      <w:r w:rsidRPr="007C51C8">
        <w:t>забрањују се планска решења којима се нарушавају карактеристике хидролошког режима од којих зависи функционалност коридора и опстанак врста.</w:t>
      </w:r>
    </w:p>
    <w:p w14:paraId="3E48691D" w14:textId="77777777" w:rsidR="002E0F2B" w:rsidRPr="007C51C8" w:rsidRDefault="002E0F2B" w:rsidP="00700845">
      <w:pPr>
        <w:rPr>
          <w:lang w:val="sr-Latn-RS"/>
        </w:rPr>
      </w:pPr>
    </w:p>
    <w:p w14:paraId="443DD949" w14:textId="59294C2E" w:rsidR="00B75434" w:rsidRPr="007C51C8" w:rsidRDefault="00CE74AE" w:rsidP="00B75434">
      <w:pPr>
        <w:pStyle w:val="Heading3"/>
        <w:rPr>
          <w:lang w:val="sr-Cyrl-RS"/>
        </w:rPr>
      </w:pPr>
      <w:bookmarkStart w:id="478" w:name="_Toc26508851"/>
      <w:r w:rsidRPr="007C51C8">
        <w:rPr>
          <w:lang w:val="sr-Cyrl-RS"/>
        </w:rPr>
        <w:t xml:space="preserve">2.1.2. </w:t>
      </w:r>
      <w:r w:rsidR="004F596D" w:rsidRPr="007C51C8">
        <w:rPr>
          <w:lang w:val="sr-Cyrl-RS"/>
        </w:rPr>
        <w:t>Прихватилиште за животиње</w:t>
      </w:r>
      <w:bookmarkEnd w:id="478"/>
    </w:p>
    <w:p w14:paraId="1A9E9E34" w14:textId="480C5564" w:rsidR="003331F7" w:rsidRPr="007C51C8" w:rsidRDefault="003331F7" w:rsidP="00700845">
      <w:pPr>
        <w:rPr>
          <w:lang w:val="sr-Cyrl-RS"/>
        </w:rPr>
      </w:pPr>
    </w:p>
    <w:p w14:paraId="4BD25E11" w14:textId="5F8C2866" w:rsidR="001E799C" w:rsidRPr="007C51C8" w:rsidRDefault="001E799C" w:rsidP="001E799C">
      <w:pPr>
        <w:rPr>
          <w:rFonts w:cs="Arial"/>
          <w:lang w:val="sr-Cyrl-RS"/>
        </w:rPr>
      </w:pPr>
      <w:r w:rsidRPr="007C51C8">
        <w:rPr>
          <w:rFonts w:cs="Arial"/>
        </w:rPr>
        <w:t>Превасходна намена прихватилишта је смештај и третман напуштених</w:t>
      </w:r>
      <w:r w:rsidR="0024271A" w:rsidRPr="007C51C8">
        <w:rPr>
          <w:rFonts w:cs="Arial"/>
          <w:lang w:val="sr-Cyrl-RS"/>
        </w:rPr>
        <w:t xml:space="preserve"> и изгубљених</w:t>
      </w:r>
      <w:r w:rsidRPr="007C51C8">
        <w:rPr>
          <w:rFonts w:cs="Arial"/>
        </w:rPr>
        <w:t xml:space="preserve"> </w:t>
      </w:r>
      <w:r w:rsidRPr="007C51C8">
        <w:rPr>
          <w:rFonts w:cs="Arial"/>
          <w:lang w:val="sr-Cyrl-RS"/>
        </w:rPr>
        <w:t>ж</w:t>
      </w:r>
      <w:r w:rsidRPr="007C51C8">
        <w:rPr>
          <w:rFonts w:cs="Arial"/>
        </w:rPr>
        <w:t>ивотиња до њиховог удомљавања, реудомљавања или до њихове природне смрти.</w:t>
      </w:r>
      <w:r w:rsidR="00CE74AE" w:rsidRPr="007C51C8">
        <w:rPr>
          <w:rFonts w:cs="Arial"/>
          <w:lang w:val="sr-Cyrl-RS"/>
        </w:rPr>
        <w:t xml:space="preserve"> </w:t>
      </w:r>
      <w:r w:rsidRPr="007C51C8">
        <w:rPr>
          <w:rFonts w:cs="Arial"/>
        </w:rPr>
        <w:t>Све потребне садр</w:t>
      </w:r>
      <w:r w:rsidRPr="007C51C8">
        <w:rPr>
          <w:rFonts w:cs="Arial"/>
          <w:lang w:val="sr-Cyrl-RS"/>
        </w:rPr>
        <w:t>ж</w:t>
      </w:r>
      <w:r w:rsidRPr="007C51C8">
        <w:rPr>
          <w:rFonts w:cs="Arial"/>
        </w:rPr>
        <w:t xml:space="preserve">аје у погледу простора, просторија и опреме, које мора да испуњава прихватилиште за напуштене </w:t>
      </w:r>
      <w:r w:rsidRPr="007C51C8">
        <w:rPr>
          <w:rFonts w:cs="Arial"/>
          <w:lang w:val="sr-Cyrl-RS"/>
        </w:rPr>
        <w:t>ж</w:t>
      </w:r>
      <w:r w:rsidRPr="007C51C8">
        <w:rPr>
          <w:rFonts w:cs="Arial"/>
        </w:rPr>
        <w:t>ивотиње (у даљем тексту: прихватилиште) планирати у складу са</w:t>
      </w:r>
      <w:r w:rsidRPr="007C51C8">
        <w:rPr>
          <w:rFonts w:cs="Arial"/>
          <w:b/>
        </w:rPr>
        <w:t xml:space="preserve"> </w:t>
      </w:r>
      <w:r w:rsidRPr="007C51C8">
        <w:rPr>
          <w:rFonts w:cs="Arial"/>
          <w:u w:val="single"/>
        </w:rPr>
        <w:t xml:space="preserve">Правилником о условима које морају да испуњавају прихватилишта и пансиони за </w:t>
      </w:r>
      <w:r w:rsidR="00641682" w:rsidRPr="007C51C8">
        <w:rPr>
          <w:rFonts w:cs="Arial"/>
          <w:u w:val="single"/>
          <w:lang w:val="sr-Cyrl-RS"/>
        </w:rPr>
        <w:t>ж</w:t>
      </w:r>
      <w:r w:rsidRPr="007C51C8">
        <w:rPr>
          <w:rFonts w:cs="Arial"/>
          <w:u w:val="single"/>
        </w:rPr>
        <w:t>ивотиње (</w:t>
      </w:r>
      <w:r w:rsidR="002E0F2B" w:rsidRPr="007C51C8">
        <w:rPr>
          <w:rFonts w:cs="Arial"/>
          <w:u w:val="single"/>
        </w:rPr>
        <w:t>„</w:t>
      </w:r>
      <w:r w:rsidRPr="007C51C8">
        <w:rPr>
          <w:rFonts w:cs="Arial"/>
          <w:u w:val="single"/>
        </w:rPr>
        <w:t>Сл</w:t>
      </w:r>
      <w:r w:rsidR="00F52685" w:rsidRPr="007C51C8">
        <w:rPr>
          <w:rFonts w:cs="Arial"/>
          <w:u w:val="single"/>
          <w:lang w:val="sr-Cyrl-RS"/>
        </w:rPr>
        <w:t>ужбени</w:t>
      </w:r>
      <w:r w:rsidRPr="007C51C8">
        <w:rPr>
          <w:rFonts w:cs="Arial"/>
          <w:u w:val="single"/>
        </w:rPr>
        <w:t xml:space="preserve"> гласник РС</w:t>
      </w:r>
      <w:r w:rsidR="002E0F2B" w:rsidRPr="007C51C8">
        <w:rPr>
          <w:rFonts w:cs="Arial"/>
          <w:u w:val="single"/>
        </w:rPr>
        <w:t>“</w:t>
      </w:r>
      <w:r w:rsidR="00F52685" w:rsidRPr="007C51C8">
        <w:rPr>
          <w:rFonts w:cs="Arial"/>
          <w:u w:val="single"/>
        </w:rPr>
        <w:t>, бр</w:t>
      </w:r>
      <w:r w:rsidR="00F52685" w:rsidRPr="007C51C8">
        <w:rPr>
          <w:rFonts w:cs="Arial"/>
          <w:u w:val="single"/>
          <w:lang w:val="sr-Cyrl-RS"/>
        </w:rPr>
        <w:t>ој</w:t>
      </w:r>
      <w:r w:rsidR="00F52685" w:rsidRPr="007C51C8">
        <w:rPr>
          <w:rFonts w:cs="Arial"/>
          <w:u w:val="single"/>
        </w:rPr>
        <w:t xml:space="preserve"> 19/</w:t>
      </w:r>
      <w:r w:rsidRPr="007C51C8">
        <w:rPr>
          <w:rFonts w:cs="Arial"/>
          <w:u w:val="single"/>
        </w:rPr>
        <w:t>12)</w:t>
      </w:r>
      <w:r w:rsidRPr="007C51C8">
        <w:rPr>
          <w:rFonts w:cs="Arial"/>
        </w:rPr>
        <w:t xml:space="preserve"> </w:t>
      </w:r>
    </w:p>
    <w:p w14:paraId="44AD0C5D" w14:textId="082BF550" w:rsidR="00437112" w:rsidRPr="007C51C8" w:rsidRDefault="00437112" w:rsidP="001E799C">
      <w:pPr>
        <w:rPr>
          <w:rFonts w:cs="Arial"/>
          <w:lang w:val="sr-Cyrl-RS"/>
        </w:rPr>
      </w:pPr>
    </w:p>
    <w:p w14:paraId="42BD781E" w14:textId="77777777" w:rsidR="00437112" w:rsidRPr="007C51C8" w:rsidRDefault="00437112" w:rsidP="00437112">
      <w:pPr>
        <w:rPr>
          <w:rFonts w:cs="Arial"/>
          <w:b/>
        </w:rPr>
      </w:pPr>
      <w:r w:rsidRPr="007C51C8">
        <w:rPr>
          <w:rFonts w:cs="Arial"/>
          <w:b/>
          <w:lang w:val="sr-Cyrl-RS"/>
        </w:rPr>
        <w:t>Врста и намена објеката</w:t>
      </w:r>
    </w:p>
    <w:p w14:paraId="4B69E561" w14:textId="77777777" w:rsidR="00437112" w:rsidRPr="007C51C8" w:rsidRDefault="00437112" w:rsidP="001E799C">
      <w:pPr>
        <w:rPr>
          <w:rFonts w:cs="Arial"/>
          <w:b/>
          <w:lang w:val="sr-Cyrl-RS"/>
        </w:rPr>
      </w:pPr>
    </w:p>
    <w:p w14:paraId="562E99D2" w14:textId="31FB775B" w:rsidR="00437112" w:rsidRPr="007C51C8" w:rsidRDefault="00437112" w:rsidP="00437112">
      <w:pPr>
        <w:rPr>
          <w:lang w:val="sr-Cyrl-RS"/>
        </w:rPr>
      </w:pPr>
      <w:r w:rsidRPr="007C51C8">
        <w:rPr>
          <w:u w:val="single"/>
          <w:lang w:val="sr-Cyrl-RS"/>
        </w:rPr>
        <w:t>Главни објекти:</w:t>
      </w:r>
      <w:r w:rsidRPr="007C51C8">
        <w:rPr>
          <w:lang w:val="sr-Cyrl-RS"/>
        </w:rPr>
        <w:t xml:space="preserve"> објекти прихватилишта</w:t>
      </w:r>
      <w:r w:rsidR="00756C81" w:rsidRPr="007C51C8">
        <w:rPr>
          <w:lang w:val="sr-Cyrl-RS"/>
        </w:rPr>
        <w:t xml:space="preserve">. </w:t>
      </w:r>
    </w:p>
    <w:p w14:paraId="54CFE5EE" w14:textId="77777777" w:rsidR="00437112" w:rsidRPr="007C51C8" w:rsidRDefault="00437112" w:rsidP="00437112">
      <w:pPr>
        <w:rPr>
          <w:sz w:val="16"/>
          <w:szCs w:val="16"/>
          <w:lang w:val="sr-Cyrl-RS"/>
        </w:rPr>
      </w:pPr>
    </w:p>
    <w:p w14:paraId="46B4B0BB" w14:textId="06AFCC07" w:rsidR="00437112" w:rsidRPr="007C51C8" w:rsidRDefault="00437112" w:rsidP="00437112">
      <w:pPr>
        <w:rPr>
          <w:spacing w:val="-4"/>
          <w:lang w:val="sr-Cyrl-RS"/>
        </w:rPr>
      </w:pPr>
      <w:r w:rsidRPr="007C51C8">
        <w:rPr>
          <w:u w:val="single"/>
          <w:lang w:val="sr-Cyrl-RS"/>
        </w:rPr>
        <w:t xml:space="preserve">Други објекти: </w:t>
      </w:r>
      <w:r w:rsidRPr="007C51C8">
        <w:rPr>
          <w:lang w:val="sr-Cyrl-RS"/>
        </w:rPr>
        <w:t xml:space="preserve">у зависности од потреба на парцели </w:t>
      </w:r>
      <w:r w:rsidR="00756C81" w:rsidRPr="007C51C8">
        <w:rPr>
          <w:lang w:val="sr-Cyrl-RS"/>
        </w:rPr>
        <w:t xml:space="preserve">се </w:t>
      </w:r>
      <w:r w:rsidRPr="007C51C8">
        <w:rPr>
          <w:lang w:val="sr-Cyrl-RS"/>
        </w:rPr>
        <w:t xml:space="preserve">могу градити и други објекти уз главне објекте: </w:t>
      </w:r>
      <w:r w:rsidRPr="007C51C8">
        <w:rPr>
          <w:spacing w:val="-4"/>
          <w:lang w:val="sr-Cyrl-RS"/>
        </w:rPr>
        <w:t>складишта материјала затим административно канцеларијски део (управа), гардеробе, трпезарије и простори за боравак</w:t>
      </w:r>
      <w:r w:rsidR="00DF2D28" w:rsidRPr="007C51C8">
        <w:rPr>
          <w:spacing w:val="-4"/>
          <w:lang w:val="sr-Latn-RS"/>
        </w:rPr>
        <w:t xml:space="preserve"> </w:t>
      </w:r>
      <w:r w:rsidRPr="007C51C8">
        <w:rPr>
          <w:spacing w:val="-4"/>
          <w:lang w:val="sr-Cyrl-RS"/>
        </w:rPr>
        <w:t>запосленог особља</w:t>
      </w:r>
      <w:r w:rsidR="00756C81" w:rsidRPr="007C51C8">
        <w:rPr>
          <w:spacing w:val="-4"/>
          <w:lang w:val="sr-Cyrl-RS"/>
        </w:rPr>
        <w:t xml:space="preserve"> </w:t>
      </w:r>
      <w:r w:rsidRPr="007C51C8">
        <w:rPr>
          <w:spacing w:val="-4"/>
          <w:lang w:val="sr-Cyrl-RS"/>
        </w:rPr>
        <w:t xml:space="preserve">и </w:t>
      </w:r>
      <w:r w:rsidR="00756C81" w:rsidRPr="007C51C8">
        <w:rPr>
          <w:spacing w:val="-4"/>
          <w:lang w:val="sr-Cyrl-RS"/>
        </w:rPr>
        <w:t xml:space="preserve">сл. </w:t>
      </w:r>
      <w:r w:rsidRPr="007C51C8">
        <w:rPr>
          <w:spacing w:val="-4"/>
          <w:lang w:val="sr-Cyrl-RS"/>
        </w:rPr>
        <w:t>Изузетно се може дозволити изградња једне стамбене јединице у функцији пословања (стан за чувара) као самосталног или у склопу главног или другог објекта.</w:t>
      </w:r>
    </w:p>
    <w:p w14:paraId="1CECC489" w14:textId="77777777" w:rsidR="00437112" w:rsidRPr="007C51C8" w:rsidRDefault="00437112" w:rsidP="00437112">
      <w:pPr>
        <w:rPr>
          <w:sz w:val="16"/>
          <w:szCs w:val="16"/>
          <w:lang w:val="sr-Cyrl-RS"/>
        </w:rPr>
      </w:pPr>
    </w:p>
    <w:p w14:paraId="423C8400" w14:textId="51E802FE" w:rsidR="00437112" w:rsidRPr="007C51C8" w:rsidRDefault="00437112" w:rsidP="00437112">
      <w:pPr>
        <w:rPr>
          <w:spacing w:val="-4"/>
          <w:lang w:val="sr-Cyrl-RS"/>
        </w:rPr>
      </w:pPr>
      <w:r w:rsidRPr="007C51C8">
        <w:rPr>
          <w:spacing w:val="-4"/>
          <w:u w:val="single"/>
          <w:lang w:val="sr-Cyrl-RS"/>
        </w:rPr>
        <w:t>Помоћни објекти:</w:t>
      </w:r>
      <w:r w:rsidRPr="007C51C8">
        <w:rPr>
          <w:spacing w:val="-4"/>
          <w:lang w:val="sr-Cyrl-RS"/>
        </w:rPr>
        <w:t xml:space="preserve"> портирнице, гараже</w:t>
      </w:r>
      <w:r w:rsidR="00756C81" w:rsidRPr="007C51C8">
        <w:rPr>
          <w:spacing w:val="-4"/>
          <w:lang w:val="sr-Cyrl-RS"/>
        </w:rPr>
        <w:t>, надстрешнице за возила,</w:t>
      </w:r>
      <w:r w:rsidRPr="007C51C8">
        <w:rPr>
          <w:spacing w:val="-4"/>
          <w:lang w:val="sr-Cyrl-RS"/>
        </w:rPr>
        <w:t xml:space="preserve"> санитарни пропусници, дезобаријера (базени за дезинфекцију), аутоперионице, типске трансформаторске станице, објекти за смештај електронске комуникационе опреме, котларнице, бунари за санитарну воду, резервоари за воду, пречистачи </w:t>
      </w:r>
      <w:r w:rsidR="00756C81" w:rsidRPr="007C51C8">
        <w:rPr>
          <w:spacing w:val="-4"/>
          <w:lang w:val="sr-Cyrl-RS"/>
        </w:rPr>
        <w:t>з</w:t>
      </w:r>
      <w:r w:rsidRPr="007C51C8">
        <w:rPr>
          <w:spacing w:val="-4"/>
          <w:lang w:val="sr-Cyrl-RS"/>
        </w:rPr>
        <w:t>а воду, водонепропусне бетонске септичке јаме (као прелазно решење до прикључења на насељску канализациону мрежу), ограде и сл.</w:t>
      </w:r>
    </w:p>
    <w:p w14:paraId="26A0D1BD" w14:textId="77777777" w:rsidR="00437112" w:rsidRPr="007C51C8" w:rsidRDefault="00437112" w:rsidP="00437112">
      <w:pPr>
        <w:rPr>
          <w:sz w:val="16"/>
          <w:szCs w:val="16"/>
          <w:lang w:val="sr-Cyrl-RS"/>
        </w:rPr>
      </w:pPr>
    </w:p>
    <w:p w14:paraId="029AFC0E" w14:textId="27DE3DFE" w:rsidR="00437112" w:rsidRPr="007C51C8" w:rsidRDefault="00437112" w:rsidP="00437112">
      <w:pPr>
        <w:rPr>
          <w:lang w:val="sr-Cyrl-RS"/>
        </w:rPr>
      </w:pPr>
      <w:r w:rsidRPr="007C51C8">
        <w:rPr>
          <w:u w:val="single"/>
          <w:lang w:val="sr-Cyrl-RS"/>
        </w:rPr>
        <w:t>Пословне делатности</w:t>
      </w:r>
      <w:r w:rsidRPr="007C51C8">
        <w:rPr>
          <w:lang w:val="sr-Cyrl-RS"/>
        </w:rPr>
        <w:t xml:space="preserve"> које се могу дозволити у овој зони су компатибилне производне, пословне, услужне и радне активности мањег или већег обима, уз обезбеђене услове заштите животне средине.</w:t>
      </w:r>
    </w:p>
    <w:p w14:paraId="0EC46800" w14:textId="77777777" w:rsidR="00437112" w:rsidRPr="007C51C8" w:rsidRDefault="00437112" w:rsidP="00437112">
      <w:pPr>
        <w:rPr>
          <w:sz w:val="16"/>
          <w:szCs w:val="16"/>
          <w:lang w:val="sr-Cyrl-RS"/>
        </w:rPr>
      </w:pPr>
    </w:p>
    <w:p w14:paraId="1FD68359" w14:textId="77777777" w:rsidR="00437112" w:rsidRPr="007C51C8" w:rsidRDefault="00437112" w:rsidP="00437112">
      <w:pPr>
        <w:rPr>
          <w:lang w:val="sr-Cyrl-RS"/>
        </w:rPr>
      </w:pPr>
      <w:r w:rsidRPr="007C51C8">
        <w:rPr>
          <w:lang w:val="sr-Cyrl-RS"/>
        </w:rPr>
        <w:lastRenderedPageBreak/>
        <w:t xml:space="preserve">Није дозвољена изградња економских објеката за узгој животиња било ког капацитета. </w:t>
      </w:r>
    </w:p>
    <w:p w14:paraId="0379B26C" w14:textId="77777777" w:rsidR="00437112" w:rsidRPr="007C51C8" w:rsidRDefault="00437112" w:rsidP="00437112">
      <w:pPr>
        <w:rPr>
          <w:sz w:val="16"/>
          <w:szCs w:val="16"/>
          <w:lang w:val="sr-Cyrl-RS"/>
        </w:rPr>
      </w:pPr>
    </w:p>
    <w:p w14:paraId="32D9B74B" w14:textId="77777777" w:rsidR="00437112" w:rsidRPr="007C51C8" w:rsidRDefault="00437112" w:rsidP="00437112">
      <w:pPr>
        <w:rPr>
          <w:lang w:val="sr-Cyrl-RS"/>
        </w:rPr>
      </w:pPr>
      <w:r w:rsidRPr="007C51C8">
        <w:rPr>
          <w:u w:val="single"/>
          <w:lang w:val="sr-Cyrl-RS"/>
        </w:rPr>
        <w:t>Тип објеката</w:t>
      </w:r>
      <w:r w:rsidRPr="007C51C8">
        <w:rPr>
          <w:lang w:val="sr-Cyrl-RS"/>
        </w:rPr>
        <w:t>: објекти се могу градити као слободностојећи и као објекти у (прекинутом или непрекинутом) низу, а све у зависности од техничко-технолошког процеса производње и задовољавања прописаних услова заштите.</w:t>
      </w:r>
    </w:p>
    <w:p w14:paraId="65599468" w14:textId="77777777" w:rsidR="00437112" w:rsidRPr="007C51C8" w:rsidRDefault="00437112" w:rsidP="00437112">
      <w:pPr>
        <w:rPr>
          <w:b/>
          <w:lang w:val="sr-Cyrl-RS"/>
        </w:rPr>
      </w:pPr>
    </w:p>
    <w:p w14:paraId="389F43A8" w14:textId="005AB0C6" w:rsidR="00437112" w:rsidRPr="007C51C8" w:rsidRDefault="00437112" w:rsidP="00437112">
      <w:pPr>
        <w:spacing w:after="150"/>
        <w:jc w:val="left"/>
        <w:rPr>
          <w:rFonts w:cs="Helvetica"/>
          <w:bCs/>
          <w:u w:val="single"/>
          <w:lang w:val="sr-Cyrl-RS" w:eastAsia="sr-Cyrl-RS"/>
        </w:rPr>
      </w:pPr>
      <w:r w:rsidRPr="007C51C8">
        <w:rPr>
          <w:rFonts w:cs="Helvetica"/>
          <w:bCs/>
          <w:u w:val="single"/>
          <w:lang w:val="sr-Cyrl-RS" w:eastAsia="sr-Cyrl-RS"/>
        </w:rPr>
        <w:t xml:space="preserve">Организација простора – диспозиција објеката </w:t>
      </w:r>
      <w:r w:rsidR="00756C81" w:rsidRPr="007C51C8">
        <w:rPr>
          <w:rFonts w:cs="Helvetica"/>
          <w:bCs/>
          <w:u w:val="single"/>
          <w:lang w:val="sr-Cyrl-RS" w:eastAsia="sr-Cyrl-RS"/>
        </w:rPr>
        <w:t xml:space="preserve">прихватилишта за животиње </w:t>
      </w:r>
    </w:p>
    <w:p w14:paraId="50B1FED4" w14:textId="77777777" w:rsidR="0004225D" w:rsidRDefault="003D2D2D" w:rsidP="001E799C">
      <w:pPr>
        <w:rPr>
          <w:rFonts w:cs="Arial"/>
          <w:lang w:val="sr-Latn-RS"/>
        </w:rPr>
      </w:pPr>
      <w:r w:rsidRPr="007C51C8">
        <w:rPr>
          <w:rFonts w:cs="Arial"/>
        </w:rPr>
        <w:t>Прихватилиште</w:t>
      </w:r>
      <w:r w:rsidR="001E799C" w:rsidRPr="007C51C8">
        <w:rPr>
          <w:rFonts w:cs="Arial"/>
        </w:rPr>
        <w:t xml:space="preserve"> мора да буде изграђен</w:t>
      </w:r>
      <w:r w:rsidRPr="007C51C8">
        <w:rPr>
          <w:rFonts w:cs="Arial"/>
          <w:lang w:val="sr-Cyrl-RS"/>
        </w:rPr>
        <w:t>о</w:t>
      </w:r>
      <w:r w:rsidR="001E799C" w:rsidRPr="007C51C8">
        <w:rPr>
          <w:rFonts w:cs="Arial"/>
        </w:rPr>
        <w:t xml:space="preserve"> и конструисан</w:t>
      </w:r>
      <w:r w:rsidRPr="007C51C8">
        <w:rPr>
          <w:rFonts w:cs="Arial"/>
          <w:lang w:val="sr-Cyrl-RS"/>
        </w:rPr>
        <w:t xml:space="preserve">о </w:t>
      </w:r>
      <w:r w:rsidR="001E799C" w:rsidRPr="007C51C8">
        <w:rPr>
          <w:rFonts w:cs="Arial"/>
        </w:rPr>
        <w:t xml:space="preserve">тако да омогући оптималне услове, својствене </w:t>
      </w:r>
      <w:r w:rsidR="001E799C" w:rsidRPr="007C51C8">
        <w:rPr>
          <w:rFonts w:cs="Arial"/>
          <w:lang w:val="sr-Cyrl-RS"/>
        </w:rPr>
        <w:t>ж</w:t>
      </w:r>
      <w:r w:rsidR="001E799C" w:rsidRPr="007C51C8">
        <w:rPr>
          <w:rFonts w:cs="Arial"/>
        </w:rPr>
        <w:t>ивотињама, које су у њих смештене и најмању могућу меру смањи ризик од повреда, преношења болести, кра</w:t>
      </w:r>
      <w:r w:rsidR="001E799C" w:rsidRPr="007C51C8">
        <w:rPr>
          <w:rFonts w:cs="Arial"/>
          <w:lang w:val="sr-Latn-RS"/>
        </w:rPr>
        <w:t>ђ</w:t>
      </w:r>
      <w:r w:rsidR="001E799C" w:rsidRPr="007C51C8">
        <w:rPr>
          <w:rFonts w:cs="Arial"/>
        </w:rPr>
        <w:t>е или бе</w:t>
      </w:r>
      <w:r w:rsidR="001E799C" w:rsidRPr="007C51C8">
        <w:rPr>
          <w:rFonts w:cs="Arial"/>
          <w:lang w:val="sr-Latn-RS"/>
        </w:rPr>
        <w:t>ж</w:t>
      </w:r>
      <w:r w:rsidR="001E799C" w:rsidRPr="007C51C8">
        <w:rPr>
          <w:rFonts w:cs="Arial"/>
        </w:rPr>
        <w:t xml:space="preserve">ања </w:t>
      </w:r>
      <w:r w:rsidR="001E799C" w:rsidRPr="007C51C8">
        <w:rPr>
          <w:rFonts w:cs="Arial"/>
          <w:lang w:val="sr-Cyrl-RS"/>
        </w:rPr>
        <w:t>ж</w:t>
      </w:r>
      <w:r w:rsidR="001E799C" w:rsidRPr="007C51C8">
        <w:rPr>
          <w:rFonts w:cs="Arial"/>
        </w:rPr>
        <w:t xml:space="preserve">ивотиња или уласка неовлашћених лица. </w:t>
      </w:r>
    </w:p>
    <w:p w14:paraId="0CDBC226" w14:textId="77777777" w:rsidR="0004225D" w:rsidRDefault="0004225D" w:rsidP="001E799C">
      <w:pPr>
        <w:rPr>
          <w:rFonts w:cs="Arial"/>
          <w:lang w:val="sr-Latn-RS"/>
        </w:rPr>
      </w:pPr>
    </w:p>
    <w:p w14:paraId="778AF74F" w14:textId="5789E142" w:rsidR="001E799C" w:rsidRPr="007C51C8" w:rsidRDefault="001E799C" w:rsidP="001E799C">
      <w:pPr>
        <w:rPr>
          <w:rFonts w:cs="Arial"/>
          <w:lang w:val="sr-Cyrl-RS"/>
        </w:rPr>
      </w:pPr>
      <w:r w:rsidRPr="007C51C8">
        <w:rPr>
          <w:rFonts w:cs="Arial"/>
          <w:lang w:val="sr-Latn-RS"/>
        </w:rPr>
        <w:t>П</w:t>
      </w:r>
      <w:r w:rsidRPr="007C51C8">
        <w:rPr>
          <w:rFonts w:cs="Arial"/>
        </w:rPr>
        <w:t>рихватилиште мора да буде зву</w:t>
      </w:r>
      <w:r w:rsidRPr="007C51C8">
        <w:rPr>
          <w:rFonts w:cs="Arial"/>
          <w:lang w:val="sr-Cyrl-RS"/>
        </w:rPr>
        <w:t>ч</w:t>
      </w:r>
      <w:r w:rsidRPr="007C51C8">
        <w:rPr>
          <w:rFonts w:cs="Arial"/>
        </w:rPr>
        <w:t>но и визуелно изоловано од околине, огра</w:t>
      </w:r>
      <w:r w:rsidRPr="007C51C8">
        <w:rPr>
          <w:rFonts w:cs="Arial"/>
          <w:lang w:val="sr-Latn-RS"/>
        </w:rPr>
        <w:t>ђ</w:t>
      </w:r>
      <w:r w:rsidRPr="007C51C8">
        <w:rPr>
          <w:rFonts w:cs="Arial"/>
        </w:rPr>
        <w:t>ен</w:t>
      </w:r>
      <w:r w:rsidRPr="007C51C8">
        <w:rPr>
          <w:rFonts w:cs="Arial"/>
          <w:lang w:val="sr-Latn-RS"/>
        </w:rPr>
        <w:t>о</w:t>
      </w:r>
      <w:r w:rsidRPr="007C51C8">
        <w:rPr>
          <w:rFonts w:cs="Arial"/>
        </w:rPr>
        <w:t xml:space="preserve"> оградом која онемогућава неконтролисани улаз и излаз </w:t>
      </w:r>
      <w:r w:rsidRPr="007C51C8">
        <w:rPr>
          <w:rFonts w:cs="Arial"/>
          <w:lang w:val="sr-Latn-RS"/>
        </w:rPr>
        <w:t>ж</w:t>
      </w:r>
      <w:r w:rsidRPr="007C51C8">
        <w:rPr>
          <w:rFonts w:cs="Arial"/>
        </w:rPr>
        <w:t>ивотиња и људи и повезан са главним саобраћајницама.</w:t>
      </w:r>
    </w:p>
    <w:p w14:paraId="293E7787" w14:textId="77777777" w:rsidR="001E799C" w:rsidRPr="007C51C8" w:rsidRDefault="001E799C" w:rsidP="001E799C">
      <w:pPr>
        <w:rPr>
          <w:rFonts w:cs="Arial"/>
          <w:lang w:val="sr-Latn-RS"/>
        </w:rPr>
      </w:pPr>
    </w:p>
    <w:p w14:paraId="5C7C4A30" w14:textId="0561B71D" w:rsidR="001E799C" w:rsidRPr="007C51C8" w:rsidRDefault="001E799C" w:rsidP="001E799C">
      <w:pPr>
        <w:rPr>
          <w:rFonts w:cs="Arial"/>
          <w:lang w:val="sr-Latn-RS"/>
        </w:rPr>
      </w:pPr>
      <w:r w:rsidRPr="007C51C8">
        <w:rPr>
          <w:rFonts w:cs="Arial"/>
        </w:rPr>
        <w:t>Унутар круга прихватилишта морају да постоје:</w:t>
      </w:r>
    </w:p>
    <w:p w14:paraId="2736EC9B" w14:textId="40FD3089" w:rsidR="001E799C" w:rsidRPr="007C51C8" w:rsidRDefault="001E799C" w:rsidP="001E799C">
      <w:pPr>
        <w:rPr>
          <w:rFonts w:cs="Arial"/>
          <w:lang w:val="sr-Latn-RS"/>
        </w:rPr>
      </w:pPr>
      <w:r w:rsidRPr="007C51C8">
        <w:rPr>
          <w:rFonts w:cs="Arial"/>
        </w:rPr>
        <w:t>1) просторије за боравак, одмор и исхрану лица која раде у прихватилишту;</w:t>
      </w:r>
    </w:p>
    <w:p w14:paraId="011FAFA2" w14:textId="656A9100" w:rsidR="001E799C" w:rsidRPr="007C51C8" w:rsidRDefault="001E799C" w:rsidP="001E799C">
      <w:pPr>
        <w:rPr>
          <w:rFonts w:cs="Arial"/>
          <w:lang w:val="sr-Latn-RS"/>
        </w:rPr>
      </w:pPr>
      <w:r w:rsidRPr="007C51C8">
        <w:rPr>
          <w:rFonts w:cs="Arial"/>
        </w:rPr>
        <w:t>2) просторије за пресвла</w:t>
      </w:r>
      <w:r w:rsidRPr="007C51C8">
        <w:rPr>
          <w:rFonts w:cs="Arial"/>
          <w:lang w:val="sr-Cyrl-RS"/>
        </w:rPr>
        <w:t>ч</w:t>
      </w:r>
      <w:r w:rsidRPr="007C51C8">
        <w:rPr>
          <w:rFonts w:cs="Arial"/>
        </w:rPr>
        <w:t>ење лица која раде у прихватилишту (гардероба);</w:t>
      </w:r>
    </w:p>
    <w:p w14:paraId="37A18B9B" w14:textId="4E4660D7" w:rsidR="001E799C" w:rsidRPr="007C51C8" w:rsidRDefault="001E799C" w:rsidP="001E799C">
      <w:pPr>
        <w:rPr>
          <w:rFonts w:cs="Arial"/>
          <w:lang w:val="sr-Latn-RS"/>
        </w:rPr>
      </w:pPr>
      <w:r w:rsidRPr="007C51C8">
        <w:rPr>
          <w:rFonts w:cs="Arial"/>
        </w:rPr>
        <w:t>3) просторије или простор за припрему хране за псе и ма</w:t>
      </w:r>
      <w:r w:rsidRPr="007C51C8">
        <w:rPr>
          <w:rFonts w:cs="Arial"/>
          <w:lang w:val="sr-Cyrl-RS"/>
        </w:rPr>
        <w:t>ч</w:t>
      </w:r>
      <w:r w:rsidRPr="007C51C8">
        <w:rPr>
          <w:rFonts w:cs="Arial"/>
        </w:rPr>
        <w:t>ке;</w:t>
      </w:r>
    </w:p>
    <w:p w14:paraId="4B75842A" w14:textId="458933B4" w:rsidR="001E799C" w:rsidRPr="007C51C8" w:rsidRDefault="001E799C" w:rsidP="001E799C">
      <w:pPr>
        <w:rPr>
          <w:rFonts w:cs="Arial"/>
          <w:lang w:val="sr-Latn-RS"/>
        </w:rPr>
      </w:pPr>
      <w:r w:rsidRPr="007C51C8">
        <w:rPr>
          <w:rFonts w:cs="Arial"/>
        </w:rPr>
        <w:t>4) просторије или простор за прање посуда за храну и воду за псе и ма</w:t>
      </w:r>
      <w:r w:rsidRPr="007C51C8">
        <w:rPr>
          <w:rFonts w:cs="Arial"/>
          <w:lang w:val="sr-Cyrl-RS"/>
        </w:rPr>
        <w:t>ч</w:t>
      </w:r>
      <w:r w:rsidRPr="007C51C8">
        <w:rPr>
          <w:rFonts w:cs="Arial"/>
        </w:rPr>
        <w:t>ке;</w:t>
      </w:r>
    </w:p>
    <w:p w14:paraId="765C0FCE" w14:textId="67C213A5" w:rsidR="001E799C" w:rsidRPr="007C51C8" w:rsidRDefault="001E799C" w:rsidP="001E799C">
      <w:pPr>
        <w:rPr>
          <w:rFonts w:cs="Arial"/>
          <w:lang w:val="sr-Latn-RS"/>
        </w:rPr>
      </w:pPr>
      <w:r w:rsidRPr="007C51C8">
        <w:rPr>
          <w:rFonts w:cs="Arial"/>
        </w:rPr>
        <w:t xml:space="preserve">5) просторије или простор за складиштење хране за </w:t>
      </w:r>
      <w:r w:rsidRPr="007C51C8">
        <w:rPr>
          <w:rFonts w:cs="Arial"/>
          <w:lang w:val="sr-Cyrl-RS"/>
        </w:rPr>
        <w:t>ж</w:t>
      </w:r>
      <w:r w:rsidRPr="007C51C8">
        <w:rPr>
          <w:rFonts w:cs="Arial"/>
        </w:rPr>
        <w:t xml:space="preserve">ивотиње и санитарни </w:t>
      </w:r>
      <w:r w:rsidRPr="007C51C8">
        <w:rPr>
          <w:rFonts w:cs="Arial"/>
          <w:lang w:val="sr-Cyrl-RS"/>
        </w:rPr>
        <w:t>ч</w:t>
      </w:r>
      <w:r w:rsidRPr="007C51C8">
        <w:rPr>
          <w:rFonts w:cs="Arial"/>
        </w:rPr>
        <w:t>вор.</w:t>
      </w:r>
    </w:p>
    <w:p w14:paraId="44D735CA" w14:textId="77777777" w:rsidR="001E799C" w:rsidRPr="007C51C8" w:rsidRDefault="001E799C" w:rsidP="001E799C">
      <w:pPr>
        <w:rPr>
          <w:rFonts w:cs="Arial"/>
          <w:sz w:val="16"/>
          <w:szCs w:val="16"/>
          <w:lang w:val="sr-Latn-RS"/>
        </w:rPr>
      </w:pPr>
    </w:p>
    <w:p w14:paraId="0F376C10" w14:textId="5263D9ED" w:rsidR="001E799C" w:rsidRPr="007C51C8" w:rsidRDefault="001E799C" w:rsidP="001E799C">
      <w:pPr>
        <w:rPr>
          <w:rFonts w:cs="Arial"/>
          <w:lang w:val="sr-Latn-RS"/>
        </w:rPr>
      </w:pPr>
      <w:r w:rsidRPr="007C51C8">
        <w:rPr>
          <w:rFonts w:cs="Arial"/>
        </w:rPr>
        <w:t>Прихватилиште мора да има и одвојену просторију у којој се води пословна администрација и евиденција. Поред ових просторија прихватилиште мора да има две физи</w:t>
      </w:r>
      <w:r w:rsidRPr="007C51C8">
        <w:rPr>
          <w:rFonts w:cs="Arial"/>
          <w:lang w:val="sr-Cyrl-RS"/>
        </w:rPr>
        <w:t>ч</w:t>
      </w:r>
      <w:r w:rsidRPr="007C51C8">
        <w:rPr>
          <w:rFonts w:cs="Arial"/>
        </w:rPr>
        <w:t>ки раздвојене функционалне целине у којима се налазе</w:t>
      </w:r>
      <w:r w:rsidRPr="007C51C8">
        <w:rPr>
          <w:rFonts w:cs="Arial"/>
          <w:lang w:val="sr-Cyrl-RS"/>
        </w:rPr>
        <w:t xml:space="preserve"> ж</w:t>
      </w:r>
      <w:r w:rsidRPr="007C51C8">
        <w:rPr>
          <w:rFonts w:cs="Arial"/>
        </w:rPr>
        <w:t>ивотиње, и то:</w:t>
      </w:r>
    </w:p>
    <w:p w14:paraId="2155895B" w14:textId="7B24B096" w:rsidR="001E799C" w:rsidRPr="007C51C8" w:rsidRDefault="001E799C" w:rsidP="001E799C">
      <w:pPr>
        <w:rPr>
          <w:rFonts w:cs="Arial"/>
          <w:lang w:val="sr-Latn-RS"/>
        </w:rPr>
      </w:pPr>
      <w:r w:rsidRPr="007C51C8">
        <w:rPr>
          <w:rFonts w:cs="Arial"/>
        </w:rPr>
        <w:t>1) не</w:t>
      </w:r>
      <w:r w:rsidRPr="007C51C8">
        <w:rPr>
          <w:rFonts w:cs="Arial"/>
          <w:lang w:val="sr-Cyrl-RS"/>
        </w:rPr>
        <w:t>ч</w:t>
      </w:r>
      <w:r w:rsidRPr="007C51C8">
        <w:rPr>
          <w:rFonts w:cs="Arial"/>
        </w:rPr>
        <w:t>исти део прихватилишта;</w:t>
      </w:r>
    </w:p>
    <w:p w14:paraId="698324C0" w14:textId="4E24C005" w:rsidR="001E799C" w:rsidRPr="007C51C8" w:rsidRDefault="001E799C" w:rsidP="001E799C">
      <w:pPr>
        <w:rPr>
          <w:rFonts w:cs="Arial"/>
          <w:lang w:val="sr-Latn-RS"/>
        </w:rPr>
      </w:pPr>
      <w:r w:rsidRPr="007C51C8">
        <w:rPr>
          <w:rFonts w:cs="Arial"/>
        </w:rPr>
        <w:t xml:space="preserve">2) </w:t>
      </w:r>
      <w:r w:rsidRPr="007C51C8">
        <w:rPr>
          <w:rFonts w:cs="Arial"/>
          <w:lang w:val="sr-Cyrl-RS"/>
        </w:rPr>
        <w:t>ч</w:t>
      </w:r>
      <w:r w:rsidRPr="007C51C8">
        <w:rPr>
          <w:rFonts w:cs="Arial"/>
        </w:rPr>
        <w:t>исти део прихватилишта.</w:t>
      </w:r>
    </w:p>
    <w:p w14:paraId="0FE96F25" w14:textId="77777777" w:rsidR="003D0B8C" w:rsidRPr="007C51C8" w:rsidRDefault="003D0B8C" w:rsidP="001E799C">
      <w:pPr>
        <w:rPr>
          <w:rFonts w:cs="Arial"/>
          <w:lang w:val="sr-Latn-RS"/>
        </w:rPr>
      </w:pPr>
    </w:p>
    <w:p w14:paraId="2D2530FE" w14:textId="322A9F66" w:rsidR="001E799C" w:rsidRPr="007C51C8" w:rsidRDefault="001E799C" w:rsidP="001E799C">
      <w:pPr>
        <w:rPr>
          <w:rFonts w:cs="Arial"/>
          <w:lang w:val="sr-Latn-RS"/>
        </w:rPr>
      </w:pPr>
      <w:r w:rsidRPr="007C51C8">
        <w:rPr>
          <w:rFonts w:cs="Arial"/>
        </w:rPr>
        <w:t xml:space="preserve">На улазу у </w:t>
      </w:r>
      <w:r w:rsidRPr="007C51C8">
        <w:rPr>
          <w:rFonts w:cs="Arial"/>
          <w:lang w:val="sr-Cyrl-RS"/>
        </w:rPr>
        <w:t>ч</w:t>
      </w:r>
      <w:r w:rsidRPr="007C51C8">
        <w:rPr>
          <w:rFonts w:cs="Arial"/>
        </w:rPr>
        <w:t>исти део прихватилишта налази се дезинфекциона баријера за обућу и посуда за дезинфекцију руку радника.</w:t>
      </w:r>
    </w:p>
    <w:p w14:paraId="3D38CC30" w14:textId="77777777" w:rsidR="001E799C" w:rsidRPr="007C51C8" w:rsidRDefault="001E799C" w:rsidP="001E799C">
      <w:pPr>
        <w:rPr>
          <w:rFonts w:cs="Arial"/>
          <w:sz w:val="16"/>
          <w:szCs w:val="16"/>
          <w:lang w:val="sr-Latn-RS"/>
        </w:rPr>
      </w:pPr>
    </w:p>
    <w:p w14:paraId="46FE16B8" w14:textId="2F85ABFF" w:rsidR="001E799C" w:rsidRPr="007C51C8" w:rsidRDefault="001E799C" w:rsidP="001E799C">
      <w:pPr>
        <w:rPr>
          <w:rFonts w:cs="Arial"/>
          <w:lang w:val="sr-Latn-RS"/>
        </w:rPr>
      </w:pPr>
      <w:r w:rsidRPr="007C51C8">
        <w:rPr>
          <w:rFonts w:cs="Arial"/>
        </w:rPr>
        <w:t>Смештајне просторије за псе и ма</w:t>
      </w:r>
      <w:r w:rsidRPr="007C51C8">
        <w:rPr>
          <w:rFonts w:cs="Arial"/>
          <w:lang w:val="sr-Cyrl-RS"/>
        </w:rPr>
        <w:t>ч</w:t>
      </w:r>
      <w:r w:rsidRPr="007C51C8">
        <w:rPr>
          <w:rFonts w:cs="Arial"/>
        </w:rPr>
        <w:t>ке у прихватилишту садр</w:t>
      </w:r>
      <w:r w:rsidRPr="007C51C8">
        <w:rPr>
          <w:rFonts w:cs="Arial"/>
          <w:lang w:val="sr-Latn-RS"/>
        </w:rPr>
        <w:t>ж</w:t>
      </w:r>
      <w:r w:rsidRPr="007C51C8">
        <w:rPr>
          <w:rFonts w:cs="Arial"/>
        </w:rPr>
        <w:t>е боксове и кавезе за њихов смештај.</w:t>
      </w:r>
    </w:p>
    <w:p w14:paraId="1CBA5D0C" w14:textId="77777777" w:rsidR="001E799C" w:rsidRPr="007C51C8" w:rsidRDefault="001E799C" w:rsidP="001E799C">
      <w:pPr>
        <w:rPr>
          <w:rFonts w:cs="Arial"/>
          <w:sz w:val="16"/>
          <w:szCs w:val="16"/>
          <w:lang w:val="sr-Latn-RS"/>
        </w:rPr>
      </w:pPr>
    </w:p>
    <w:p w14:paraId="349064C9" w14:textId="5092BCFD" w:rsidR="001E799C" w:rsidRPr="007C51C8" w:rsidRDefault="001E799C" w:rsidP="001E799C">
      <w:pPr>
        <w:rPr>
          <w:rFonts w:cs="Arial"/>
          <w:lang w:val="sr-Cyrl-RS"/>
        </w:rPr>
      </w:pPr>
      <w:r w:rsidRPr="007C51C8">
        <w:rPr>
          <w:rFonts w:cs="Arial"/>
          <w:u w:val="single"/>
        </w:rPr>
        <w:t>Не</w:t>
      </w:r>
      <w:r w:rsidRPr="007C51C8">
        <w:rPr>
          <w:rFonts w:cs="Arial"/>
          <w:u w:val="single"/>
          <w:lang w:val="sr-Latn-RS"/>
        </w:rPr>
        <w:t>ч</w:t>
      </w:r>
      <w:r w:rsidRPr="007C51C8">
        <w:rPr>
          <w:rFonts w:cs="Arial"/>
          <w:u w:val="single"/>
        </w:rPr>
        <w:t xml:space="preserve">исти део прихватилишта </w:t>
      </w:r>
      <w:r w:rsidRPr="007C51C8">
        <w:rPr>
          <w:rFonts w:cs="Arial"/>
        </w:rPr>
        <w:t>се састоји најмање од: просторије за трија</w:t>
      </w:r>
      <w:r w:rsidRPr="007C51C8">
        <w:rPr>
          <w:rFonts w:cs="Arial"/>
          <w:lang w:val="sr-Latn-RS"/>
        </w:rPr>
        <w:t>ж</w:t>
      </w:r>
      <w:r w:rsidRPr="007C51C8">
        <w:rPr>
          <w:rFonts w:cs="Arial"/>
        </w:rPr>
        <w:t>у; смештајних просторија за псе и ма</w:t>
      </w:r>
      <w:r w:rsidRPr="007C51C8">
        <w:rPr>
          <w:rFonts w:cs="Arial"/>
          <w:lang w:val="sr-Cyrl-RS"/>
        </w:rPr>
        <w:t>ч</w:t>
      </w:r>
      <w:r w:rsidRPr="007C51C8">
        <w:rPr>
          <w:rFonts w:cs="Arial"/>
        </w:rPr>
        <w:t>ке; просторије или простора за купање паса и ма</w:t>
      </w:r>
      <w:r w:rsidRPr="007C51C8">
        <w:rPr>
          <w:rFonts w:cs="Arial"/>
          <w:lang w:val="sr-Cyrl-RS"/>
        </w:rPr>
        <w:t>ч</w:t>
      </w:r>
      <w:r w:rsidRPr="007C51C8">
        <w:rPr>
          <w:rFonts w:cs="Arial"/>
        </w:rPr>
        <w:t>ака; просторије или простора за привремено одлагање лешева; дезинфекционог пункта за возила; простора за смештај дезинфекционих средстава и опреме.</w:t>
      </w:r>
    </w:p>
    <w:p w14:paraId="28690A95" w14:textId="77777777" w:rsidR="001E799C" w:rsidRPr="007C51C8" w:rsidRDefault="001E799C" w:rsidP="001E799C">
      <w:pPr>
        <w:rPr>
          <w:rFonts w:cs="Arial"/>
          <w:sz w:val="16"/>
          <w:szCs w:val="16"/>
          <w:lang w:val="sr-Cyrl-RS"/>
        </w:rPr>
      </w:pPr>
    </w:p>
    <w:p w14:paraId="22773B2D" w14:textId="77777777" w:rsidR="001E799C" w:rsidRPr="007C51C8" w:rsidRDefault="001E799C" w:rsidP="001E799C">
      <w:pPr>
        <w:rPr>
          <w:rFonts w:cs="Arial"/>
          <w:lang w:val="sr-Latn-RS"/>
        </w:rPr>
      </w:pPr>
      <w:r w:rsidRPr="007C51C8">
        <w:rPr>
          <w:rFonts w:cs="Arial"/>
        </w:rPr>
        <w:t>Смештајне просторије садр</w:t>
      </w:r>
      <w:r w:rsidRPr="007C51C8">
        <w:rPr>
          <w:rFonts w:cs="Arial"/>
          <w:lang w:val="sr-Latn-RS"/>
        </w:rPr>
        <w:t>ж</w:t>
      </w:r>
      <w:r w:rsidRPr="007C51C8">
        <w:rPr>
          <w:rFonts w:cs="Arial"/>
        </w:rPr>
        <w:t>е:</w:t>
      </w:r>
    </w:p>
    <w:p w14:paraId="7478B369" w14:textId="3882FFC3" w:rsidR="001E799C" w:rsidRPr="007C51C8" w:rsidRDefault="002E0F2B" w:rsidP="002E0F2B">
      <w:pPr>
        <w:ind w:left="284" w:hanging="284"/>
        <w:rPr>
          <w:rFonts w:cs="Arial"/>
          <w:lang w:val="sr-Latn-RS"/>
        </w:rPr>
      </w:pPr>
      <w:r w:rsidRPr="007C51C8">
        <w:rPr>
          <w:rFonts w:cs="Arial"/>
        </w:rPr>
        <w:t>1)</w:t>
      </w:r>
      <w:r w:rsidRPr="007C51C8">
        <w:rPr>
          <w:rFonts w:cs="Arial"/>
          <w:lang w:val="sr-Latn-RS"/>
        </w:rPr>
        <w:tab/>
      </w:r>
      <w:r w:rsidR="001E799C" w:rsidRPr="007C51C8">
        <w:rPr>
          <w:rFonts w:cs="Arial"/>
        </w:rPr>
        <w:t>део за агресивне и болесне псе, а посебно оне за које се сумња да су оболеле од беснила;</w:t>
      </w:r>
    </w:p>
    <w:p w14:paraId="5587AC0B" w14:textId="1E7D8C9A" w:rsidR="001E799C" w:rsidRPr="007C51C8" w:rsidRDefault="002E0F2B" w:rsidP="002E0F2B">
      <w:pPr>
        <w:ind w:left="284" w:hanging="284"/>
        <w:rPr>
          <w:rFonts w:cs="Arial"/>
          <w:lang w:val="sr-Latn-RS"/>
        </w:rPr>
      </w:pPr>
      <w:r w:rsidRPr="007C51C8">
        <w:rPr>
          <w:rFonts w:cs="Arial"/>
        </w:rPr>
        <w:t>2)</w:t>
      </w:r>
      <w:r w:rsidRPr="007C51C8">
        <w:rPr>
          <w:rFonts w:cs="Arial"/>
          <w:lang w:val="sr-Latn-RS"/>
        </w:rPr>
        <w:tab/>
      </w:r>
      <w:r w:rsidR="001E799C" w:rsidRPr="007C51C8">
        <w:rPr>
          <w:rFonts w:cs="Arial"/>
        </w:rPr>
        <w:t>део за агресивне и болесне ма</w:t>
      </w:r>
      <w:r w:rsidR="001E799C" w:rsidRPr="007C51C8">
        <w:rPr>
          <w:rFonts w:cs="Arial"/>
          <w:lang w:val="sr-Cyrl-RS"/>
        </w:rPr>
        <w:t>ч</w:t>
      </w:r>
      <w:r w:rsidR="001E799C" w:rsidRPr="007C51C8">
        <w:rPr>
          <w:rFonts w:cs="Arial"/>
        </w:rPr>
        <w:t>ке, а посебно оне за које се сумња да су оболеле од беснила.</w:t>
      </w:r>
    </w:p>
    <w:p w14:paraId="50E00739" w14:textId="77777777" w:rsidR="001E799C" w:rsidRPr="007C51C8" w:rsidRDefault="001E799C" w:rsidP="001E799C">
      <w:pPr>
        <w:rPr>
          <w:rFonts w:cs="Arial"/>
          <w:sz w:val="16"/>
          <w:szCs w:val="16"/>
          <w:lang w:val="sr-Latn-RS"/>
        </w:rPr>
      </w:pPr>
    </w:p>
    <w:p w14:paraId="3D81FEC2" w14:textId="72165DFC" w:rsidR="001E799C" w:rsidRPr="007C51C8" w:rsidRDefault="001E799C" w:rsidP="001E799C">
      <w:pPr>
        <w:rPr>
          <w:rFonts w:cs="Arial"/>
          <w:lang w:val="sr-Latn-RS"/>
        </w:rPr>
      </w:pPr>
      <w:r w:rsidRPr="007C51C8">
        <w:rPr>
          <w:rFonts w:cs="Arial"/>
          <w:u w:val="single"/>
          <w:lang w:val="sr-Cyrl-RS"/>
        </w:rPr>
        <w:t>Ч</w:t>
      </w:r>
      <w:r w:rsidRPr="007C51C8">
        <w:rPr>
          <w:rFonts w:cs="Arial"/>
          <w:u w:val="single"/>
        </w:rPr>
        <w:t>исти део прихватилишта</w:t>
      </w:r>
      <w:r w:rsidRPr="007C51C8">
        <w:rPr>
          <w:rFonts w:cs="Arial"/>
        </w:rPr>
        <w:t xml:space="preserve"> се састоји најмање од: </w:t>
      </w:r>
    </w:p>
    <w:p w14:paraId="3F172547" w14:textId="77777777" w:rsidR="001E799C" w:rsidRPr="007C51C8" w:rsidRDefault="001E799C" w:rsidP="001E799C">
      <w:pPr>
        <w:rPr>
          <w:rFonts w:cs="Arial"/>
          <w:sz w:val="16"/>
          <w:szCs w:val="16"/>
          <w:lang w:val="sr-Latn-RS"/>
        </w:rPr>
      </w:pPr>
    </w:p>
    <w:p w14:paraId="75FDF599" w14:textId="14642605" w:rsidR="001E799C" w:rsidRPr="007C51C8" w:rsidRDefault="001E799C" w:rsidP="001E799C">
      <w:pPr>
        <w:rPr>
          <w:rFonts w:cs="Arial"/>
          <w:lang w:val="sr-Latn-RS"/>
        </w:rPr>
      </w:pPr>
      <w:r w:rsidRPr="007C51C8">
        <w:rPr>
          <w:rFonts w:cs="Arial"/>
        </w:rPr>
        <w:t>смештајних просторија за псе и ма</w:t>
      </w:r>
      <w:r w:rsidRPr="007C51C8">
        <w:rPr>
          <w:rFonts w:cs="Arial"/>
          <w:lang w:val="sr-Cyrl-RS"/>
        </w:rPr>
        <w:t>ч</w:t>
      </w:r>
      <w:r w:rsidRPr="007C51C8">
        <w:rPr>
          <w:rFonts w:cs="Arial"/>
        </w:rPr>
        <w:t>ке; изолатора; просторија или простора за купање паса и ма</w:t>
      </w:r>
      <w:r w:rsidRPr="007C51C8">
        <w:rPr>
          <w:rFonts w:cs="Arial"/>
          <w:lang w:val="sr-Cyrl-RS"/>
        </w:rPr>
        <w:t>ч</w:t>
      </w:r>
      <w:r w:rsidRPr="007C51C8">
        <w:rPr>
          <w:rFonts w:cs="Arial"/>
        </w:rPr>
        <w:t>ака; просторија или простора за смештај дезинфекционих средстава и опреме; простора за шетање паса.</w:t>
      </w:r>
    </w:p>
    <w:p w14:paraId="2AC3E27F" w14:textId="77777777" w:rsidR="001E799C" w:rsidRPr="007C51C8" w:rsidRDefault="001E799C" w:rsidP="001E799C">
      <w:pPr>
        <w:rPr>
          <w:rFonts w:cs="Arial"/>
          <w:sz w:val="16"/>
          <w:szCs w:val="16"/>
          <w:lang w:val="sr-Latn-RS"/>
        </w:rPr>
      </w:pPr>
    </w:p>
    <w:p w14:paraId="37D4FBFA" w14:textId="397ABA67" w:rsidR="001E799C" w:rsidRPr="007C51C8" w:rsidRDefault="001E799C" w:rsidP="001E799C">
      <w:pPr>
        <w:rPr>
          <w:rFonts w:cs="Arial"/>
          <w:lang w:val="sr-Latn-RS"/>
        </w:rPr>
      </w:pPr>
      <w:r w:rsidRPr="007C51C8">
        <w:rPr>
          <w:rFonts w:cs="Arial"/>
        </w:rPr>
        <w:t>Ако се у прихватилишту обављају хируршке и друге ветеринарске интервенције прихватилиште мора да има и просторију за спрово</w:t>
      </w:r>
      <w:r w:rsidRPr="007C51C8">
        <w:rPr>
          <w:rFonts w:cs="Arial"/>
          <w:lang w:val="sr-Latn-RS"/>
        </w:rPr>
        <w:t>ђ</w:t>
      </w:r>
      <w:r w:rsidRPr="007C51C8">
        <w:rPr>
          <w:rFonts w:cs="Arial"/>
        </w:rPr>
        <w:t xml:space="preserve">ење мера здравствене заштите </w:t>
      </w:r>
      <w:r w:rsidRPr="007C51C8">
        <w:rPr>
          <w:rFonts w:cs="Arial"/>
          <w:lang w:val="sr-Cyrl-RS"/>
        </w:rPr>
        <w:t>ж</w:t>
      </w:r>
      <w:r w:rsidRPr="007C51C8">
        <w:rPr>
          <w:rFonts w:cs="Arial"/>
        </w:rPr>
        <w:t>ивотиња, хируршких и других интервенција.</w:t>
      </w:r>
    </w:p>
    <w:p w14:paraId="00D3777F" w14:textId="77777777" w:rsidR="001E799C" w:rsidRPr="007C51C8" w:rsidRDefault="001E799C" w:rsidP="001E799C">
      <w:pPr>
        <w:rPr>
          <w:rFonts w:cs="Arial"/>
          <w:sz w:val="16"/>
          <w:szCs w:val="16"/>
          <w:lang w:val="sr-Latn-RS"/>
        </w:rPr>
      </w:pPr>
    </w:p>
    <w:p w14:paraId="4B9BF62A" w14:textId="1F5F35EB" w:rsidR="001E799C" w:rsidRPr="007C51C8" w:rsidRDefault="001E799C" w:rsidP="001E799C">
      <w:pPr>
        <w:rPr>
          <w:rFonts w:cs="Arial"/>
          <w:lang w:val="sr-Cyrl-RS"/>
        </w:rPr>
      </w:pPr>
      <w:r w:rsidRPr="007C51C8">
        <w:rPr>
          <w:rFonts w:cs="Arial"/>
        </w:rPr>
        <w:t xml:space="preserve">У прихватилиштима мора да се обезбеди простор за редовно кретање </w:t>
      </w:r>
      <w:r w:rsidRPr="007C51C8">
        <w:rPr>
          <w:rFonts w:cs="Arial"/>
          <w:lang w:val="sr-Cyrl-RS"/>
        </w:rPr>
        <w:t>ж</w:t>
      </w:r>
      <w:r w:rsidRPr="007C51C8">
        <w:rPr>
          <w:rFonts w:cs="Arial"/>
        </w:rPr>
        <w:t xml:space="preserve">ивотиња које мора да се прилагоди раси, категорији и старости </w:t>
      </w:r>
      <w:r w:rsidRPr="007C51C8">
        <w:rPr>
          <w:rFonts w:cs="Arial"/>
          <w:lang w:val="sr-Cyrl-RS"/>
        </w:rPr>
        <w:t>ж</w:t>
      </w:r>
      <w:r w:rsidRPr="007C51C8">
        <w:rPr>
          <w:rFonts w:cs="Arial"/>
        </w:rPr>
        <w:t>ивотиње.</w:t>
      </w:r>
    </w:p>
    <w:p w14:paraId="182C9B3B" w14:textId="47D4FD68" w:rsidR="00756C81" w:rsidRPr="007C51C8" w:rsidRDefault="00756C81" w:rsidP="001E799C">
      <w:pPr>
        <w:rPr>
          <w:rFonts w:cs="Arial"/>
          <w:sz w:val="16"/>
          <w:szCs w:val="16"/>
          <w:lang w:val="sr-Cyrl-RS"/>
        </w:rPr>
      </w:pPr>
    </w:p>
    <w:p w14:paraId="581ABF0A" w14:textId="77777777" w:rsidR="00756C81" w:rsidRPr="007C51C8" w:rsidRDefault="00756C81" w:rsidP="00756C81">
      <w:pPr>
        <w:rPr>
          <w:b/>
          <w:lang w:val="sr-Cyrl-RS"/>
        </w:rPr>
      </w:pPr>
      <w:r w:rsidRPr="007C51C8">
        <w:rPr>
          <w:b/>
          <w:lang w:val="sr-Cyrl-RS"/>
        </w:rPr>
        <w:lastRenderedPageBreak/>
        <w:t>Услови за парцелацију, препарцелацију и формирање грађевинске парцеле</w:t>
      </w:r>
    </w:p>
    <w:p w14:paraId="4907D5DA" w14:textId="77777777" w:rsidR="00756C81" w:rsidRPr="007C51C8" w:rsidRDefault="00756C81" w:rsidP="00756C81">
      <w:pPr>
        <w:rPr>
          <w:b/>
          <w:sz w:val="16"/>
          <w:szCs w:val="16"/>
          <w:lang w:val="sr-Cyrl-RS"/>
        </w:rPr>
      </w:pPr>
    </w:p>
    <w:p w14:paraId="151FC983" w14:textId="48E99241" w:rsidR="00756C81" w:rsidRPr="007C51C8" w:rsidRDefault="00756C81" w:rsidP="00756C81">
      <w:pPr>
        <w:rPr>
          <w:lang w:val="sr-Cyrl-RS"/>
        </w:rPr>
      </w:pPr>
      <w:r w:rsidRPr="007C51C8">
        <w:rPr>
          <w:lang w:val="sr-Cyrl-RS"/>
        </w:rPr>
        <w:t>Заједничка парцела зоне комуналних садржаја парцелисаће се након израде јединственог урбанистичког пројекта којим ће се дефинисати архитектонско урбанистичка разрада и потребан простор (парцеле) за сваки садржај понаособ, па тако и за простор прихватилишта за животиње.</w:t>
      </w:r>
    </w:p>
    <w:p w14:paraId="7F82691F" w14:textId="77777777" w:rsidR="00756C81" w:rsidRPr="007C51C8" w:rsidRDefault="00756C81" w:rsidP="00756C81">
      <w:pPr>
        <w:rPr>
          <w:b/>
          <w:lang w:val="sr-Cyrl-RS"/>
        </w:rPr>
      </w:pPr>
    </w:p>
    <w:p w14:paraId="093F1BE1" w14:textId="77777777" w:rsidR="001E799C" w:rsidRPr="007C51C8" w:rsidRDefault="001E799C" w:rsidP="001E799C">
      <w:pPr>
        <w:rPr>
          <w:rFonts w:cs="Arial"/>
          <w:b/>
          <w:lang w:val="sr-Cyrl-RS"/>
        </w:rPr>
      </w:pPr>
      <w:r w:rsidRPr="007C51C8">
        <w:rPr>
          <w:rFonts w:cs="Arial"/>
          <w:b/>
          <w:lang w:val="sr-Cyrl-RS"/>
        </w:rPr>
        <w:t>Положај објеката у односу на регулацију и у односу на границе парцеле</w:t>
      </w:r>
    </w:p>
    <w:p w14:paraId="4286EFF7" w14:textId="77777777" w:rsidR="00CE74AE" w:rsidRPr="007C51C8" w:rsidRDefault="00CE74AE" w:rsidP="001E799C">
      <w:pPr>
        <w:rPr>
          <w:rFonts w:cs="Arial"/>
          <w:b/>
          <w:lang w:val="sr-Cyrl-RS"/>
        </w:rPr>
      </w:pPr>
    </w:p>
    <w:p w14:paraId="2A4B5CEA" w14:textId="24E5E66F" w:rsidR="00CE74AE" w:rsidRPr="007C51C8" w:rsidRDefault="00CE74AE" w:rsidP="00CE74AE">
      <w:pPr>
        <w:rPr>
          <w:lang w:val="sr-Cyrl-RS"/>
        </w:rPr>
      </w:pPr>
      <w:r w:rsidRPr="007C51C8">
        <w:rPr>
          <w:spacing w:val="-4"/>
          <w:lang w:val="sr-Cyrl-RS"/>
        </w:rPr>
        <w:t xml:space="preserve">Објекти се могу градити на грађевинској линији или унутар површине ограничене грађевинским линијама. </w:t>
      </w:r>
      <w:r w:rsidRPr="007C51C8">
        <w:rPr>
          <w:lang w:val="sr-Cyrl-RS"/>
        </w:rPr>
        <w:t>Грађевинска линији налази се на растојању од 12,00</w:t>
      </w:r>
      <w:r w:rsidR="003D0B8C" w:rsidRPr="007C51C8">
        <w:rPr>
          <w:lang w:val="sr-Latn-RS"/>
        </w:rPr>
        <w:t xml:space="preserve"> m</w:t>
      </w:r>
      <w:r w:rsidRPr="007C51C8">
        <w:rPr>
          <w:lang w:val="sr-Cyrl-RS"/>
        </w:rPr>
        <w:t xml:space="preserve"> од регулационих линија коридора приступних путева и границе са суседним парцелама.</w:t>
      </w:r>
    </w:p>
    <w:p w14:paraId="1EF6BE61" w14:textId="77777777" w:rsidR="00F52685" w:rsidRPr="007C51C8" w:rsidRDefault="00F52685" w:rsidP="00CE74AE">
      <w:pPr>
        <w:rPr>
          <w:lang w:val="sr-Cyrl-RS"/>
        </w:rPr>
      </w:pPr>
    </w:p>
    <w:p w14:paraId="6943B140" w14:textId="77777777" w:rsidR="001E799C" w:rsidRPr="007C51C8" w:rsidRDefault="001E799C" w:rsidP="001E799C">
      <w:pPr>
        <w:rPr>
          <w:b/>
          <w:lang w:val="sr-Cyrl-RS"/>
        </w:rPr>
      </w:pPr>
      <w:r w:rsidRPr="007C51C8">
        <w:rPr>
          <w:b/>
          <w:lang w:val="sr-Cyrl-RS"/>
        </w:rPr>
        <w:t>Највећи дозвољени индекс заузетости парцеле</w:t>
      </w:r>
    </w:p>
    <w:p w14:paraId="64F3CCEC" w14:textId="77777777" w:rsidR="001E799C" w:rsidRPr="007C51C8" w:rsidRDefault="001E799C" w:rsidP="001E799C">
      <w:pPr>
        <w:rPr>
          <w:rFonts w:cs="Arial"/>
          <w:b/>
          <w:lang w:val="sr-Cyrl-RS"/>
        </w:rPr>
      </w:pPr>
    </w:p>
    <w:p w14:paraId="36237EB3" w14:textId="6BF92026" w:rsidR="00CE74AE" w:rsidRPr="007C51C8" w:rsidRDefault="00CE74AE" w:rsidP="00CE74AE">
      <w:pPr>
        <w:rPr>
          <w:lang w:val="sr-Cyrl-RS"/>
        </w:rPr>
      </w:pPr>
      <w:r w:rsidRPr="007C51C8">
        <w:rPr>
          <w:lang w:val="sr-Cyrl-RS"/>
        </w:rPr>
        <w:t>Највећи дозвољени проценат заузетости парцеле рачунајући и површине под изграђеним колскиом и пешачким саобраћајницама и платоима је 70%.</w:t>
      </w:r>
    </w:p>
    <w:p w14:paraId="0AC05952" w14:textId="77777777" w:rsidR="00CE74AE" w:rsidRPr="007C51C8" w:rsidRDefault="00CE74AE" w:rsidP="00CE74AE">
      <w:pPr>
        <w:rPr>
          <w:lang w:val="sr-Latn-RS"/>
        </w:rPr>
      </w:pPr>
      <w:r w:rsidRPr="007C51C8">
        <w:rPr>
          <w:lang w:val="sr-Cyrl-RS"/>
        </w:rPr>
        <w:t>Проценат слободних површина под зеленилом треба да је мин. 30%</w:t>
      </w:r>
    </w:p>
    <w:p w14:paraId="661C40F8" w14:textId="77777777" w:rsidR="00F52685" w:rsidRPr="007C51C8" w:rsidRDefault="00F52685" w:rsidP="001E799C">
      <w:pPr>
        <w:rPr>
          <w:b/>
          <w:lang w:val="sr-Cyrl-RS"/>
        </w:rPr>
      </w:pPr>
    </w:p>
    <w:p w14:paraId="096CF247" w14:textId="77777777" w:rsidR="001E799C" w:rsidRPr="007C51C8" w:rsidRDefault="001E799C" w:rsidP="001E799C">
      <w:pPr>
        <w:rPr>
          <w:b/>
          <w:lang w:val="sr-Cyrl-RS"/>
        </w:rPr>
      </w:pPr>
      <w:r w:rsidRPr="007C51C8">
        <w:rPr>
          <w:b/>
          <w:lang w:val="sr-Cyrl-RS"/>
        </w:rPr>
        <w:t>Највећа дозвољена спратност и висина објеката</w:t>
      </w:r>
    </w:p>
    <w:p w14:paraId="25FBDCF4" w14:textId="6247F55D" w:rsidR="00CE74AE" w:rsidRPr="007C51C8" w:rsidRDefault="00CE74AE" w:rsidP="001E799C">
      <w:pPr>
        <w:rPr>
          <w:b/>
          <w:lang w:val="sr-Cyrl-RS"/>
        </w:rPr>
      </w:pPr>
    </w:p>
    <w:p w14:paraId="17C11CAB" w14:textId="77777777" w:rsidR="00CE74AE" w:rsidRPr="007C51C8" w:rsidRDefault="00CE74AE" w:rsidP="00CE74AE">
      <w:pPr>
        <w:rPr>
          <w:lang w:val="sr-Cyrl-RS"/>
        </w:rPr>
      </w:pPr>
      <w:r w:rsidRPr="007C51C8">
        <w:rPr>
          <w:lang w:val="sr-Cyrl-RS"/>
        </w:rPr>
        <w:t>Највећа дозвољена спратност објеката је П+0.</w:t>
      </w:r>
    </w:p>
    <w:p w14:paraId="66758643" w14:textId="48EF06E4" w:rsidR="00CE74AE" w:rsidRPr="007C51C8" w:rsidRDefault="00CE74AE" w:rsidP="00CE74AE">
      <w:pPr>
        <w:rPr>
          <w:lang w:val="sr-Cyrl-RS"/>
        </w:rPr>
      </w:pPr>
      <w:r w:rsidRPr="007C51C8">
        <w:rPr>
          <w:lang w:val="sr-Cyrl-RS"/>
        </w:rPr>
        <w:t xml:space="preserve">Највећа дозвољена висина венца главних објеката је </w:t>
      </w:r>
      <w:r w:rsidRPr="007C51C8">
        <w:rPr>
          <w:lang w:val="sr-Latn-RS"/>
        </w:rPr>
        <w:t xml:space="preserve">h </w:t>
      </w:r>
      <w:r w:rsidRPr="007C51C8">
        <w:rPr>
          <w:lang w:val="sr-Cyrl-RS"/>
        </w:rPr>
        <w:t>макс = 6</w:t>
      </w:r>
      <w:r w:rsidR="002E0F2B" w:rsidRPr="007C51C8">
        <w:rPr>
          <w:lang w:val="sr-Latn-RS"/>
        </w:rPr>
        <w:t xml:space="preserve"> m</w:t>
      </w:r>
      <w:r w:rsidRPr="007C51C8">
        <w:rPr>
          <w:lang w:val="sr-Cyrl-RS"/>
        </w:rPr>
        <w:t>.</w:t>
      </w:r>
    </w:p>
    <w:p w14:paraId="45ACB6BE" w14:textId="4B5C698B" w:rsidR="00CE74AE" w:rsidRPr="007C51C8" w:rsidRDefault="00CE74AE" w:rsidP="00CE74AE">
      <w:pPr>
        <w:rPr>
          <w:lang w:val="sr-Cyrl-RS"/>
        </w:rPr>
      </w:pPr>
      <w:r w:rsidRPr="007C51C8">
        <w:rPr>
          <w:lang w:val="sr-Cyrl-RS"/>
        </w:rPr>
        <w:t xml:space="preserve">У случају да се просторије за администрацију, боравак особља или стамбена јединица (стан за чувара) смештају у горњу етажу дозвољава се спратност П+1.  </w:t>
      </w:r>
    </w:p>
    <w:p w14:paraId="0DEB8146" w14:textId="77777777" w:rsidR="00CE74AE" w:rsidRPr="007C51C8" w:rsidRDefault="00CE74AE" w:rsidP="00CE74AE">
      <w:pPr>
        <w:rPr>
          <w:lang w:val="sr-Cyrl-RS"/>
        </w:rPr>
      </w:pPr>
    </w:p>
    <w:p w14:paraId="1ECB23A3" w14:textId="77777777" w:rsidR="00CE74AE" w:rsidRPr="007C51C8" w:rsidRDefault="00CE74AE" w:rsidP="00CE74AE">
      <w:pPr>
        <w:rPr>
          <w:lang w:val="sr-Cyrl-RS"/>
        </w:rPr>
      </w:pPr>
      <w:r w:rsidRPr="007C51C8">
        <w:rPr>
          <w:lang w:val="sr-Cyrl-RS"/>
        </w:rPr>
        <w:t xml:space="preserve">За све врсте објеката дозвољена је изградња подрумске или сутеренске етаже, ако не постоје сметње геотехничке и хидротехничке природе. </w:t>
      </w:r>
    </w:p>
    <w:p w14:paraId="7222E972" w14:textId="77777777" w:rsidR="00CE74AE" w:rsidRPr="0004225D" w:rsidRDefault="00CE74AE" w:rsidP="00CE74AE">
      <w:pPr>
        <w:rPr>
          <w:lang w:val="sr-Cyrl-RS"/>
        </w:rPr>
      </w:pPr>
    </w:p>
    <w:p w14:paraId="1FF87DB3" w14:textId="77777777" w:rsidR="00CE74AE" w:rsidRPr="007C51C8" w:rsidRDefault="00CE74AE" w:rsidP="00CE74AE">
      <w:pPr>
        <w:autoSpaceDE w:val="0"/>
        <w:autoSpaceDN w:val="0"/>
        <w:adjustRightInd w:val="0"/>
        <w:rPr>
          <w:b/>
          <w:lang w:val="sr-Cyrl-RS"/>
        </w:rPr>
      </w:pPr>
      <w:r w:rsidRPr="007C51C8">
        <w:rPr>
          <w:b/>
          <w:lang w:val="sr-Cyrl-RS"/>
        </w:rPr>
        <w:t>Услови за обнову, реконструкцију и доградњу објеката</w:t>
      </w:r>
    </w:p>
    <w:p w14:paraId="1AFB0157" w14:textId="77777777" w:rsidR="00CE74AE" w:rsidRPr="007C51C8" w:rsidRDefault="00CE74AE" w:rsidP="00CE74AE">
      <w:pPr>
        <w:autoSpaceDE w:val="0"/>
        <w:autoSpaceDN w:val="0"/>
        <w:adjustRightInd w:val="0"/>
        <w:rPr>
          <w:b/>
          <w:lang w:val="sr-Cyrl-RS"/>
        </w:rPr>
      </w:pPr>
    </w:p>
    <w:p w14:paraId="2A6F1AC2" w14:textId="77777777" w:rsidR="00CE74AE" w:rsidRPr="007C51C8" w:rsidRDefault="00CE74AE" w:rsidP="00CE74AE">
      <w:pPr>
        <w:autoSpaceDE w:val="0"/>
        <w:autoSpaceDN w:val="0"/>
        <w:adjustRightInd w:val="0"/>
        <w:rPr>
          <w:lang w:val="sr-Cyrl-RS"/>
        </w:rPr>
      </w:pPr>
      <w:r w:rsidRPr="007C51C8">
        <w:rPr>
          <w:lang w:val="sr-Cyrl-RS"/>
        </w:rPr>
        <w:t>Обнова и реконструкција постојећих објеката може се дозволити под следећим условима:</w:t>
      </w:r>
    </w:p>
    <w:p w14:paraId="03624824" w14:textId="77777777" w:rsidR="00CE74AE" w:rsidRPr="007C51C8" w:rsidRDefault="00CE74AE" w:rsidP="00694D91">
      <w:pPr>
        <w:numPr>
          <w:ilvl w:val="0"/>
          <w:numId w:val="57"/>
        </w:numPr>
        <w:ind w:left="284" w:hanging="284"/>
        <w:rPr>
          <w:lang w:val="sr-Cyrl-RS"/>
        </w:rPr>
      </w:pPr>
      <w:r w:rsidRPr="007C51C8">
        <w:rPr>
          <w:lang w:val="sr-Cyrl-RS"/>
        </w:rPr>
        <w:t>замена постојећег објекта новим објектом (истих хоризонталних и вертикалних габарита и исте намене) може се дозволити ако се новим објектом неће угрозити услови функционисања садржаја на суседној парцели;</w:t>
      </w:r>
    </w:p>
    <w:p w14:paraId="6C764160" w14:textId="77777777" w:rsidR="00CE74AE" w:rsidRPr="007C51C8" w:rsidRDefault="00CE74AE" w:rsidP="00694D91">
      <w:pPr>
        <w:numPr>
          <w:ilvl w:val="0"/>
          <w:numId w:val="57"/>
        </w:numPr>
        <w:ind w:left="284" w:hanging="284"/>
        <w:rPr>
          <w:lang w:val="sr-Cyrl-RS"/>
        </w:rPr>
      </w:pPr>
      <w:r w:rsidRPr="007C51C8">
        <w:rPr>
          <w:lang w:val="sr-Cyrl-RS"/>
        </w:rPr>
        <w:t>реконструкција постојећих објеката може се дозволити ако се извођењем радова на објекту неће нарушити услови дати овим Планом;</w:t>
      </w:r>
    </w:p>
    <w:p w14:paraId="0FB6F7D7" w14:textId="77777777" w:rsidR="00CE74AE" w:rsidRPr="007C51C8" w:rsidRDefault="00CE74AE" w:rsidP="00694D91">
      <w:pPr>
        <w:numPr>
          <w:ilvl w:val="0"/>
          <w:numId w:val="57"/>
        </w:numPr>
        <w:ind w:left="284" w:hanging="284"/>
        <w:rPr>
          <w:lang w:val="sr-Cyrl-RS"/>
        </w:rPr>
      </w:pPr>
      <w:r w:rsidRPr="007C51C8">
        <w:rPr>
          <w:lang w:val="sr-Cyrl-RS"/>
        </w:rPr>
        <w:t>ако грађевинска парцела својом изграђеношћу не задовољава услове из овог Плана реконструкцијом се не може дозволити доградња /надоградња постојећег објекта;</w:t>
      </w:r>
    </w:p>
    <w:p w14:paraId="794E9F3C" w14:textId="77777777" w:rsidR="00CE74AE" w:rsidRPr="007C51C8" w:rsidRDefault="00CE74AE" w:rsidP="00694D91">
      <w:pPr>
        <w:numPr>
          <w:ilvl w:val="0"/>
          <w:numId w:val="57"/>
        </w:numPr>
        <w:ind w:left="284" w:hanging="284"/>
        <w:rPr>
          <w:lang w:val="sr-Cyrl-RS"/>
        </w:rPr>
      </w:pPr>
      <w:r w:rsidRPr="007C51C8">
        <w:rPr>
          <w:lang w:val="sr-Cyrl-RS"/>
        </w:rPr>
        <w:t>адаптација постојећих објеката се може дозволити у оквиру намена датих овим Планом.</w:t>
      </w:r>
    </w:p>
    <w:p w14:paraId="583FC079" w14:textId="77777777" w:rsidR="00CE74AE" w:rsidRPr="007C51C8" w:rsidRDefault="00CE74AE" w:rsidP="00CE74AE">
      <w:pPr>
        <w:ind w:left="284"/>
        <w:rPr>
          <w:lang w:val="sr-Cyrl-RS"/>
        </w:rPr>
      </w:pPr>
    </w:p>
    <w:p w14:paraId="20C7CF94" w14:textId="77777777" w:rsidR="00CE74AE" w:rsidRPr="007C51C8" w:rsidRDefault="00CE74AE" w:rsidP="00CE74AE">
      <w:pPr>
        <w:rPr>
          <w:b/>
          <w:lang w:val="sr-Cyrl-RS"/>
        </w:rPr>
      </w:pPr>
      <w:r w:rsidRPr="007C51C8">
        <w:rPr>
          <w:b/>
          <w:lang w:val="sr-Cyrl-RS"/>
        </w:rPr>
        <w:t>Услови за изградњу других објеката на истој грађевинској парцели</w:t>
      </w:r>
    </w:p>
    <w:p w14:paraId="2C7330A4" w14:textId="77777777" w:rsidR="00CE74AE" w:rsidRPr="007C51C8" w:rsidRDefault="00CE74AE" w:rsidP="00CE74AE">
      <w:pPr>
        <w:rPr>
          <w:b/>
          <w:lang w:val="sr-Cyrl-RS"/>
        </w:rPr>
      </w:pPr>
    </w:p>
    <w:p w14:paraId="5A1DCF2E" w14:textId="77777777" w:rsidR="00CE74AE" w:rsidRPr="007C51C8" w:rsidRDefault="00CE74AE" w:rsidP="00CE74AE">
      <w:pPr>
        <w:rPr>
          <w:lang w:val="sr-Cyrl-RS"/>
        </w:rPr>
      </w:pPr>
      <w:r w:rsidRPr="007C51C8">
        <w:rPr>
          <w:lang w:val="sr-Cyrl-RS"/>
        </w:rPr>
        <w:t>Објекти на парцели могу да се граде као слободностојећи и у низу (у оквиру парцеле). Изградња објеката у низу (међусобна удаљеност објеката је 0,0 m, тј. за ширину дилетације) може се дозволити ако то технолошки процес производње захтева и ако су задовољени услови противпожарне заштите.</w:t>
      </w:r>
    </w:p>
    <w:p w14:paraId="44A1FC1D" w14:textId="77777777" w:rsidR="00CE74AE" w:rsidRPr="007C51C8" w:rsidRDefault="00CE74AE" w:rsidP="00CE74AE">
      <w:pPr>
        <w:rPr>
          <w:lang w:val="sr-Cyrl-RS"/>
        </w:rPr>
      </w:pPr>
    </w:p>
    <w:p w14:paraId="1551CDAA" w14:textId="77777777" w:rsidR="00CE74AE" w:rsidRPr="007C51C8" w:rsidRDefault="00CE74AE" w:rsidP="00CE74AE">
      <w:pPr>
        <w:rPr>
          <w:lang w:val="sr-Cyrl-RS"/>
        </w:rPr>
      </w:pPr>
      <w:r w:rsidRPr="007C51C8">
        <w:rPr>
          <w:lang w:val="sr-Cyrl-RS"/>
        </w:rPr>
        <w:t>Међусобни размак слободностојећих објеката је минимално половина висине вишег објекта, с тим да међусобни размак не може бити мањи од 4,0 m (основни габарит са испадом).</w:t>
      </w:r>
    </w:p>
    <w:p w14:paraId="7E4BA029" w14:textId="77777777" w:rsidR="00CE74AE" w:rsidRPr="007C51C8" w:rsidRDefault="00CE74AE" w:rsidP="00CE74AE">
      <w:pPr>
        <w:rPr>
          <w:lang w:val="sr-Cyrl-RS"/>
        </w:rPr>
      </w:pPr>
    </w:p>
    <w:p w14:paraId="364C47F2" w14:textId="77777777" w:rsidR="00CE74AE" w:rsidRPr="007C51C8" w:rsidRDefault="00CE74AE" w:rsidP="00CE74AE">
      <w:pPr>
        <w:rPr>
          <w:lang w:val="en-US"/>
        </w:rPr>
      </w:pPr>
      <w:r w:rsidRPr="007C51C8">
        <w:rPr>
          <w:lang w:val="sr-Cyrl-RS"/>
        </w:rPr>
        <w:t>Бетонске водонепропусне септичке јаме (као прелазно решење до прикључења на насељску канализациону мрежу) треба лоцирати на парцели, удаљене минимално 3,0 m од свих објеката и границе парцеле.</w:t>
      </w:r>
    </w:p>
    <w:p w14:paraId="2770DCEB" w14:textId="77777777" w:rsidR="00CE74AE" w:rsidRPr="007C51C8" w:rsidRDefault="00CE74AE" w:rsidP="00CE74AE">
      <w:pPr>
        <w:rPr>
          <w:lang w:val="sr-Cyrl-RS"/>
        </w:rPr>
      </w:pPr>
    </w:p>
    <w:p w14:paraId="2FD7DA38" w14:textId="2813523C" w:rsidR="00CE74AE" w:rsidRPr="007C51C8" w:rsidRDefault="00CE74AE" w:rsidP="00CE74AE">
      <w:pPr>
        <w:rPr>
          <w:rFonts w:cs="Yu C Times Roman"/>
          <w:lang w:val="sr-Cyrl-RS"/>
        </w:rPr>
      </w:pPr>
      <w:r w:rsidRPr="007C51C8">
        <w:rPr>
          <w:lang w:val="sr-Cyrl-RS"/>
        </w:rPr>
        <w:lastRenderedPageBreak/>
        <w:t>Ограда комплекса може бити зидана до висине од 0,9 m (рачунајући од коте тротоара)</w:t>
      </w:r>
      <w:r w:rsidR="006D7398" w:rsidRPr="007C51C8">
        <w:rPr>
          <w:lang w:val="en-US"/>
        </w:rPr>
        <w:t xml:space="preserve">, </w:t>
      </w:r>
      <w:r w:rsidR="006D7398" w:rsidRPr="007C51C8">
        <w:rPr>
          <w:lang w:val="sr-Cyrl-RS"/>
        </w:rPr>
        <w:t xml:space="preserve">са транспарентним делом </w:t>
      </w:r>
      <w:r w:rsidR="00C55A0E" w:rsidRPr="007C51C8">
        <w:rPr>
          <w:lang w:val="sr-Cyrl-RS"/>
        </w:rPr>
        <w:t xml:space="preserve">до висине 2,0 </w:t>
      </w:r>
      <w:r w:rsidR="007B2477" w:rsidRPr="007C51C8">
        <w:rPr>
          <w:lang w:val="sr-Cyrl-RS"/>
        </w:rPr>
        <w:t xml:space="preserve">m </w:t>
      </w:r>
      <w:r w:rsidRPr="007C51C8">
        <w:rPr>
          <w:lang w:val="sr-Cyrl-RS"/>
        </w:rPr>
        <w:t>или транспарентна ограда</w:t>
      </w:r>
      <w:r w:rsidR="006D7398" w:rsidRPr="007C51C8">
        <w:rPr>
          <w:lang w:val="sr-Cyrl-RS"/>
        </w:rPr>
        <w:t>,</w:t>
      </w:r>
      <w:r w:rsidRPr="007C51C8">
        <w:rPr>
          <w:lang w:val="sr-Cyrl-RS"/>
        </w:rPr>
        <w:t xml:space="preserve"> </w:t>
      </w:r>
      <w:r w:rsidR="006D7398" w:rsidRPr="007C51C8">
        <w:rPr>
          <w:lang w:val="sr-Cyrl-RS"/>
        </w:rPr>
        <w:t>укупне</w:t>
      </w:r>
      <w:r w:rsidRPr="007C51C8">
        <w:rPr>
          <w:lang w:val="sr-Cyrl-RS"/>
        </w:rPr>
        <w:t xml:space="preserve"> висине од 2,0</w:t>
      </w:r>
      <w:r w:rsidR="006D7398" w:rsidRPr="007C51C8">
        <w:rPr>
          <w:lang w:val="en-US"/>
        </w:rPr>
        <w:t xml:space="preserve"> m</w:t>
      </w:r>
      <w:r w:rsidRPr="007C51C8">
        <w:rPr>
          <w:lang w:val="sr-Cyrl-RS"/>
        </w:rPr>
        <w:t xml:space="preserve">. </w:t>
      </w:r>
      <w:r w:rsidRPr="007C51C8">
        <w:rPr>
          <w:rFonts w:cs="Yu C Times Roman"/>
          <w:lang w:val="sr-Cyrl-RS"/>
        </w:rPr>
        <w:t>Врата и к</w:t>
      </w:r>
      <w:r w:rsidRPr="007C51C8">
        <w:rPr>
          <w:rFonts w:cs="Arial"/>
          <w:lang w:val="sr-Cyrl-RS"/>
        </w:rPr>
        <w:t>апије</w:t>
      </w:r>
      <w:r w:rsidRPr="007C51C8">
        <w:rPr>
          <w:rFonts w:cs="Yu C Times Roman"/>
          <w:lang w:val="sr-Cyrl-RS"/>
        </w:rPr>
        <w:t xml:space="preserve"> </w:t>
      </w:r>
      <w:r w:rsidRPr="007C51C8">
        <w:rPr>
          <w:rFonts w:cs="Arial"/>
          <w:lang w:val="sr-Cyrl-RS"/>
        </w:rPr>
        <w:t>на</w:t>
      </w:r>
      <w:r w:rsidRPr="007C51C8">
        <w:rPr>
          <w:rFonts w:cs="Yu C Times Roman"/>
          <w:lang w:val="sr-Cyrl-RS"/>
        </w:rPr>
        <w:t xml:space="preserve"> улично</w:t>
      </w:r>
      <w:r w:rsidRPr="007C51C8">
        <w:rPr>
          <w:rFonts w:cs="Arial"/>
          <w:lang w:val="sr-Cyrl-RS"/>
        </w:rPr>
        <w:t>ј</w:t>
      </w:r>
      <w:r w:rsidRPr="007C51C8">
        <w:rPr>
          <w:rFonts w:cs="Yu C Times Roman"/>
          <w:lang w:val="sr-Cyrl-RS"/>
        </w:rPr>
        <w:t xml:space="preserve"> огради </w:t>
      </w:r>
      <w:r w:rsidRPr="007C51C8">
        <w:rPr>
          <w:rFonts w:cs="Arial"/>
          <w:lang w:val="sr-Cyrl-RS"/>
        </w:rPr>
        <w:t>се</w:t>
      </w:r>
      <w:r w:rsidRPr="007C51C8">
        <w:rPr>
          <w:rFonts w:cs="Yu C Times Roman"/>
          <w:lang w:val="sr-Cyrl-RS"/>
        </w:rPr>
        <w:t xml:space="preserve"> </w:t>
      </w:r>
      <w:r w:rsidRPr="007C51C8">
        <w:rPr>
          <w:rFonts w:cs="Arial"/>
          <w:lang w:val="sr-Cyrl-RS"/>
        </w:rPr>
        <w:t>не</w:t>
      </w:r>
      <w:r w:rsidRPr="007C51C8">
        <w:rPr>
          <w:rFonts w:cs="Yu C Times Roman"/>
          <w:lang w:val="sr-Cyrl-RS"/>
        </w:rPr>
        <w:t xml:space="preserve"> </w:t>
      </w:r>
      <w:r w:rsidRPr="007C51C8">
        <w:rPr>
          <w:rFonts w:cs="Arial"/>
          <w:lang w:val="sr-Cyrl-RS"/>
        </w:rPr>
        <w:t>могу</w:t>
      </w:r>
      <w:r w:rsidRPr="007C51C8">
        <w:rPr>
          <w:rFonts w:cs="Yu C Times Roman"/>
          <w:lang w:val="sr-Cyrl-RS"/>
        </w:rPr>
        <w:t xml:space="preserve"> </w:t>
      </w:r>
      <w:r w:rsidRPr="007C51C8">
        <w:rPr>
          <w:rFonts w:cs="Arial"/>
          <w:lang w:val="sr-Cyrl-RS"/>
        </w:rPr>
        <w:t>отварати</w:t>
      </w:r>
      <w:r w:rsidRPr="007C51C8">
        <w:rPr>
          <w:rFonts w:cs="Yu C Times Roman"/>
          <w:lang w:val="sr-Cyrl-RS"/>
        </w:rPr>
        <w:t xml:space="preserve"> </w:t>
      </w:r>
      <w:r w:rsidRPr="007C51C8">
        <w:rPr>
          <w:rFonts w:cs="Arial"/>
          <w:lang w:val="sr-Cyrl-RS"/>
        </w:rPr>
        <w:t>ван</w:t>
      </w:r>
      <w:r w:rsidRPr="007C51C8">
        <w:rPr>
          <w:rFonts w:cs="Yu C Times Roman"/>
          <w:lang w:val="sr-Cyrl-RS"/>
        </w:rPr>
        <w:t xml:space="preserve"> </w:t>
      </w:r>
      <w:r w:rsidRPr="007C51C8">
        <w:rPr>
          <w:rFonts w:cs="Arial"/>
          <w:lang w:val="sr-Cyrl-RS"/>
        </w:rPr>
        <w:t>регулационе</w:t>
      </w:r>
      <w:r w:rsidRPr="007C51C8">
        <w:rPr>
          <w:rFonts w:cs="Yu C Times Roman"/>
          <w:lang w:val="sr-Cyrl-RS"/>
        </w:rPr>
        <w:t xml:space="preserve"> </w:t>
      </w:r>
      <w:r w:rsidRPr="007C51C8">
        <w:rPr>
          <w:rFonts w:cs="Arial"/>
          <w:lang w:val="sr-Cyrl-RS"/>
        </w:rPr>
        <w:t>линије</w:t>
      </w:r>
      <w:r w:rsidRPr="007C51C8">
        <w:rPr>
          <w:rFonts w:cs="Yu C Times Roman"/>
          <w:lang w:val="sr-Cyrl-RS"/>
        </w:rPr>
        <w:t>.</w:t>
      </w:r>
    </w:p>
    <w:p w14:paraId="1D05F6FE" w14:textId="77777777" w:rsidR="00E1046C" w:rsidRPr="007C51C8" w:rsidRDefault="00E1046C" w:rsidP="00CE74AE">
      <w:pPr>
        <w:rPr>
          <w:rFonts w:cs="Yu C Times Roman"/>
          <w:lang w:val="sr-Cyrl-RS"/>
        </w:rPr>
      </w:pPr>
    </w:p>
    <w:p w14:paraId="08E13CE0" w14:textId="08E03448" w:rsidR="00E1046C" w:rsidRPr="007C51C8" w:rsidRDefault="00E1046C" w:rsidP="00CE74AE">
      <w:pPr>
        <w:rPr>
          <w:lang w:val="sr-Latn-RS"/>
        </w:rPr>
      </w:pPr>
      <w:r w:rsidRPr="007C51C8">
        <w:t>Не</w:t>
      </w:r>
      <w:r w:rsidRPr="007C51C8">
        <w:rPr>
          <w:lang w:val="sr-Cyrl-RS"/>
        </w:rPr>
        <w:t>ч</w:t>
      </w:r>
      <w:r w:rsidRPr="007C51C8">
        <w:t xml:space="preserve">исти и </w:t>
      </w:r>
      <w:r w:rsidRPr="007C51C8">
        <w:rPr>
          <w:lang w:val="sr-Cyrl-RS"/>
        </w:rPr>
        <w:t>ч</w:t>
      </w:r>
      <w:r w:rsidRPr="007C51C8">
        <w:t>исти део прихватилишта мора бити физи</w:t>
      </w:r>
      <w:r w:rsidRPr="007C51C8">
        <w:rPr>
          <w:lang w:val="sr-Cyrl-RS"/>
        </w:rPr>
        <w:t>ч</w:t>
      </w:r>
      <w:r w:rsidRPr="007C51C8">
        <w:t>ки одвојен оградом маx. висине до</w:t>
      </w:r>
      <w:r w:rsidRPr="007C51C8">
        <w:rPr>
          <w:lang w:val="sr-Cyrl-RS"/>
        </w:rPr>
        <w:t xml:space="preserve"> </w:t>
      </w:r>
      <w:r w:rsidRPr="007C51C8">
        <w:t>2.20</w:t>
      </w:r>
      <w:r w:rsidR="002E0F2B" w:rsidRPr="007C51C8">
        <w:rPr>
          <w:lang w:val="sr-Latn-RS"/>
        </w:rPr>
        <w:t xml:space="preserve"> m</w:t>
      </w:r>
      <w:r w:rsidRPr="007C51C8">
        <w:rPr>
          <w:lang w:val="sr-Cyrl-RS"/>
        </w:rPr>
        <w:t>.</w:t>
      </w:r>
    </w:p>
    <w:p w14:paraId="14E82B07" w14:textId="77777777" w:rsidR="002E0F2B" w:rsidRPr="007C51C8" w:rsidRDefault="002E0F2B" w:rsidP="00CE74AE">
      <w:pPr>
        <w:rPr>
          <w:rFonts w:cs="Yu C Times Roman"/>
          <w:lang w:val="sr-Latn-RS"/>
        </w:rPr>
      </w:pPr>
    </w:p>
    <w:p w14:paraId="2B320F56" w14:textId="77777777" w:rsidR="00CE74AE" w:rsidRPr="007C51C8" w:rsidRDefault="00CE74AE" w:rsidP="00CE74AE">
      <w:pPr>
        <w:rPr>
          <w:lang w:val="sr-Cyrl-RS"/>
        </w:rPr>
      </w:pPr>
      <w:r w:rsidRPr="007C51C8">
        <w:rPr>
          <w:spacing w:val="-4"/>
          <w:lang w:val="sr-Cyrl-RS"/>
        </w:rPr>
        <w:t>Дозвољено је међусобно преграђивање појединих функционалних целина у оквиру грађевинске парцеле, уз услов да висина те ограде не може бити већа од висине спољне ограде и да су обезбеђени проточност саобраћаја и услови противпожарне заштите</w:t>
      </w:r>
      <w:r w:rsidRPr="007C51C8">
        <w:rPr>
          <w:lang w:val="sr-Cyrl-RS"/>
        </w:rPr>
        <w:t>.</w:t>
      </w:r>
    </w:p>
    <w:p w14:paraId="387D8A3D" w14:textId="77777777" w:rsidR="003D0B8C" w:rsidRPr="007C51C8" w:rsidRDefault="003D0B8C" w:rsidP="001E799C">
      <w:pPr>
        <w:rPr>
          <w:b/>
          <w:lang w:val="sr-Latn-RS"/>
        </w:rPr>
      </w:pPr>
    </w:p>
    <w:p w14:paraId="20238A70" w14:textId="77777777" w:rsidR="001E799C" w:rsidRPr="007C51C8" w:rsidRDefault="001E799C" w:rsidP="001E799C">
      <w:pPr>
        <w:rPr>
          <w:b/>
          <w:lang w:val="sr-Latn-RS"/>
        </w:rPr>
      </w:pPr>
      <w:r w:rsidRPr="007C51C8">
        <w:rPr>
          <w:b/>
          <w:lang w:val="sr-Cyrl-RS"/>
        </w:rPr>
        <w:t>Обезбеђивање приступа парцели и простора за паркирање возила</w:t>
      </w:r>
    </w:p>
    <w:p w14:paraId="0E82AE20" w14:textId="77777777" w:rsidR="001E799C" w:rsidRPr="007C51C8" w:rsidRDefault="001E799C" w:rsidP="001E799C">
      <w:pPr>
        <w:rPr>
          <w:b/>
          <w:sz w:val="16"/>
          <w:szCs w:val="16"/>
          <w:lang w:val="sr-Latn-RS"/>
        </w:rPr>
      </w:pPr>
    </w:p>
    <w:p w14:paraId="4A2553CC" w14:textId="784A84F8" w:rsidR="006E270B" w:rsidRPr="007C51C8" w:rsidRDefault="001E799C" w:rsidP="001E799C">
      <w:pPr>
        <w:rPr>
          <w:rFonts w:cs="Arial"/>
          <w:lang w:val="sr-Latn-RS"/>
        </w:rPr>
      </w:pPr>
      <w:r w:rsidRPr="007C51C8">
        <w:t xml:space="preserve">Прихватилиште </w:t>
      </w:r>
      <w:r w:rsidR="00437112" w:rsidRPr="007C51C8">
        <w:rPr>
          <w:lang w:val="sr-Cyrl-RS"/>
        </w:rPr>
        <w:t xml:space="preserve">има </w:t>
      </w:r>
      <w:r w:rsidRPr="007C51C8">
        <w:rPr>
          <w:lang w:val="sr-Latn-RS"/>
        </w:rPr>
        <w:t xml:space="preserve">засебан </w:t>
      </w:r>
      <w:r w:rsidRPr="007C51C8">
        <w:t xml:space="preserve">улаз који је контролисан и под сталним надзором. </w:t>
      </w:r>
      <w:r w:rsidR="00E1046C" w:rsidRPr="007C51C8">
        <w:rPr>
          <w:rFonts w:cs="Arial"/>
          <w:lang w:val="sr-Cyrl-RS"/>
        </w:rPr>
        <w:t>Приступ парцели је ширине 5,0</w:t>
      </w:r>
      <w:r w:rsidR="003D0B8C" w:rsidRPr="007C51C8">
        <w:rPr>
          <w:rFonts w:cs="Arial"/>
          <w:lang w:val="sr-Latn-RS"/>
        </w:rPr>
        <w:t xml:space="preserve"> m</w:t>
      </w:r>
      <w:r w:rsidR="00E1046C" w:rsidRPr="007C51C8">
        <w:rPr>
          <w:rFonts w:cs="Arial"/>
          <w:lang w:val="sr-Cyrl-RS"/>
        </w:rPr>
        <w:t xml:space="preserve"> и решен је са јавног пута</w:t>
      </w:r>
      <w:r w:rsidR="006E270B" w:rsidRPr="007C51C8">
        <w:rPr>
          <w:rFonts w:cs="Arial"/>
          <w:lang w:val="sr-Cyrl-RS"/>
        </w:rPr>
        <w:t xml:space="preserve">, </w:t>
      </w:r>
      <w:r w:rsidR="006E270B" w:rsidRPr="007C51C8">
        <w:rPr>
          <w:lang w:val="sr-Cyrl-RS"/>
        </w:rPr>
        <w:t>са унутрашњим радијусом кривине у складу са потребама возила која се користе</w:t>
      </w:r>
      <w:r w:rsidR="00E1046C" w:rsidRPr="007C51C8">
        <w:rPr>
          <w:rFonts w:cs="Arial"/>
          <w:lang w:val="sr-Cyrl-RS"/>
        </w:rPr>
        <w:t>.</w:t>
      </w:r>
    </w:p>
    <w:p w14:paraId="57C0B1BC" w14:textId="77777777" w:rsidR="00F52685" w:rsidRPr="007C51C8" w:rsidRDefault="00F52685" w:rsidP="001E799C">
      <w:pPr>
        <w:rPr>
          <w:rFonts w:cs="Arial"/>
          <w:sz w:val="16"/>
          <w:szCs w:val="16"/>
          <w:lang w:val="sr-Cyrl-RS"/>
        </w:rPr>
      </w:pPr>
    </w:p>
    <w:p w14:paraId="004F0298" w14:textId="1DAACEBF" w:rsidR="006E270B" w:rsidRPr="007C51C8" w:rsidRDefault="001E799C" w:rsidP="001E799C">
      <w:pPr>
        <w:rPr>
          <w:lang w:val="sr-Cyrl-RS"/>
        </w:rPr>
      </w:pPr>
      <w:r w:rsidRPr="007C51C8">
        <w:t xml:space="preserve">Паркинг простор за посетиоце комплекса и запослене, по правилу решавати у оквиру парцеле, </w:t>
      </w:r>
      <w:r w:rsidR="00E1046C" w:rsidRPr="007C51C8">
        <w:t>изградњом паркинга или гара</w:t>
      </w:r>
      <w:r w:rsidR="00E1046C" w:rsidRPr="007C51C8">
        <w:rPr>
          <w:lang w:val="sr-Cyrl-RS"/>
        </w:rPr>
        <w:t>ж</w:t>
      </w:r>
      <w:r w:rsidR="00E1046C" w:rsidRPr="007C51C8">
        <w:t>а</w:t>
      </w:r>
      <w:r w:rsidR="006E270B" w:rsidRPr="007C51C8">
        <w:rPr>
          <w:lang w:val="sr-Cyrl-RS"/>
        </w:rPr>
        <w:t>.</w:t>
      </w:r>
    </w:p>
    <w:p w14:paraId="465EC762" w14:textId="72232A94" w:rsidR="001E799C" w:rsidRPr="007C51C8" w:rsidRDefault="006E270B" w:rsidP="001E799C">
      <w:pPr>
        <w:rPr>
          <w:sz w:val="16"/>
          <w:szCs w:val="16"/>
          <w:lang w:val="sr-Latn-RS"/>
        </w:rPr>
      </w:pPr>
      <w:r w:rsidRPr="007C51C8">
        <w:rPr>
          <w:sz w:val="16"/>
          <w:szCs w:val="16"/>
          <w:lang w:val="sr-Cyrl-RS"/>
        </w:rPr>
        <w:t xml:space="preserve"> </w:t>
      </w:r>
    </w:p>
    <w:p w14:paraId="4E1408D6" w14:textId="03FC477C" w:rsidR="00E1046C" w:rsidRPr="007C51C8" w:rsidRDefault="00E1046C" w:rsidP="00E1046C">
      <w:pPr>
        <w:rPr>
          <w:lang w:val="sr-Cyrl-RS"/>
        </w:rPr>
      </w:pPr>
      <w:r w:rsidRPr="007C51C8">
        <w:rPr>
          <w:lang w:val="sr-Cyrl-RS"/>
        </w:rPr>
        <w:t>При обезбеђењу прилаза парцели</w:t>
      </w:r>
      <w:r w:rsidRPr="007C51C8">
        <w:rPr>
          <w:b/>
          <w:lang w:val="sr-Cyrl-RS"/>
        </w:rPr>
        <w:t xml:space="preserve"> </w:t>
      </w:r>
      <w:r w:rsidRPr="007C51C8">
        <w:rPr>
          <w:lang w:val="sr-Cyrl-RS"/>
        </w:rPr>
        <w:t>забрањено је затрпавање уличних канала. Обавезно оставити пропуст за атмосферску воду.</w:t>
      </w:r>
    </w:p>
    <w:p w14:paraId="71A3CB7C" w14:textId="77777777" w:rsidR="00E1046C" w:rsidRPr="007C51C8" w:rsidRDefault="00E1046C" w:rsidP="00E1046C">
      <w:pPr>
        <w:rPr>
          <w:sz w:val="16"/>
          <w:szCs w:val="16"/>
          <w:lang w:val="sr-Cyrl-RS"/>
        </w:rPr>
      </w:pPr>
    </w:p>
    <w:p w14:paraId="33C25AC5" w14:textId="200DED40" w:rsidR="00E1046C" w:rsidRPr="007C51C8" w:rsidRDefault="00E1046C" w:rsidP="00E1046C">
      <w:pPr>
        <w:rPr>
          <w:rFonts w:cs="Yu C Times Roman"/>
          <w:lang w:val="sr-Cyrl-RS"/>
        </w:rPr>
      </w:pPr>
      <w:r w:rsidRPr="007C51C8">
        <w:rPr>
          <w:rFonts w:cs="Arial"/>
          <w:lang w:val="sr-Cyrl-RS"/>
        </w:rPr>
        <w:t>За</w:t>
      </w:r>
      <w:r w:rsidRPr="007C51C8">
        <w:rPr>
          <w:rFonts w:cs="Yu C Times Roman"/>
          <w:lang w:val="sr-Cyrl-RS"/>
        </w:rPr>
        <w:t xml:space="preserve"> </w:t>
      </w:r>
      <w:r w:rsidRPr="007C51C8">
        <w:rPr>
          <w:rFonts w:cs="Arial"/>
          <w:lang w:val="sr-Cyrl-RS"/>
        </w:rPr>
        <w:t>паркирање</w:t>
      </w:r>
      <w:r w:rsidRPr="007C51C8">
        <w:rPr>
          <w:rFonts w:cs="Yu C Times Roman"/>
          <w:lang w:val="sr-Cyrl-RS"/>
        </w:rPr>
        <w:t xml:space="preserve"> </w:t>
      </w:r>
      <w:r w:rsidRPr="007C51C8">
        <w:rPr>
          <w:rFonts w:cs="Arial"/>
          <w:lang w:val="sr-Cyrl-RS"/>
        </w:rPr>
        <w:t>возила</w:t>
      </w:r>
      <w:r w:rsidRPr="007C51C8">
        <w:rPr>
          <w:rFonts w:cs="Yu C Times Roman"/>
          <w:lang w:val="sr-Cyrl-RS"/>
        </w:rPr>
        <w:t xml:space="preserve"> </w:t>
      </w:r>
      <w:r w:rsidRPr="007C51C8">
        <w:rPr>
          <w:rFonts w:cs="Arial"/>
          <w:lang w:val="sr-Cyrl-RS"/>
        </w:rPr>
        <w:t>за</w:t>
      </w:r>
      <w:r w:rsidR="006E270B" w:rsidRPr="007C51C8">
        <w:rPr>
          <w:rFonts w:cs="Arial"/>
          <w:lang w:val="sr-Cyrl-RS"/>
        </w:rPr>
        <w:t xml:space="preserve"> </w:t>
      </w:r>
      <w:r w:rsidRPr="007C51C8">
        <w:rPr>
          <w:rFonts w:cs="Arial"/>
          <w:lang w:val="sr-Cyrl-RS"/>
        </w:rPr>
        <w:t>потребе</w:t>
      </w:r>
      <w:r w:rsidR="006E270B" w:rsidRPr="007C51C8">
        <w:rPr>
          <w:rFonts w:cs="Arial"/>
          <w:lang w:val="sr-Cyrl-RS"/>
        </w:rPr>
        <w:t xml:space="preserve"> прихватилишта</w:t>
      </w:r>
      <w:r w:rsidR="00DF2D28" w:rsidRPr="007C51C8">
        <w:rPr>
          <w:rFonts w:cs="Arial"/>
          <w:lang w:val="sr-Latn-RS"/>
        </w:rPr>
        <w:t xml:space="preserve"> </w:t>
      </w:r>
      <w:r w:rsidRPr="007C51C8">
        <w:rPr>
          <w:rFonts w:cs="Arial"/>
          <w:lang w:val="sr-Cyrl-RS"/>
        </w:rPr>
        <w:t>у</w:t>
      </w:r>
      <w:r w:rsidRPr="007C51C8">
        <w:rPr>
          <w:rFonts w:cs="Yu C Times Roman"/>
          <w:lang w:val="sr-Cyrl-RS"/>
        </w:rPr>
        <w:t xml:space="preserve"> </w:t>
      </w:r>
      <w:r w:rsidRPr="007C51C8">
        <w:rPr>
          <w:rFonts w:cs="Arial"/>
          <w:lang w:val="sr-Cyrl-RS"/>
        </w:rPr>
        <w:t>оквиру грађевинске</w:t>
      </w:r>
      <w:r w:rsidRPr="007C51C8">
        <w:rPr>
          <w:rFonts w:cs="Yu C Times Roman"/>
          <w:lang w:val="sr-Cyrl-RS"/>
        </w:rPr>
        <w:t xml:space="preserve"> </w:t>
      </w:r>
      <w:r w:rsidRPr="007C51C8">
        <w:rPr>
          <w:rFonts w:cs="Arial"/>
          <w:lang w:val="sr-Cyrl-RS"/>
        </w:rPr>
        <w:t>парцеле</w:t>
      </w:r>
      <w:r w:rsidRPr="007C51C8">
        <w:rPr>
          <w:rFonts w:cs="Yu C Times Roman"/>
          <w:lang w:val="sr-Cyrl-RS"/>
        </w:rPr>
        <w:t xml:space="preserve"> </w:t>
      </w:r>
      <w:r w:rsidRPr="007C51C8">
        <w:rPr>
          <w:rFonts w:cs="Arial"/>
          <w:lang w:val="sr-Cyrl-RS"/>
        </w:rPr>
        <w:t>мора</w:t>
      </w:r>
      <w:r w:rsidRPr="007C51C8">
        <w:rPr>
          <w:rFonts w:cs="Yu C Times Roman"/>
          <w:lang w:val="sr-Cyrl-RS"/>
        </w:rPr>
        <w:t xml:space="preserve"> </w:t>
      </w:r>
      <w:r w:rsidRPr="007C51C8">
        <w:rPr>
          <w:rFonts w:cs="Arial"/>
          <w:lang w:val="sr-Cyrl-RS"/>
        </w:rPr>
        <w:t>се</w:t>
      </w:r>
      <w:r w:rsidRPr="007C51C8">
        <w:rPr>
          <w:rFonts w:cs="Yu C Times Roman"/>
          <w:lang w:val="sr-Cyrl-RS"/>
        </w:rPr>
        <w:t xml:space="preserve"> </w:t>
      </w:r>
      <w:r w:rsidRPr="007C51C8">
        <w:rPr>
          <w:rFonts w:cs="Arial"/>
          <w:lang w:val="sr-Cyrl-RS"/>
        </w:rPr>
        <w:t>обезбедити</w:t>
      </w:r>
      <w:r w:rsidRPr="007C51C8">
        <w:rPr>
          <w:rFonts w:cs="Yu C Times Roman"/>
          <w:lang w:val="sr-Cyrl-RS"/>
        </w:rPr>
        <w:t xml:space="preserve"> </w:t>
      </w:r>
      <w:r w:rsidRPr="007C51C8">
        <w:rPr>
          <w:rFonts w:cs="Arial"/>
          <w:lang w:val="sr-Cyrl-RS"/>
        </w:rPr>
        <w:t>паркинг</w:t>
      </w:r>
      <w:r w:rsidRPr="007C51C8">
        <w:rPr>
          <w:rFonts w:cs="Yu C Times Roman"/>
          <w:lang w:val="sr-Cyrl-RS"/>
        </w:rPr>
        <w:t xml:space="preserve"> </w:t>
      </w:r>
      <w:r w:rsidRPr="007C51C8">
        <w:rPr>
          <w:rFonts w:cs="Arial"/>
          <w:lang w:val="sr-Cyrl-RS"/>
        </w:rPr>
        <w:t>простор.</w:t>
      </w:r>
      <w:r w:rsidRPr="007C51C8">
        <w:rPr>
          <w:rFonts w:cs="Yu C Times Roman"/>
          <w:lang w:val="sr-Cyrl-RS"/>
        </w:rPr>
        <w:t xml:space="preserve"> </w:t>
      </w:r>
      <w:r w:rsidRPr="007C51C8">
        <w:rPr>
          <w:rFonts w:cs="Arial"/>
          <w:lang w:val="sr-Cyrl-RS"/>
        </w:rPr>
        <w:t>У</w:t>
      </w:r>
      <w:r w:rsidRPr="007C51C8">
        <w:rPr>
          <w:rFonts w:cs="Yu C Times Roman"/>
          <w:lang w:val="sr-Cyrl-RS"/>
        </w:rPr>
        <w:t xml:space="preserve"> </w:t>
      </w:r>
      <w:r w:rsidRPr="007C51C8">
        <w:rPr>
          <w:rFonts w:cs="Arial"/>
          <w:lang w:val="sr-Cyrl-RS"/>
        </w:rPr>
        <w:t>оквиру</w:t>
      </w:r>
      <w:r w:rsidRPr="007C51C8">
        <w:rPr>
          <w:rFonts w:cs="Yu C Times Roman"/>
          <w:lang w:val="sr-Cyrl-RS"/>
        </w:rPr>
        <w:t xml:space="preserve"> </w:t>
      </w:r>
      <w:r w:rsidRPr="007C51C8">
        <w:rPr>
          <w:rFonts w:cs="Arial"/>
          <w:lang w:val="sr-Cyrl-RS"/>
        </w:rPr>
        <w:t>парцеле</w:t>
      </w:r>
      <w:r w:rsidRPr="007C51C8">
        <w:rPr>
          <w:rFonts w:cs="Yu C Times Roman"/>
          <w:lang w:val="sr-Cyrl-RS"/>
        </w:rPr>
        <w:t xml:space="preserve"> </w:t>
      </w:r>
      <w:r w:rsidRPr="007C51C8">
        <w:rPr>
          <w:rFonts w:cs="Arial"/>
          <w:lang w:val="sr-Cyrl-RS"/>
        </w:rPr>
        <w:t>мора</w:t>
      </w:r>
      <w:r w:rsidRPr="007C51C8">
        <w:rPr>
          <w:rFonts w:cs="Yu C Times Roman"/>
          <w:lang w:val="sr-Cyrl-RS"/>
        </w:rPr>
        <w:t xml:space="preserve"> </w:t>
      </w:r>
      <w:r w:rsidRPr="007C51C8">
        <w:rPr>
          <w:rFonts w:cs="Arial"/>
          <w:lang w:val="sr-Cyrl-RS"/>
        </w:rPr>
        <w:t>се, такође, обезбедити</w:t>
      </w:r>
      <w:r w:rsidRPr="007C51C8">
        <w:rPr>
          <w:rFonts w:cs="Yu C Times Roman"/>
          <w:lang w:val="sr-Cyrl-RS"/>
        </w:rPr>
        <w:t xml:space="preserve"> </w:t>
      </w:r>
      <w:r w:rsidRPr="007C51C8">
        <w:rPr>
          <w:rFonts w:cs="Arial"/>
          <w:lang w:val="sr-Cyrl-RS"/>
        </w:rPr>
        <w:t>потребан</w:t>
      </w:r>
      <w:r w:rsidRPr="007C51C8">
        <w:rPr>
          <w:rFonts w:cs="Yu C Times Roman"/>
          <w:lang w:val="sr-Cyrl-RS"/>
        </w:rPr>
        <w:t xml:space="preserve"> </w:t>
      </w:r>
      <w:r w:rsidRPr="007C51C8">
        <w:rPr>
          <w:rFonts w:cs="Arial"/>
          <w:lang w:val="sr-Cyrl-RS"/>
        </w:rPr>
        <w:t>саобраћајно</w:t>
      </w:r>
      <w:r w:rsidRPr="007C51C8">
        <w:rPr>
          <w:rFonts w:cs="Yu C Times Roman"/>
          <w:lang w:val="sr-Cyrl-RS"/>
        </w:rPr>
        <w:t>-</w:t>
      </w:r>
      <w:r w:rsidRPr="007C51C8">
        <w:rPr>
          <w:rFonts w:cs="Arial"/>
          <w:lang w:val="sr-Cyrl-RS"/>
        </w:rPr>
        <w:t>манипулативни</w:t>
      </w:r>
      <w:r w:rsidRPr="007C51C8">
        <w:rPr>
          <w:rFonts w:cs="Yu C Times Roman"/>
          <w:lang w:val="sr-Cyrl-RS"/>
        </w:rPr>
        <w:t xml:space="preserve"> </w:t>
      </w:r>
      <w:r w:rsidRPr="007C51C8">
        <w:rPr>
          <w:rFonts w:cs="Arial"/>
          <w:lang w:val="sr-Cyrl-RS"/>
        </w:rPr>
        <w:t>простор</w:t>
      </w:r>
      <w:r w:rsidRPr="007C51C8">
        <w:rPr>
          <w:rFonts w:cs="Yu C Times Roman"/>
          <w:lang w:val="sr-Cyrl-RS"/>
        </w:rPr>
        <w:t>.</w:t>
      </w:r>
    </w:p>
    <w:p w14:paraId="422101D2" w14:textId="77777777" w:rsidR="00E1046C" w:rsidRPr="007C51C8" w:rsidRDefault="00E1046C" w:rsidP="00E1046C">
      <w:pPr>
        <w:rPr>
          <w:sz w:val="16"/>
          <w:szCs w:val="16"/>
          <w:lang w:val="sr-Cyrl-RS"/>
        </w:rPr>
      </w:pPr>
    </w:p>
    <w:p w14:paraId="7EC1F91D" w14:textId="7300DABC" w:rsidR="00E1046C" w:rsidRPr="007C51C8" w:rsidRDefault="006E270B" w:rsidP="001E799C">
      <w:pPr>
        <w:rPr>
          <w:lang w:val="sr-Cyrl-RS"/>
        </w:rPr>
      </w:pPr>
      <w:r w:rsidRPr="007C51C8">
        <w:rPr>
          <w:b/>
          <w:bCs/>
          <w:lang w:val="sr-Cyrl-RS" w:eastAsia="en-US"/>
        </w:rPr>
        <w:t>Архитектонско и естетско обликовање појединих елемената објеката</w:t>
      </w:r>
    </w:p>
    <w:p w14:paraId="432C7B3F" w14:textId="77777777" w:rsidR="001E799C" w:rsidRPr="007C51C8" w:rsidRDefault="001E799C" w:rsidP="001E799C">
      <w:pPr>
        <w:rPr>
          <w:sz w:val="16"/>
          <w:szCs w:val="16"/>
          <w:lang w:val="sr-Cyrl-RS"/>
        </w:rPr>
      </w:pPr>
    </w:p>
    <w:p w14:paraId="4780E7FA" w14:textId="77777777" w:rsidR="006E270B" w:rsidRPr="007C51C8" w:rsidRDefault="006E270B" w:rsidP="006E270B">
      <w:pPr>
        <w:rPr>
          <w:lang w:val="sr-Cyrl-RS"/>
        </w:rPr>
      </w:pPr>
      <w:r w:rsidRPr="007C51C8">
        <w:rPr>
          <w:lang w:val="sr-Cyrl-RS"/>
        </w:rPr>
        <w:t xml:space="preserve">При обликовању објеката тежити ка савременом архитектонском изразу, који задовољава критеријуме функционалности и естетског изгледа. Објекти могу бити грађени од сваког чврстог материјала који је тренутно у употреби. Избором материјала водити рачуна о њиховој отпорности са аспекта техничке и противпожарне заштите. Уз објекте повећаног ризика од пожара морају се испројектовати и извести приступни пут, окретница и плато за кретање и интервенције ватрогасног возила. </w:t>
      </w:r>
    </w:p>
    <w:p w14:paraId="37502AA7" w14:textId="77777777" w:rsidR="006E270B" w:rsidRPr="007C51C8" w:rsidRDefault="006E270B" w:rsidP="006E270B">
      <w:pPr>
        <w:rPr>
          <w:sz w:val="16"/>
          <w:szCs w:val="16"/>
          <w:lang w:val="sr-Cyrl-RS"/>
        </w:rPr>
      </w:pPr>
    </w:p>
    <w:p w14:paraId="1981116D" w14:textId="77777777" w:rsidR="006E270B" w:rsidRPr="007C51C8" w:rsidRDefault="006E270B" w:rsidP="006E270B">
      <w:pPr>
        <w:rPr>
          <w:lang w:val="sr-Cyrl-RS"/>
        </w:rPr>
      </w:pPr>
      <w:r w:rsidRPr="007C51C8">
        <w:rPr>
          <w:lang w:val="sr-Cyrl-RS"/>
        </w:rPr>
        <w:t>Сви објекти морају бити изграђени у складу са важећом законском регулативом, која уређује конкретну област/делатност. При пројектовању и грађењу имати у виду специфичност функционалне намене објекта (простора) са становишта коришћења, одржавања, односно обезбеђивања санитарно-хигијенских услова.</w:t>
      </w:r>
    </w:p>
    <w:p w14:paraId="07864463" w14:textId="77777777" w:rsidR="006E270B" w:rsidRPr="007C51C8" w:rsidRDefault="006E270B" w:rsidP="006E270B">
      <w:pPr>
        <w:rPr>
          <w:sz w:val="16"/>
          <w:szCs w:val="16"/>
          <w:lang w:val="sr-Cyrl-RS"/>
        </w:rPr>
      </w:pPr>
    </w:p>
    <w:p w14:paraId="44FA4FDF" w14:textId="77777777" w:rsidR="006E270B" w:rsidRPr="007C51C8" w:rsidRDefault="006E270B" w:rsidP="006E270B">
      <w:pPr>
        <w:rPr>
          <w:lang w:val="sr-Cyrl-RS"/>
        </w:rPr>
      </w:pPr>
      <w:r w:rsidRPr="007C51C8">
        <w:rPr>
          <w:lang w:val="sr-Cyrl-RS"/>
        </w:rPr>
        <w:t>Архитектонским облицима, употребљеним материјалима и бојама мора се тежити ка успостављању јединствене естетски визуелне целине у оквиру грађевинске парцеле. Потенцира се израда плитког косог крова са нагибом кровне конструкције од 6-15°, у зависности од кровног покривача.</w:t>
      </w:r>
    </w:p>
    <w:p w14:paraId="51D709E8" w14:textId="77777777" w:rsidR="006E270B" w:rsidRPr="007C51C8" w:rsidRDefault="006E270B" w:rsidP="006E270B">
      <w:pPr>
        <w:rPr>
          <w:sz w:val="16"/>
          <w:szCs w:val="16"/>
          <w:lang w:val="sr-Cyrl-RS"/>
        </w:rPr>
      </w:pPr>
    </w:p>
    <w:p w14:paraId="41A3F8B3" w14:textId="77777777" w:rsidR="006E270B" w:rsidRPr="007C51C8" w:rsidRDefault="006E270B" w:rsidP="006E270B">
      <w:pPr>
        <w:rPr>
          <w:lang w:val="sr-Cyrl-RS"/>
        </w:rPr>
      </w:pPr>
      <w:r w:rsidRPr="007C51C8">
        <w:rPr>
          <w:lang w:val="sr-Cyrl-RS"/>
        </w:rPr>
        <w:t xml:space="preserve">Слободне (неизграђене) површине треба парковски озеленити. </w:t>
      </w:r>
    </w:p>
    <w:p w14:paraId="4A88C8B0" w14:textId="77777777" w:rsidR="006E270B" w:rsidRPr="007C51C8" w:rsidRDefault="006E270B" w:rsidP="006E270B">
      <w:pPr>
        <w:rPr>
          <w:sz w:val="16"/>
          <w:szCs w:val="16"/>
          <w:lang w:val="sr-Cyrl-RS"/>
        </w:rPr>
      </w:pPr>
    </w:p>
    <w:p w14:paraId="04381D9B" w14:textId="77777777" w:rsidR="006E270B" w:rsidRPr="007C51C8" w:rsidRDefault="006E270B" w:rsidP="006E270B">
      <w:pPr>
        <w:rPr>
          <w:b/>
          <w:lang w:val="sr-Cyrl-RS"/>
        </w:rPr>
      </w:pPr>
      <w:r w:rsidRPr="007C51C8">
        <w:rPr>
          <w:b/>
          <w:lang w:val="sr-Cyrl-RS"/>
        </w:rPr>
        <w:t>Заштита суседних објеката</w:t>
      </w:r>
    </w:p>
    <w:p w14:paraId="77D47E46" w14:textId="77777777" w:rsidR="006E270B" w:rsidRPr="007C51C8" w:rsidRDefault="006E270B" w:rsidP="006E270B">
      <w:pPr>
        <w:rPr>
          <w:sz w:val="16"/>
          <w:szCs w:val="16"/>
          <w:lang w:val="sr-Cyrl-RS"/>
        </w:rPr>
      </w:pPr>
    </w:p>
    <w:p w14:paraId="2DFD41C3" w14:textId="77777777" w:rsidR="006E270B" w:rsidRPr="007C51C8" w:rsidRDefault="006E270B" w:rsidP="006E270B">
      <w:pPr>
        <w:rPr>
          <w:sz w:val="16"/>
          <w:szCs w:val="16"/>
          <w:lang w:val="sr-Cyrl-RS"/>
        </w:rPr>
      </w:pPr>
      <w:r w:rsidRPr="007C51C8">
        <w:rPr>
          <w:rFonts w:cs="Arial"/>
          <w:lang w:val="sr-Cyrl-RS"/>
        </w:rPr>
        <w:t>Испади</w:t>
      </w:r>
      <w:r w:rsidRPr="007C51C8">
        <w:rPr>
          <w:rFonts w:cs="Yu C Times Roman"/>
          <w:lang w:val="sr-Cyrl-RS"/>
        </w:rPr>
        <w:t xml:space="preserve"> </w:t>
      </w:r>
      <w:r w:rsidRPr="007C51C8">
        <w:rPr>
          <w:rFonts w:cs="Arial"/>
          <w:lang w:val="sr-Cyrl-RS"/>
        </w:rPr>
        <w:t>на</w:t>
      </w:r>
      <w:r w:rsidRPr="007C51C8">
        <w:rPr>
          <w:rFonts w:cs="Yu C Times Roman"/>
          <w:lang w:val="sr-Cyrl-RS"/>
        </w:rPr>
        <w:t xml:space="preserve"> </w:t>
      </w:r>
      <w:r w:rsidRPr="007C51C8">
        <w:rPr>
          <w:rFonts w:cs="Arial"/>
          <w:lang w:val="sr-Cyrl-RS"/>
        </w:rPr>
        <w:t>објекту</w:t>
      </w:r>
      <w:r w:rsidRPr="007C51C8">
        <w:rPr>
          <w:rFonts w:cs="Yu C Times Roman"/>
          <w:lang w:val="sr-Cyrl-RS"/>
        </w:rPr>
        <w:t xml:space="preserve"> </w:t>
      </w:r>
      <w:r w:rsidRPr="007C51C8">
        <w:rPr>
          <w:rFonts w:cs="Arial"/>
          <w:lang w:val="sr-Cyrl-RS"/>
        </w:rPr>
        <w:t>не</w:t>
      </w:r>
      <w:r w:rsidRPr="007C51C8">
        <w:rPr>
          <w:rFonts w:cs="Yu C Times Roman"/>
          <w:lang w:val="sr-Cyrl-RS"/>
        </w:rPr>
        <w:t xml:space="preserve"> </w:t>
      </w:r>
      <w:r w:rsidRPr="007C51C8">
        <w:rPr>
          <w:rFonts w:cs="Arial"/>
          <w:lang w:val="sr-Cyrl-RS"/>
        </w:rPr>
        <w:t>могу</w:t>
      </w:r>
      <w:r w:rsidRPr="007C51C8">
        <w:rPr>
          <w:rFonts w:cs="Yu C Times Roman"/>
          <w:lang w:val="sr-Cyrl-RS"/>
        </w:rPr>
        <w:t xml:space="preserve"> </w:t>
      </w:r>
      <w:r w:rsidRPr="007C51C8">
        <w:rPr>
          <w:rFonts w:cs="Arial"/>
          <w:lang w:val="sr-Cyrl-RS"/>
        </w:rPr>
        <w:t>прелазити</w:t>
      </w:r>
      <w:r w:rsidRPr="007C51C8">
        <w:rPr>
          <w:rFonts w:cs="Yu C Times Roman"/>
          <w:lang w:val="sr-Cyrl-RS"/>
        </w:rPr>
        <w:t xml:space="preserve"> </w:t>
      </w:r>
      <w:r w:rsidRPr="007C51C8">
        <w:rPr>
          <w:rFonts w:cs="Arial"/>
          <w:lang w:val="sr-Cyrl-RS"/>
        </w:rPr>
        <w:t>грађевинску</w:t>
      </w:r>
      <w:r w:rsidRPr="007C51C8">
        <w:rPr>
          <w:rFonts w:cs="Yu C Times Roman"/>
          <w:lang w:val="sr-Cyrl-RS"/>
        </w:rPr>
        <w:t xml:space="preserve"> </w:t>
      </w:r>
      <w:r w:rsidRPr="007C51C8">
        <w:rPr>
          <w:rFonts w:cs="Arial"/>
          <w:lang w:val="sr-Cyrl-RS"/>
        </w:rPr>
        <w:t>линију</w:t>
      </w:r>
      <w:r w:rsidRPr="007C51C8">
        <w:rPr>
          <w:rFonts w:cs="Yu C Times Roman"/>
          <w:lang w:val="sr-Cyrl-RS"/>
        </w:rPr>
        <w:t xml:space="preserve"> </w:t>
      </w:r>
      <w:r w:rsidRPr="007C51C8">
        <w:rPr>
          <w:rFonts w:cs="Arial"/>
          <w:lang w:val="sr-Cyrl-RS"/>
        </w:rPr>
        <w:t>односно</w:t>
      </w:r>
      <w:r w:rsidRPr="007C51C8">
        <w:rPr>
          <w:rFonts w:cs="Yu C Times Roman"/>
          <w:lang w:val="sr-Cyrl-RS"/>
        </w:rPr>
        <w:t xml:space="preserve"> </w:t>
      </w:r>
      <w:r w:rsidRPr="007C51C8">
        <w:rPr>
          <w:rFonts w:cs="Arial"/>
          <w:lang w:val="sr-Cyrl-RS"/>
        </w:rPr>
        <w:t>регулациону</w:t>
      </w:r>
      <w:r w:rsidRPr="007C51C8">
        <w:rPr>
          <w:rFonts w:cs="Yu C Times Roman"/>
          <w:lang w:val="sr-Cyrl-RS"/>
        </w:rPr>
        <w:t xml:space="preserve"> </w:t>
      </w:r>
      <w:r w:rsidRPr="007C51C8">
        <w:rPr>
          <w:rFonts w:cs="Arial"/>
          <w:lang w:val="sr-Cyrl-RS"/>
        </w:rPr>
        <w:t>линију</w:t>
      </w:r>
      <w:r w:rsidRPr="007C51C8">
        <w:rPr>
          <w:rFonts w:cs="Yu C Times Roman"/>
          <w:lang w:val="sr-Cyrl-RS"/>
        </w:rPr>
        <w:t xml:space="preserve"> </w:t>
      </w:r>
      <w:r w:rsidRPr="007C51C8">
        <w:rPr>
          <w:rFonts w:cs="Arial"/>
          <w:lang w:val="sr-Cyrl-RS"/>
        </w:rPr>
        <w:t>више</w:t>
      </w:r>
      <w:r w:rsidRPr="007C51C8">
        <w:rPr>
          <w:rFonts w:cs="Yu C Times Roman"/>
          <w:lang w:val="sr-Cyrl-RS"/>
        </w:rPr>
        <w:t xml:space="preserve"> </w:t>
      </w:r>
      <w:r w:rsidRPr="007C51C8">
        <w:rPr>
          <w:rFonts w:cs="Arial"/>
          <w:lang w:val="sr-Cyrl-RS"/>
        </w:rPr>
        <w:t>од</w:t>
      </w:r>
      <w:r w:rsidRPr="007C51C8">
        <w:rPr>
          <w:rFonts w:cs="Yu C Times Roman"/>
          <w:lang w:val="sr-Cyrl-RS"/>
        </w:rPr>
        <w:t xml:space="preserve"> 1,2 </w:t>
      </w:r>
      <w:r w:rsidRPr="007C51C8">
        <w:rPr>
          <w:lang w:val="sr-Cyrl-RS"/>
        </w:rPr>
        <w:t xml:space="preserve">m </w:t>
      </w:r>
      <w:r w:rsidRPr="007C51C8">
        <w:rPr>
          <w:rFonts w:cs="Arial"/>
          <w:lang w:val="sr-Cyrl-RS"/>
        </w:rPr>
        <w:t>и</w:t>
      </w:r>
      <w:r w:rsidRPr="007C51C8">
        <w:rPr>
          <w:rFonts w:cs="Yu C Times Roman"/>
          <w:lang w:val="sr-Cyrl-RS"/>
        </w:rPr>
        <w:t xml:space="preserve"> </w:t>
      </w:r>
      <w:r w:rsidRPr="007C51C8">
        <w:rPr>
          <w:rFonts w:cs="Arial"/>
          <w:lang w:val="sr-Cyrl-RS"/>
        </w:rPr>
        <w:t>то</w:t>
      </w:r>
      <w:r w:rsidRPr="007C51C8">
        <w:rPr>
          <w:rFonts w:cs="Yu C Times Roman"/>
          <w:lang w:val="sr-Cyrl-RS"/>
        </w:rPr>
        <w:t xml:space="preserve"> </w:t>
      </w:r>
      <w:r w:rsidRPr="007C51C8">
        <w:rPr>
          <w:rFonts w:cs="Arial"/>
          <w:lang w:val="sr-Cyrl-RS"/>
        </w:rPr>
        <w:t>на</w:t>
      </w:r>
      <w:r w:rsidRPr="007C51C8">
        <w:rPr>
          <w:rFonts w:cs="Yu C Times Roman"/>
          <w:lang w:val="sr-Cyrl-RS"/>
        </w:rPr>
        <w:t xml:space="preserve"> </w:t>
      </w:r>
      <w:r w:rsidRPr="007C51C8">
        <w:rPr>
          <w:rFonts w:cs="Arial"/>
          <w:lang w:val="sr-Cyrl-RS"/>
        </w:rPr>
        <w:t>делу</w:t>
      </w:r>
      <w:r w:rsidRPr="007C51C8">
        <w:rPr>
          <w:rFonts w:cs="Yu C Times Roman"/>
          <w:lang w:val="sr-Cyrl-RS"/>
        </w:rPr>
        <w:t xml:space="preserve"> </w:t>
      </w:r>
      <w:r w:rsidRPr="007C51C8">
        <w:rPr>
          <w:rFonts w:cs="Arial"/>
          <w:lang w:val="sr-Cyrl-RS"/>
        </w:rPr>
        <w:t>објекта</w:t>
      </w:r>
      <w:r w:rsidRPr="007C51C8">
        <w:rPr>
          <w:rFonts w:cs="Yu C Times Roman"/>
          <w:lang w:val="sr-Cyrl-RS"/>
        </w:rPr>
        <w:t xml:space="preserve"> </w:t>
      </w:r>
      <w:r w:rsidRPr="007C51C8">
        <w:rPr>
          <w:rFonts w:cs="Arial"/>
          <w:lang w:val="sr-Cyrl-RS"/>
        </w:rPr>
        <w:t>вишем</w:t>
      </w:r>
      <w:r w:rsidRPr="007C51C8">
        <w:rPr>
          <w:rFonts w:cs="Yu C Times Roman"/>
          <w:lang w:val="sr-Cyrl-RS"/>
        </w:rPr>
        <w:t xml:space="preserve"> </w:t>
      </w:r>
      <w:r w:rsidRPr="007C51C8">
        <w:rPr>
          <w:rFonts w:cs="Arial"/>
          <w:lang w:val="sr-Cyrl-RS"/>
        </w:rPr>
        <w:t>од</w:t>
      </w:r>
      <w:r w:rsidRPr="007C51C8">
        <w:rPr>
          <w:rFonts w:cs="Yu C Times Roman"/>
          <w:lang w:val="sr-Cyrl-RS"/>
        </w:rPr>
        <w:t xml:space="preserve"> 3,0 </w:t>
      </w:r>
      <w:r w:rsidRPr="007C51C8">
        <w:rPr>
          <w:lang w:val="sr-Cyrl-RS"/>
        </w:rPr>
        <w:t xml:space="preserve">m. </w:t>
      </w:r>
      <w:r w:rsidRPr="007C51C8">
        <w:rPr>
          <w:rFonts w:cs="Arial"/>
          <w:lang w:val="sr-Cyrl-RS"/>
        </w:rPr>
        <w:t>Ако</w:t>
      </w:r>
      <w:r w:rsidRPr="007C51C8">
        <w:rPr>
          <w:rFonts w:cs="Yu C Times Roman"/>
          <w:lang w:val="sr-Cyrl-RS"/>
        </w:rPr>
        <w:t xml:space="preserve"> </w:t>
      </w:r>
      <w:r w:rsidRPr="007C51C8">
        <w:rPr>
          <w:rFonts w:cs="Arial"/>
          <w:lang w:val="sr-Cyrl-RS"/>
        </w:rPr>
        <w:t>је</w:t>
      </w:r>
      <w:r w:rsidRPr="007C51C8">
        <w:rPr>
          <w:rFonts w:cs="Yu C Times Roman"/>
          <w:lang w:val="sr-Cyrl-RS"/>
        </w:rPr>
        <w:t xml:space="preserve"> </w:t>
      </w:r>
      <w:r w:rsidRPr="007C51C8">
        <w:rPr>
          <w:rFonts w:cs="Arial"/>
          <w:lang w:val="sr-Cyrl-RS"/>
        </w:rPr>
        <w:t>хоризонтална</w:t>
      </w:r>
      <w:r w:rsidRPr="007C51C8">
        <w:rPr>
          <w:rFonts w:cs="Yu C Times Roman"/>
          <w:lang w:val="sr-Cyrl-RS"/>
        </w:rPr>
        <w:t xml:space="preserve"> </w:t>
      </w:r>
      <w:r w:rsidRPr="007C51C8">
        <w:rPr>
          <w:rFonts w:cs="Arial"/>
          <w:lang w:val="sr-Cyrl-RS"/>
        </w:rPr>
        <w:t>пројекција</w:t>
      </w:r>
      <w:r w:rsidRPr="007C51C8">
        <w:rPr>
          <w:rFonts w:cs="Yu C Times Roman"/>
          <w:lang w:val="sr-Cyrl-RS"/>
        </w:rPr>
        <w:t xml:space="preserve"> </w:t>
      </w:r>
      <w:r w:rsidRPr="007C51C8">
        <w:rPr>
          <w:rFonts w:cs="Arial"/>
          <w:lang w:val="sr-Cyrl-RS"/>
        </w:rPr>
        <w:t>испада</w:t>
      </w:r>
      <w:r w:rsidRPr="007C51C8">
        <w:rPr>
          <w:rFonts w:cs="Yu C Times Roman"/>
          <w:lang w:val="sr-Cyrl-RS"/>
        </w:rPr>
        <w:t xml:space="preserve"> </w:t>
      </w:r>
      <w:r w:rsidRPr="007C51C8">
        <w:rPr>
          <w:rFonts w:cs="Arial"/>
          <w:lang w:val="sr-Cyrl-RS"/>
        </w:rPr>
        <w:t>већа</w:t>
      </w:r>
      <w:r w:rsidRPr="007C51C8">
        <w:rPr>
          <w:rFonts w:cs="Yu C Times Roman"/>
          <w:lang w:val="sr-Cyrl-RS"/>
        </w:rPr>
        <w:t xml:space="preserve"> </w:t>
      </w:r>
      <w:r w:rsidRPr="007C51C8">
        <w:rPr>
          <w:rFonts w:cs="Arial"/>
          <w:lang w:val="sr-Cyrl-RS"/>
        </w:rPr>
        <w:t>онда</w:t>
      </w:r>
      <w:r w:rsidRPr="007C51C8">
        <w:rPr>
          <w:rFonts w:cs="Yu C Times Roman"/>
          <w:lang w:val="sr-Cyrl-RS"/>
        </w:rPr>
        <w:t xml:space="preserve"> </w:t>
      </w:r>
      <w:r w:rsidRPr="007C51C8">
        <w:rPr>
          <w:rFonts w:cs="Arial"/>
          <w:lang w:val="sr-Cyrl-RS"/>
        </w:rPr>
        <w:t>се</w:t>
      </w:r>
      <w:r w:rsidRPr="007C51C8">
        <w:rPr>
          <w:rFonts w:cs="Yu C Times Roman"/>
          <w:lang w:val="sr-Cyrl-RS"/>
        </w:rPr>
        <w:t xml:space="preserve"> </w:t>
      </w:r>
      <w:r w:rsidRPr="007C51C8">
        <w:rPr>
          <w:rFonts w:cs="Arial"/>
          <w:lang w:val="sr-Cyrl-RS"/>
        </w:rPr>
        <w:t>она</w:t>
      </w:r>
      <w:r w:rsidRPr="007C51C8">
        <w:rPr>
          <w:rFonts w:cs="Yu C Times Roman"/>
          <w:lang w:val="sr-Cyrl-RS"/>
        </w:rPr>
        <w:t xml:space="preserve"> </w:t>
      </w:r>
      <w:r w:rsidRPr="007C51C8">
        <w:rPr>
          <w:rFonts w:cs="Arial"/>
          <w:lang w:val="sr-Cyrl-RS"/>
        </w:rPr>
        <w:t>поставља</w:t>
      </w:r>
      <w:r w:rsidRPr="007C51C8">
        <w:rPr>
          <w:rFonts w:cs="Yu C Times Roman"/>
          <w:lang w:val="sr-Cyrl-RS"/>
        </w:rPr>
        <w:t xml:space="preserve"> </w:t>
      </w:r>
      <w:r w:rsidRPr="007C51C8">
        <w:rPr>
          <w:rFonts w:cs="Arial"/>
          <w:lang w:val="sr-Cyrl-RS"/>
        </w:rPr>
        <w:t>у</w:t>
      </w:r>
      <w:r w:rsidRPr="007C51C8">
        <w:rPr>
          <w:rFonts w:cs="Yu C Times Roman"/>
          <w:lang w:val="sr-Cyrl-RS"/>
        </w:rPr>
        <w:t xml:space="preserve"> </w:t>
      </w:r>
      <w:r w:rsidRPr="007C51C8">
        <w:rPr>
          <w:rFonts w:cs="Arial"/>
          <w:lang w:val="sr-Cyrl-RS"/>
        </w:rPr>
        <w:t>односу</w:t>
      </w:r>
      <w:r w:rsidRPr="007C51C8">
        <w:rPr>
          <w:rFonts w:cs="Yu C Times Roman"/>
          <w:lang w:val="sr-Cyrl-RS"/>
        </w:rPr>
        <w:t xml:space="preserve"> </w:t>
      </w:r>
      <w:r w:rsidRPr="007C51C8">
        <w:rPr>
          <w:rFonts w:cs="Arial"/>
          <w:lang w:val="sr-Cyrl-RS"/>
        </w:rPr>
        <w:t>на</w:t>
      </w:r>
      <w:r w:rsidRPr="007C51C8">
        <w:rPr>
          <w:rFonts w:cs="Yu C Times Roman"/>
          <w:lang w:val="sr-Cyrl-RS"/>
        </w:rPr>
        <w:t xml:space="preserve"> </w:t>
      </w:r>
      <w:r w:rsidRPr="007C51C8">
        <w:rPr>
          <w:rFonts w:cs="Arial"/>
          <w:lang w:val="sr-Cyrl-RS"/>
        </w:rPr>
        <w:t>грађевинску</w:t>
      </w:r>
      <w:r w:rsidRPr="007C51C8">
        <w:rPr>
          <w:rFonts w:cs="Yu C Times Roman"/>
          <w:lang w:val="sr-Cyrl-RS"/>
        </w:rPr>
        <w:t xml:space="preserve">, </w:t>
      </w:r>
      <w:r w:rsidRPr="007C51C8">
        <w:rPr>
          <w:rFonts w:cs="Arial"/>
          <w:lang w:val="sr-Cyrl-RS"/>
        </w:rPr>
        <w:t>односно</w:t>
      </w:r>
      <w:r w:rsidRPr="007C51C8">
        <w:rPr>
          <w:rFonts w:cs="Yu C Times Roman"/>
          <w:lang w:val="sr-Cyrl-RS"/>
        </w:rPr>
        <w:t xml:space="preserve"> </w:t>
      </w:r>
      <w:r w:rsidRPr="007C51C8">
        <w:rPr>
          <w:rFonts w:cs="Arial"/>
          <w:lang w:val="sr-Cyrl-RS"/>
        </w:rPr>
        <w:t>регулациону</w:t>
      </w:r>
      <w:r w:rsidRPr="007C51C8">
        <w:rPr>
          <w:rFonts w:cs="Yu C Times Roman"/>
          <w:lang w:val="sr-Cyrl-RS"/>
        </w:rPr>
        <w:t xml:space="preserve"> </w:t>
      </w:r>
      <w:r w:rsidRPr="007C51C8">
        <w:rPr>
          <w:rFonts w:cs="Arial"/>
          <w:lang w:val="sr-Cyrl-RS"/>
        </w:rPr>
        <w:t>линију</w:t>
      </w:r>
      <w:r w:rsidRPr="007C51C8">
        <w:rPr>
          <w:rFonts w:cs="Yu C Times Roman"/>
          <w:lang w:val="sr-Cyrl-RS"/>
        </w:rPr>
        <w:t xml:space="preserve">. </w:t>
      </w:r>
    </w:p>
    <w:p w14:paraId="67D092E8" w14:textId="77777777" w:rsidR="006E270B" w:rsidRPr="007C51C8" w:rsidRDefault="006E270B" w:rsidP="006E270B">
      <w:pPr>
        <w:rPr>
          <w:b/>
          <w:bCs/>
          <w:sz w:val="16"/>
          <w:szCs w:val="16"/>
          <w:lang w:val="sr-Cyrl-RS" w:eastAsia="en-US"/>
        </w:rPr>
      </w:pPr>
    </w:p>
    <w:p w14:paraId="47A0A98B" w14:textId="77777777" w:rsidR="006E270B" w:rsidRPr="007C51C8" w:rsidRDefault="006E270B" w:rsidP="006E270B">
      <w:pPr>
        <w:rPr>
          <w:b/>
          <w:lang w:val="sr-Cyrl-RS"/>
        </w:rPr>
      </w:pPr>
      <w:r w:rsidRPr="007C51C8">
        <w:rPr>
          <w:b/>
          <w:lang w:val="sr-Cyrl-RS"/>
        </w:rPr>
        <w:t xml:space="preserve">Заштита еколошког коридора </w:t>
      </w:r>
    </w:p>
    <w:p w14:paraId="79951C79" w14:textId="77777777" w:rsidR="006E270B" w:rsidRPr="007C51C8" w:rsidRDefault="006E270B" w:rsidP="006E270B">
      <w:pPr>
        <w:rPr>
          <w:sz w:val="16"/>
          <w:szCs w:val="16"/>
          <w:lang w:val="sr-Cyrl-RS"/>
        </w:rPr>
      </w:pPr>
    </w:p>
    <w:p w14:paraId="68724C22" w14:textId="77777777" w:rsidR="006E270B" w:rsidRPr="007C51C8" w:rsidRDefault="006E270B" w:rsidP="004F596D">
      <w:pPr>
        <w:rPr>
          <w:u w:val="single"/>
        </w:rPr>
      </w:pPr>
      <w:r w:rsidRPr="007C51C8">
        <w:rPr>
          <w:u w:val="single"/>
        </w:rPr>
        <w:t xml:space="preserve">У појасу до </w:t>
      </w:r>
      <w:r w:rsidRPr="007C51C8">
        <w:rPr>
          <w:u w:val="single"/>
          <w:lang w:val="hr-HR"/>
        </w:rPr>
        <w:t xml:space="preserve">200 m </w:t>
      </w:r>
      <w:r w:rsidRPr="007C51C8">
        <w:rPr>
          <w:u w:val="single"/>
        </w:rPr>
        <w:t>од еколошког коридора:</w:t>
      </w:r>
    </w:p>
    <w:p w14:paraId="03DFB010" w14:textId="77777777" w:rsidR="006E270B" w:rsidRPr="007C51C8" w:rsidRDefault="006E270B" w:rsidP="002E0F2B">
      <w:pPr>
        <w:numPr>
          <w:ilvl w:val="0"/>
          <w:numId w:val="32"/>
        </w:numPr>
        <w:ind w:left="284" w:hanging="284"/>
        <w:rPr>
          <w:lang w:val="hr-HR"/>
        </w:rPr>
      </w:pPr>
      <w:r w:rsidRPr="007C51C8">
        <w:t xml:space="preserve">применити одговарајућа решења заштите природних и блиско природних делова станишта од утицаја светлости: смањена висина светлосних тела, усмереност </w:t>
      </w:r>
      <w:r w:rsidRPr="007C51C8">
        <w:lastRenderedPageBreak/>
        <w:t>светлосних снопова према објектима и сл; за изворе ноћног осветљења изабрати моделе расвете за директно осветљење са заштитом од расипања светлости;</w:t>
      </w:r>
    </w:p>
    <w:p w14:paraId="37720505" w14:textId="77777777" w:rsidR="006E270B" w:rsidRPr="007C51C8" w:rsidRDefault="006E270B" w:rsidP="002E0F2B">
      <w:pPr>
        <w:numPr>
          <w:ilvl w:val="0"/>
          <w:numId w:val="32"/>
        </w:numPr>
        <w:ind w:left="284" w:hanging="284"/>
      </w:pPr>
      <w:r w:rsidRPr="007C51C8">
        <w:t xml:space="preserve">услов за евентуалну изградњу укопаних складишних објеката </w:t>
      </w:r>
      <w:r w:rsidRPr="007C51C8">
        <w:rPr>
          <w:lang w:val="hr-HR"/>
        </w:rPr>
        <w:t xml:space="preserve">je </w:t>
      </w:r>
      <w:r w:rsidRPr="007C51C8">
        <w:t>да се њихово дно налази изнад коте максималног нивоа подземне воде, уз примену</w:t>
      </w:r>
      <w:r w:rsidRPr="007C51C8">
        <w:rPr>
          <w:lang w:val="sr-Latn-RS"/>
        </w:rPr>
        <w:t xml:space="preserve"> </w:t>
      </w:r>
      <w:r w:rsidRPr="007C51C8">
        <w:t>грађевинско-техничких решења којим се обезбеђује спречавање емисије загађујућих материја у околни простор.</w:t>
      </w:r>
    </w:p>
    <w:p w14:paraId="5DDC05A5" w14:textId="77777777" w:rsidR="003D0B8C" w:rsidRPr="007C51C8" w:rsidRDefault="003D0B8C" w:rsidP="002E0F2B">
      <w:pPr>
        <w:pStyle w:val="ListParagraph"/>
        <w:ind w:left="284" w:hanging="284"/>
        <w:rPr>
          <w:u w:val="single"/>
          <w:lang w:val="sr-Latn-RS"/>
        </w:rPr>
      </w:pPr>
    </w:p>
    <w:p w14:paraId="2C3754EE" w14:textId="77777777" w:rsidR="006E270B" w:rsidRPr="007C51C8" w:rsidRDefault="006E270B" w:rsidP="002E0F2B">
      <w:pPr>
        <w:pStyle w:val="ListParagraph"/>
        <w:ind w:left="284" w:hanging="284"/>
      </w:pPr>
      <w:r w:rsidRPr="007C51C8">
        <w:rPr>
          <w:u w:val="single"/>
        </w:rPr>
        <w:t xml:space="preserve">У појасу до </w:t>
      </w:r>
      <w:r w:rsidRPr="007C51C8">
        <w:rPr>
          <w:u w:val="single"/>
          <w:lang w:val="hr-HR"/>
        </w:rPr>
        <w:t xml:space="preserve">500 m </w:t>
      </w:r>
      <w:r w:rsidRPr="007C51C8">
        <w:rPr>
          <w:u w:val="single"/>
        </w:rPr>
        <w:t>од еколошког коридора</w:t>
      </w:r>
      <w:r w:rsidRPr="007C51C8">
        <w:rPr>
          <w:u w:val="single"/>
          <w:lang w:val="sr-Cyrl-RS"/>
        </w:rPr>
        <w:t>:</w:t>
      </w:r>
    </w:p>
    <w:p w14:paraId="61C1E635" w14:textId="77777777" w:rsidR="006E270B" w:rsidRPr="007C51C8" w:rsidRDefault="006E270B" w:rsidP="002E0F2B">
      <w:pPr>
        <w:pStyle w:val="ListParagraph"/>
        <w:numPr>
          <w:ilvl w:val="0"/>
          <w:numId w:val="32"/>
        </w:numPr>
        <w:ind w:left="284" w:hanging="284"/>
      </w:pPr>
      <w:r w:rsidRPr="007C51C8">
        <w:t>забрањују се планска решења којима се нарушавају карактеристике хидролошког режима од којих зависи функционалност коридора и опстанак врста.</w:t>
      </w:r>
    </w:p>
    <w:p w14:paraId="40BB1540" w14:textId="77777777" w:rsidR="003331F7" w:rsidRPr="0004225D" w:rsidRDefault="003331F7" w:rsidP="00700845">
      <w:pPr>
        <w:rPr>
          <w:lang w:val="sr-Cyrl-RS"/>
        </w:rPr>
      </w:pPr>
    </w:p>
    <w:p w14:paraId="1663DFD5" w14:textId="7020367B" w:rsidR="00F52685" w:rsidRPr="0004225D" w:rsidRDefault="00F52685" w:rsidP="00700845">
      <w:pPr>
        <w:rPr>
          <w:lang w:val="sr-Cyrl-RS"/>
        </w:rPr>
      </w:pPr>
    </w:p>
    <w:p w14:paraId="51777EEF" w14:textId="77777777" w:rsidR="00F52685" w:rsidRPr="0004225D" w:rsidRDefault="00F52685" w:rsidP="00700845">
      <w:pPr>
        <w:rPr>
          <w:lang w:val="sr-Cyrl-RS"/>
        </w:rPr>
      </w:pPr>
    </w:p>
    <w:p w14:paraId="6A418A13" w14:textId="77777777" w:rsidR="000A0AAC" w:rsidRPr="007C51C8" w:rsidRDefault="000A0AAC" w:rsidP="000A0AAC">
      <w:pPr>
        <w:pStyle w:val="Heading1"/>
        <w:rPr>
          <w:lang w:val="sr-Cyrl-RS"/>
        </w:rPr>
      </w:pPr>
      <w:bookmarkStart w:id="479" w:name="_Toc431369946"/>
      <w:bookmarkStart w:id="480" w:name="_Toc432425613"/>
      <w:bookmarkStart w:id="481" w:name="_Toc432498209"/>
      <w:bookmarkStart w:id="482" w:name="_Toc443988305"/>
      <w:bookmarkStart w:id="483" w:name="_Toc473797146"/>
      <w:bookmarkStart w:id="484" w:name="_Toc26508852"/>
      <w:r w:rsidRPr="007C51C8">
        <w:rPr>
          <w:lang w:val="sr-Cyrl-RS"/>
        </w:rPr>
        <w:t>3. ИНЖЕЊЕРСКО ГЕОЛОШКИ УСЛОВИ ЗА ИЗГРАДЊУ ОБЈЕКАТА</w:t>
      </w:r>
      <w:bookmarkEnd w:id="479"/>
      <w:bookmarkEnd w:id="480"/>
      <w:bookmarkEnd w:id="481"/>
      <w:bookmarkEnd w:id="482"/>
      <w:bookmarkEnd w:id="483"/>
      <w:bookmarkEnd w:id="484"/>
    </w:p>
    <w:p w14:paraId="6F5ADBB5" w14:textId="77777777" w:rsidR="000A0AAC" w:rsidRPr="007C51C8" w:rsidRDefault="000A0AAC" w:rsidP="000A0AAC">
      <w:pPr>
        <w:rPr>
          <w:sz w:val="16"/>
          <w:szCs w:val="16"/>
          <w:lang w:val="sr-Cyrl-RS"/>
        </w:rPr>
      </w:pPr>
    </w:p>
    <w:p w14:paraId="0BABA2AC" w14:textId="77777777" w:rsidR="000A0AAC" w:rsidRPr="007C51C8" w:rsidRDefault="000A0AAC" w:rsidP="000A0AAC">
      <w:pPr>
        <w:autoSpaceDE w:val="0"/>
        <w:autoSpaceDN w:val="0"/>
        <w:adjustRightInd w:val="0"/>
        <w:rPr>
          <w:rFonts w:eastAsiaTheme="minorEastAsia"/>
          <w:lang w:val="sr-Cyrl-RS"/>
        </w:rPr>
      </w:pPr>
      <w:r w:rsidRPr="007C51C8">
        <w:rPr>
          <w:rFonts w:eastAsiaTheme="minorEastAsia"/>
          <w:lang w:val="sr-Cyrl-RS"/>
        </w:rPr>
        <w:t>Основна геолошка истраживања се изводе за потребе просторног и урбанистичког планирања и вредновања укупних геолошких потенцијала одређеног подручја, намене и подобности геолошке средине као простора за градњу објеката.</w:t>
      </w:r>
    </w:p>
    <w:p w14:paraId="528C53F6" w14:textId="77777777" w:rsidR="000A0AAC" w:rsidRPr="007C51C8" w:rsidRDefault="000A0AAC" w:rsidP="000A0AAC">
      <w:pPr>
        <w:autoSpaceDE w:val="0"/>
        <w:autoSpaceDN w:val="0"/>
        <w:adjustRightInd w:val="0"/>
        <w:rPr>
          <w:rFonts w:eastAsiaTheme="minorEastAsia"/>
          <w:sz w:val="16"/>
          <w:szCs w:val="16"/>
          <w:lang w:val="sr-Cyrl-RS"/>
        </w:rPr>
      </w:pPr>
      <w:bookmarkStart w:id="485" w:name="SADRZAJ_172"/>
    </w:p>
    <w:p w14:paraId="6C7DD609" w14:textId="77777777" w:rsidR="000A0AAC" w:rsidRPr="007C51C8" w:rsidRDefault="000A0AAC" w:rsidP="000A0AAC">
      <w:pPr>
        <w:autoSpaceDE w:val="0"/>
        <w:autoSpaceDN w:val="0"/>
        <w:adjustRightInd w:val="0"/>
        <w:rPr>
          <w:rFonts w:eastAsiaTheme="minorEastAsia"/>
          <w:spacing w:val="-4"/>
          <w:lang w:val="sr-Cyrl-RS"/>
        </w:rPr>
      </w:pPr>
      <w:r w:rsidRPr="007C51C8">
        <w:rPr>
          <w:rFonts w:eastAsiaTheme="minorEastAsia"/>
          <w:spacing w:val="-4"/>
          <w:lang w:val="sr-Cyrl-RS"/>
        </w:rPr>
        <w:t>Примењена инжењерско-геолошка-геотехничка истраживања обавезно се врше за потребе просторног и урбанистичког планирања, пројектовања и изградње грађевинских и других објеката ради дефинисања инжењерско-геолошких-геотехничких услова изградње и/или санације, као и других карактеристика геолошке средине.</w:t>
      </w:r>
    </w:p>
    <w:bookmarkEnd w:id="485"/>
    <w:p w14:paraId="32891706" w14:textId="77777777" w:rsidR="000A0AAC" w:rsidRPr="007C51C8" w:rsidRDefault="000A0AAC" w:rsidP="000A0AAC">
      <w:pPr>
        <w:autoSpaceDE w:val="0"/>
        <w:autoSpaceDN w:val="0"/>
        <w:adjustRightInd w:val="0"/>
        <w:rPr>
          <w:rFonts w:eastAsiaTheme="minorEastAsia"/>
          <w:sz w:val="16"/>
          <w:szCs w:val="16"/>
          <w:lang w:val="sr-Cyrl-RS"/>
        </w:rPr>
      </w:pPr>
    </w:p>
    <w:p w14:paraId="50450F7B" w14:textId="77777777" w:rsidR="000A0AAC" w:rsidRPr="007C51C8" w:rsidRDefault="000A0AAC" w:rsidP="000A0AAC">
      <w:pPr>
        <w:autoSpaceDE w:val="0"/>
        <w:autoSpaceDN w:val="0"/>
        <w:adjustRightInd w:val="0"/>
        <w:rPr>
          <w:lang w:val="sr-Cyrl-RS"/>
        </w:rPr>
      </w:pPr>
      <w:r w:rsidRPr="007C51C8">
        <w:rPr>
          <w:rFonts w:eastAsiaTheme="minorEastAsia"/>
          <w:lang w:val="sr-Cyrl-RS"/>
        </w:rPr>
        <w:t>Уз пројекат за грађевинску дозволу, зависно од врсте и класе објекта, прилаже се елаборат о геотехничким условима тла на којем се гради, израђен према прописима о геолошким</w:t>
      </w:r>
      <w:r w:rsidRPr="007C51C8">
        <w:rPr>
          <w:lang w:val="sr-Cyrl-RS"/>
        </w:rPr>
        <w:t xml:space="preserve"> истраживањима.</w:t>
      </w:r>
    </w:p>
    <w:p w14:paraId="046FB469" w14:textId="77777777" w:rsidR="000A0AAC" w:rsidRPr="007C51C8" w:rsidRDefault="000A0AAC" w:rsidP="000A0AAC">
      <w:pPr>
        <w:autoSpaceDE w:val="0"/>
        <w:autoSpaceDN w:val="0"/>
        <w:adjustRightInd w:val="0"/>
        <w:rPr>
          <w:bCs/>
          <w:sz w:val="16"/>
          <w:szCs w:val="16"/>
          <w:lang w:val="sr-Cyrl-RS"/>
        </w:rPr>
      </w:pPr>
    </w:p>
    <w:p w14:paraId="4C68C1A3" w14:textId="77777777" w:rsidR="000A0AAC" w:rsidRPr="007C51C8" w:rsidRDefault="000A0AAC" w:rsidP="000A0AAC">
      <w:pPr>
        <w:autoSpaceDE w:val="0"/>
        <w:autoSpaceDN w:val="0"/>
        <w:adjustRightInd w:val="0"/>
        <w:rPr>
          <w:lang w:val="sr-Cyrl-RS"/>
        </w:rPr>
      </w:pPr>
      <w:r w:rsidRPr="007C51C8">
        <w:rPr>
          <w:lang w:val="sr-Cyrl-RS"/>
        </w:rPr>
        <w:t xml:space="preserve">За подручје обухвата Плана нема детаљних података о инжењерско-геолошким истраживањима. </w:t>
      </w:r>
    </w:p>
    <w:p w14:paraId="2DC08F51" w14:textId="5503928D" w:rsidR="00475B7E" w:rsidRPr="0004225D" w:rsidRDefault="00475B7E" w:rsidP="000A0AAC">
      <w:pPr>
        <w:autoSpaceDE w:val="0"/>
        <w:autoSpaceDN w:val="0"/>
        <w:adjustRightInd w:val="0"/>
        <w:rPr>
          <w:lang w:val="en-US"/>
        </w:rPr>
      </w:pPr>
    </w:p>
    <w:p w14:paraId="654B31E0" w14:textId="77777777" w:rsidR="0004225D" w:rsidRPr="0004225D" w:rsidRDefault="0004225D" w:rsidP="000A0AAC">
      <w:pPr>
        <w:autoSpaceDE w:val="0"/>
        <w:autoSpaceDN w:val="0"/>
        <w:adjustRightInd w:val="0"/>
        <w:rPr>
          <w:lang w:val="en-US"/>
        </w:rPr>
      </w:pPr>
    </w:p>
    <w:p w14:paraId="0328F31F" w14:textId="77777777" w:rsidR="00475B7E" w:rsidRPr="0004225D" w:rsidRDefault="00475B7E" w:rsidP="000A0AAC">
      <w:pPr>
        <w:autoSpaceDE w:val="0"/>
        <w:autoSpaceDN w:val="0"/>
        <w:adjustRightInd w:val="0"/>
        <w:rPr>
          <w:lang w:val="sr-Cyrl-RS"/>
        </w:rPr>
      </w:pPr>
    </w:p>
    <w:p w14:paraId="367A1CE2" w14:textId="77777777" w:rsidR="000A0AAC" w:rsidRPr="007C51C8" w:rsidRDefault="000A0AAC" w:rsidP="000A0AAC">
      <w:pPr>
        <w:pStyle w:val="Heading1"/>
        <w:ind w:left="426" w:hanging="426"/>
        <w:rPr>
          <w:lang w:val="sr-Cyrl-RS"/>
        </w:rPr>
      </w:pPr>
      <w:bookmarkStart w:id="486" w:name="_Toc431369947"/>
      <w:bookmarkStart w:id="487" w:name="_Toc432425614"/>
      <w:bookmarkStart w:id="488" w:name="_Toc432498210"/>
      <w:bookmarkStart w:id="489" w:name="_Toc443988306"/>
      <w:bookmarkStart w:id="490" w:name="_Toc473797147"/>
      <w:bookmarkStart w:id="491" w:name="_Toc26508853"/>
      <w:r w:rsidRPr="007C51C8">
        <w:rPr>
          <w:lang w:val="sr-Cyrl-RS"/>
        </w:rPr>
        <w:t>4.</w:t>
      </w:r>
      <w:r w:rsidRPr="007C51C8">
        <w:rPr>
          <w:lang w:val="sr-Cyrl-RS"/>
        </w:rPr>
        <w:tab/>
      </w:r>
      <w:bookmarkStart w:id="492" w:name="_Toc430944374"/>
      <w:r w:rsidRPr="007C51C8">
        <w:rPr>
          <w:lang w:val="sr-Cyrl-RS"/>
        </w:rPr>
        <w:t>ЛОКАЦИЈЕ ЗА КОЈЕ ЈЕ ОБАВЕЗНА ИЗРАДА ПРОЈЕКТА ПАРЦЕЛАЦИЈЕ, ОДНОСНО ПРЕПАРЦЕЛАЦИЈЕ, УРБАНИСТИЧКОГ ПРОЈЕКТА И СПРОВОЂЕЊЕ УРБАНИСТИЧКО АРХИТЕКТОНСКОГ КОНКУРСА</w:t>
      </w:r>
      <w:bookmarkEnd w:id="486"/>
      <w:bookmarkEnd w:id="487"/>
      <w:bookmarkEnd w:id="488"/>
      <w:bookmarkEnd w:id="489"/>
      <w:bookmarkEnd w:id="490"/>
      <w:bookmarkEnd w:id="491"/>
      <w:bookmarkEnd w:id="492"/>
    </w:p>
    <w:p w14:paraId="05B2CBF8" w14:textId="77777777" w:rsidR="000A0AAC" w:rsidRPr="007C51C8" w:rsidRDefault="000A0AAC" w:rsidP="000A0AAC">
      <w:pPr>
        <w:rPr>
          <w:sz w:val="16"/>
          <w:szCs w:val="16"/>
          <w:lang w:val="sr-Cyrl-RS"/>
        </w:rPr>
      </w:pPr>
    </w:p>
    <w:p w14:paraId="37478F9C" w14:textId="15BDF0B7" w:rsidR="000A0AAC" w:rsidRPr="007C51C8" w:rsidRDefault="006E270B" w:rsidP="000A0AAC">
      <w:pPr>
        <w:rPr>
          <w:rFonts w:cs="Arial"/>
          <w:lang w:val="sr-Cyrl-RS"/>
        </w:rPr>
      </w:pPr>
      <w:r w:rsidRPr="007C51C8">
        <w:rPr>
          <w:rFonts w:cs="Arial"/>
          <w:b/>
          <w:lang w:val="sr-Cyrl-RS"/>
        </w:rPr>
        <w:t>Пројекат парцелације</w:t>
      </w:r>
      <w:r w:rsidRPr="007C51C8">
        <w:rPr>
          <w:rFonts w:cs="Arial"/>
          <w:lang w:val="sr-Cyrl-RS"/>
        </w:rPr>
        <w:t xml:space="preserve"> </w:t>
      </w:r>
      <w:r w:rsidR="00036A9F" w:rsidRPr="007C51C8">
        <w:rPr>
          <w:rFonts w:cs="Arial"/>
          <w:lang w:val="sr-Cyrl-RS"/>
        </w:rPr>
        <w:t xml:space="preserve">потребно је, у складу са условима из овога Плана, </w:t>
      </w:r>
      <w:r w:rsidRPr="007C51C8">
        <w:rPr>
          <w:rFonts w:cs="Arial"/>
          <w:lang w:val="sr-Cyrl-RS"/>
        </w:rPr>
        <w:t>израдити за формирањ</w:t>
      </w:r>
      <w:r w:rsidR="00036A9F" w:rsidRPr="007C51C8">
        <w:rPr>
          <w:rFonts w:cs="Arial"/>
          <w:lang w:val="sr-Cyrl-RS"/>
        </w:rPr>
        <w:t>е</w:t>
      </w:r>
      <w:r w:rsidRPr="007C51C8">
        <w:rPr>
          <w:rFonts w:cs="Arial"/>
          <w:lang w:val="sr-Cyrl-RS"/>
        </w:rPr>
        <w:t xml:space="preserve"> парцела путних коридора приступних саобраћајница</w:t>
      </w:r>
      <w:r w:rsidR="00036A9F" w:rsidRPr="007C51C8">
        <w:rPr>
          <w:rFonts w:cs="Arial"/>
          <w:lang w:val="sr-Cyrl-RS"/>
        </w:rPr>
        <w:t>. Исто тако у</w:t>
      </w:r>
      <w:r w:rsidR="000A0AAC" w:rsidRPr="007C51C8">
        <w:rPr>
          <w:rFonts w:cs="Arial"/>
          <w:lang w:val="sr-Cyrl-RS"/>
        </w:rPr>
        <w:t xml:space="preserve"> склопу јединственог простора </w:t>
      </w:r>
      <w:r w:rsidR="00036A9F" w:rsidRPr="007C51C8">
        <w:rPr>
          <w:rFonts w:cs="Arial"/>
          <w:lang w:val="sr-Cyrl-RS"/>
        </w:rPr>
        <w:t>зоне комуналних објеката, за потребе формирања грађевинске парцеле</w:t>
      </w:r>
      <w:r w:rsidR="000A0AAC" w:rsidRPr="007C51C8">
        <w:rPr>
          <w:lang w:val="sr-Cyrl-RS"/>
        </w:rPr>
        <w:t xml:space="preserve"> рециклажног дворишта са објектом за смештај животињског отпада I категорије и</w:t>
      </w:r>
      <w:r w:rsidR="00036A9F" w:rsidRPr="007C51C8">
        <w:rPr>
          <w:lang w:val="sr-Cyrl-RS"/>
        </w:rPr>
        <w:t xml:space="preserve"> грађевинске парцеле </w:t>
      </w:r>
      <w:r w:rsidR="000A0AAC" w:rsidRPr="007C51C8">
        <w:rPr>
          <w:lang w:val="sr-Cyrl-RS"/>
        </w:rPr>
        <w:t>прихватилишт</w:t>
      </w:r>
      <w:r w:rsidR="00036A9F" w:rsidRPr="007C51C8">
        <w:rPr>
          <w:lang w:val="sr-Cyrl-RS"/>
        </w:rPr>
        <w:t>а</w:t>
      </w:r>
      <w:r w:rsidR="000A0AAC" w:rsidRPr="007C51C8">
        <w:rPr>
          <w:lang w:val="sr-Cyrl-RS"/>
        </w:rPr>
        <w:t xml:space="preserve"> за животиње</w:t>
      </w:r>
      <w:r w:rsidR="000A0AAC" w:rsidRPr="007C51C8">
        <w:rPr>
          <w:rFonts w:cs="Arial"/>
          <w:lang w:val="sr-Cyrl-RS"/>
        </w:rPr>
        <w:t xml:space="preserve">, </w:t>
      </w:r>
      <w:r w:rsidR="00036A9F" w:rsidRPr="007C51C8">
        <w:rPr>
          <w:rFonts w:cs="Arial"/>
          <w:lang w:val="sr-Cyrl-RS"/>
        </w:rPr>
        <w:t xml:space="preserve">у складу са условима из овога Плана </w:t>
      </w:r>
      <w:r w:rsidR="000A0AAC" w:rsidRPr="007C51C8">
        <w:rPr>
          <w:rFonts w:cs="Arial"/>
          <w:lang w:val="sr-Cyrl-RS"/>
        </w:rPr>
        <w:t>обавезно је израдити пројекат парцелације, односно препарцелације.</w:t>
      </w:r>
      <w:r w:rsidRPr="007C51C8">
        <w:rPr>
          <w:rFonts w:cs="Arial"/>
          <w:lang w:val="sr-Cyrl-RS"/>
        </w:rPr>
        <w:t xml:space="preserve"> </w:t>
      </w:r>
    </w:p>
    <w:p w14:paraId="4F5D1515" w14:textId="77777777" w:rsidR="000A0AAC" w:rsidRPr="007C51C8" w:rsidRDefault="000A0AAC" w:rsidP="000A0AAC">
      <w:pPr>
        <w:rPr>
          <w:rFonts w:cs="Arial"/>
          <w:sz w:val="16"/>
          <w:szCs w:val="16"/>
          <w:lang w:val="sr-Cyrl-RS"/>
        </w:rPr>
      </w:pPr>
    </w:p>
    <w:p w14:paraId="40FEB66C" w14:textId="0264BBC8" w:rsidR="000A0AAC" w:rsidRPr="007C51C8" w:rsidRDefault="000A0AAC" w:rsidP="000A0AAC">
      <w:pPr>
        <w:rPr>
          <w:rFonts w:cs="Arial"/>
          <w:lang w:val="sr-Cyrl-RS"/>
        </w:rPr>
      </w:pPr>
      <w:r w:rsidRPr="007C51C8">
        <w:rPr>
          <w:b/>
          <w:lang w:val="sr-Cyrl-RS"/>
        </w:rPr>
        <w:t>Урбанистички пројекат</w:t>
      </w:r>
      <w:r w:rsidRPr="007C51C8">
        <w:rPr>
          <w:lang w:val="sr-Cyrl-RS"/>
        </w:rPr>
        <w:t xml:space="preserve"> се израђује за потребе урбанистичко-архитектонске разраде локације</w:t>
      </w:r>
      <w:r w:rsidRPr="007C51C8">
        <w:rPr>
          <w:lang w:val="sr-Cyrl-RS" w:eastAsia="en-US"/>
        </w:rPr>
        <w:t xml:space="preserve"> за </w:t>
      </w:r>
      <w:r w:rsidRPr="007C51C8">
        <w:rPr>
          <w:lang w:val="sr-Cyrl-RS"/>
        </w:rPr>
        <w:t>све</w:t>
      </w:r>
      <w:r w:rsidR="006E270B" w:rsidRPr="007C51C8">
        <w:rPr>
          <w:lang w:val="sr-Cyrl-RS"/>
        </w:rPr>
        <w:t xml:space="preserve"> </w:t>
      </w:r>
      <w:r w:rsidRPr="007C51C8">
        <w:rPr>
          <w:lang w:val="sr-Cyrl-RS"/>
        </w:rPr>
        <w:t>садржаје</w:t>
      </w:r>
      <w:r w:rsidR="006E270B" w:rsidRPr="007C51C8">
        <w:rPr>
          <w:lang w:val="sr-Cyrl-RS"/>
        </w:rPr>
        <w:t xml:space="preserve"> зоне комуналних објеката при чему је потребно</w:t>
      </w:r>
      <w:r w:rsidRPr="007C51C8">
        <w:rPr>
          <w:lang w:val="sr-Cyrl-RS"/>
        </w:rPr>
        <w:t xml:space="preserve"> прецизирати правила грађењ</w:t>
      </w:r>
      <w:r w:rsidR="006E270B" w:rsidRPr="007C51C8">
        <w:rPr>
          <w:lang w:val="sr-Cyrl-RS"/>
        </w:rPr>
        <w:t xml:space="preserve">. </w:t>
      </w:r>
    </w:p>
    <w:p w14:paraId="06A92760" w14:textId="77777777" w:rsidR="000A0AAC" w:rsidRPr="007C51C8" w:rsidRDefault="000A0AAC" w:rsidP="000A0AAC">
      <w:pPr>
        <w:rPr>
          <w:rFonts w:cs="Arial"/>
          <w:sz w:val="16"/>
          <w:szCs w:val="16"/>
          <w:lang w:val="sr-Cyrl-RS"/>
        </w:rPr>
      </w:pPr>
    </w:p>
    <w:p w14:paraId="2258550F" w14:textId="51536334" w:rsidR="000A0AAC" w:rsidRPr="007C51C8" w:rsidRDefault="000A0AAC" w:rsidP="000A0AAC">
      <w:pPr>
        <w:rPr>
          <w:rFonts w:cs="Arial"/>
          <w:lang w:val="sr-Cyrl-RS"/>
        </w:rPr>
      </w:pPr>
      <w:r w:rsidRPr="007C51C8">
        <w:rPr>
          <w:rFonts w:cs="Arial"/>
          <w:b/>
          <w:lang w:val="sr-Cyrl-RS"/>
        </w:rPr>
        <w:t>Урбанистичко архитектонски конкурс.</w:t>
      </w:r>
      <w:r w:rsidRPr="007C51C8">
        <w:rPr>
          <w:rFonts w:cs="Arial"/>
          <w:lang w:val="sr-Cyrl-RS"/>
        </w:rPr>
        <w:t xml:space="preserve"> На простору обухвата плана нису предвиђени сад</w:t>
      </w:r>
      <w:r w:rsidR="00C3212C" w:rsidRPr="007C51C8">
        <w:rPr>
          <w:rFonts w:cs="Arial"/>
          <w:lang w:val="sr-Cyrl-RS"/>
        </w:rPr>
        <w:t>р</w:t>
      </w:r>
      <w:r w:rsidRPr="007C51C8">
        <w:rPr>
          <w:rFonts w:cs="Arial"/>
          <w:lang w:val="sr-Cyrl-RS"/>
        </w:rPr>
        <w:t>жаји за чију реализацију је обавезно спровођење урбанистичко архитектонског конкурса.</w:t>
      </w:r>
    </w:p>
    <w:p w14:paraId="462F84A7" w14:textId="77777777" w:rsidR="00320219" w:rsidRDefault="00320219" w:rsidP="000A0AAC">
      <w:pPr>
        <w:rPr>
          <w:sz w:val="16"/>
          <w:szCs w:val="16"/>
          <w:lang w:val="en-US"/>
        </w:rPr>
      </w:pPr>
    </w:p>
    <w:p w14:paraId="2C686A66" w14:textId="7E072693" w:rsidR="0004225D" w:rsidRDefault="0004225D" w:rsidP="000A0AAC">
      <w:pPr>
        <w:rPr>
          <w:sz w:val="16"/>
          <w:szCs w:val="16"/>
          <w:lang w:val="en-US"/>
        </w:rPr>
      </w:pPr>
    </w:p>
    <w:p w14:paraId="0C3C3D45" w14:textId="77777777" w:rsidR="0004225D" w:rsidRDefault="0004225D" w:rsidP="000A0AAC">
      <w:pPr>
        <w:rPr>
          <w:sz w:val="16"/>
          <w:szCs w:val="16"/>
          <w:lang w:val="en-US"/>
        </w:rPr>
      </w:pPr>
    </w:p>
    <w:p w14:paraId="1C6A0F1B" w14:textId="77777777" w:rsidR="0004225D" w:rsidRDefault="0004225D" w:rsidP="000A0AAC">
      <w:pPr>
        <w:rPr>
          <w:sz w:val="16"/>
          <w:szCs w:val="16"/>
          <w:lang w:val="en-US"/>
        </w:rPr>
      </w:pPr>
    </w:p>
    <w:p w14:paraId="5B114661" w14:textId="77777777" w:rsidR="0004225D" w:rsidRDefault="0004225D" w:rsidP="000A0AAC">
      <w:pPr>
        <w:rPr>
          <w:sz w:val="16"/>
          <w:szCs w:val="16"/>
          <w:lang w:val="en-US"/>
        </w:rPr>
      </w:pPr>
    </w:p>
    <w:p w14:paraId="111FBA85" w14:textId="77777777" w:rsidR="0004225D" w:rsidRDefault="0004225D" w:rsidP="000A0AAC">
      <w:pPr>
        <w:rPr>
          <w:sz w:val="16"/>
          <w:szCs w:val="16"/>
          <w:lang w:val="en-US"/>
        </w:rPr>
      </w:pPr>
    </w:p>
    <w:p w14:paraId="7658724F" w14:textId="77777777" w:rsidR="0004225D" w:rsidRPr="0004225D" w:rsidRDefault="0004225D" w:rsidP="000A0AAC">
      <w:pPr>
        <w:rPr>
          <w:sz w:val="16"/>
          <w:szCs w:val="16"/>
          <w:lang w:val="en-US"/>
        </w:rPr>
      </w:pPr>
    </w:p>
    <w:p w14:paraId="43DC17C8" w14:textId="77777777" w:rsidR="000A0AAC" w:rsidRPr="007C51C8" w:rsidRDefault="000A0AAC" w:rsidP="000A0AAC">
      <w:pPr>
        <w:rPr>
          <w:sz w:val="16"/>
          <w:szCs w:val="16"/>
          <w:lang w:val="sr-Cyrl-RS"/>
        </w:rPr>
      </w:pPr>
    </w:p>
    <w:p w14:paraId="6D8937AF" w14:textId="77777777" w:rsidR="000A0AAC" w:rsidRPr="007C51C8" w:rsidRDefault="000A0AAC" w:rsidP="000A0AAC">
      <w:pPr>
        <w:pStyle w:val="Heading1"/>
        <w:ind w:left="426" w:hanging="426"/>
        <w:rPr>
          <w:lang w:val="sr-Cyrl-RS"/>
        </w:rPr>
      </w:pPr>
      <w:bookmarkStart w:id="493" w:name="_Toc430944375"/>
      <w:bookmarkStart w:id="494" w:name="_Toc431369948"/>
      <w:bookmarkStart w:id="495" w:name="_Toc432425615"/>
      <w:bookmarkStart w:id="496" w:name="_Toc432498211"/>
      <w:bookmarkStart w:id="497" w:name="_Toc443988307"/>
      <w:bookmarkStart w:id="498" w:name="_Toc473797148"/>
      <w:bookmarkStart w:id="499" w:name="_Toc26508854"/>
      <w:r w:rsidRPr="007C51C8">
        <w:rPr>
          <w:lang w:val="sr-Cyrl-RS"/>
        </w:rPr>
        <w:lastRenderedPageBreak/>
        <w:t>5.</w:t>
      </w:r>
      <w:r w:rsidRPr="007C51C8">
        <w:rPr>
          <w:lang w:val="sr-Cyrl-RS"/>
        </w:rPr>
        <w:tab/>
        <w:t>ПРИКАЗ ОСТВАРЕНИХ УРБАНИСТИЧКИХ ПАРАМЕТАРА И КАПАЦИТЕТА</w:t>
      </w:r>
      <w:bookmarkEnd w:id="493"/>
      <w:bookmarkEnd w:id="494"/>
      <w:bookmarkEnd w:id="495"/>
      <w:bookmarkEnd w:id="496"/>
      <w:bookmarkEnd w:id="497"/>
      <w:bookmarkEnd w:id="498"/>
      <w:bookmarkEnd w:id="499"/>
      <w:r w:rsidRPr="007C51C8">
        <w:rPr>
          <w:lang w:val="sr-Cyrl-RS"/>
        </w:rPr>
        <w:t xml:space="preserve"> </w:t>
      </w:r>
    </w:p>
    <w:p w14:paraId="442A2138" w14:textId="77777777" w:rsidR="000A0AAC" w:rsidRPr="007C51C8" w:rsidRDefault="000A0AAC" w:rsidP="000A0AAC">
      <w:pPr>
        <w:rPr>
          <w:sz w:val="16"/>
          <w:szCs w:val="16"/>
          <w:lang w:val="sr-Cyrl-RS"/>
        </w:rPr>
      </w:pPr>
    </w:p>
    <w:p w14:paraId="1F4949DF" w14:textId="77777777" w:rsidR="000A0AAC" w:rsidRPr="007C51C8" w:rsidRDefault="000A0AAC" w:rsidP="000A0AAC">
      <w:pPr>
        <w:rPr>
          <w:lang w:val="sr-Latn-RS"/>
        </w:rPr>
      </w:pPr>
      <w:bookmarkStart w:id="500" w:name="_Toc489949292"/>
      <w:bookmarkStart w:id="501" w:name="_Toc489955626"/>
      <w:r w:rsidRPr="007C51C8">
        <w:rPr>
          <w:lang w:val="sr-Cyrl-RS"/>
        </w:rPr>
        <w:t>Нумерички показатељи заступљености појединих садржаја у обухвату Плана дати су и процентуално приказани у поглављу 2.5. БИЛАНС НАМЕНЕ ПОВРШИНА. Урбанистички параметри и капацитети уређења и грађења основних и компатибилних садржаја на појединачним парцелама грађевинског земљишта у зонама и целинама претежне намене дати су у правилима уређења и правилима грађења за сваку зону и целину понаособ. Капацитети и параметри појединих садржаја комуналне инфраструктуре усаглашени су са условима који појединачну област регулишу.</w:t>
      </w:r>
      <w:bookmarkEnd w:id="500"/>
      <w:bookmarkEnd w:id="501"/>
    </w:p>
    <w:p w14:paraId="766BC5DB" w14:textId="4393E02C" w:rsidR="002E0F2B" w:rsidRPr="0004225D" w:rsidRDefault="002E0F2B" w:rsidP="000A0AAC">
      <w:pPr>
        <w:rPr>
          <w:lang w:val="sr-Latn-RS"/>
        </w:rPr>
      </w:pPr>
    </w:p>
    <w:p w14:paraId="38E7C117" w14:textId="77777777" w:rsidR="0004225D" w:rsidRPr="0004225D" w:rsidRDefault="0004225D" w:rsidP="000A0AAC">
      <w:pPr>
        <w:rPr>
          <w:lang w:val="sr-Latn-RS"/>
        </w:rPr>
      </w:pPr>
    </w:p>
    <w:p w14:paraId="13C9E647" w14:textId="77777777" w:rsidR="002E0F2B" w:rsidRPr="0004225D" w:rsidRDefault="002E0F2B" w:rsidP="000A0AAC">
      <w:pPr>
        <w:rPr>
          <w:lang w:val="sr-Latn-RS"/>
        </w:rPr>
      </w:pPr>
    </w:p>
    <w:p w14:paraId="2B028343" w14:textId="05293AF8" w:rsidR="000A0AAC" w:rsidRPr="007C51C8" w:rsidRDefault="000A0AAC" w:rsidP="000A0AAC">
      <w:pPr>
        <w:pStyle w:val="Heading1"/>
        <w:rPr>
          <w:lang w:val="sr-Cyrl-RS"/>
        </w:rPr>
      </w:pPr>
      <w:bookmarkStart w:id="502" w:name="_Toc443988308"/>
      <w:bookmarkStart w:id="503" w:name="_Toc473797149"/>
      <w:bookmarkStart w:id="504" w:name="_Toc26508855"/>
      <w:r w:rsidRPr="007C51C8">
        <w:rPr>
          <w:lang w:val="sr-Cyrl-RS"/>
        </w:rPr>
        <w:t>6. ПРИМЕНА ПЛАНА</w:t>
      </w:r>
      <w:bookmarkEnd w:id="502"/>
      <w:bookmarkEnd w:id="503"/>
      <w:bookmarkEnd w:id="504"/>
    </w:p>
    <w:p w14:paraId="1A726D65" w14:textId="77777777" w:rsidR="000A0AAC" w:rsidRPr="007C51C8" w:rsidRDefault="000A0AAC" w:rsidP="000A0AAC">
      <w:pPr>
        <w:rPr>
          <w:sz w:val="16"/>
          <w:szCs w:val="16"/>
          <w:lang w:val="sr-Cyrl-RS"/>
        </w:rPr>
      </w:pPr>
    </w:p>
    <w:p w14:paraId="32DB7D2E" w14:textId="31181352" w:rsidR="000A0AAC" w:rsidRPr="007C51C8" w:rsidRDefault="000A0AAC" w:rsidP="000A0AAC">
      <w:pPr>
        <w:rPr>
          <w:b/>
          <w:lang w:val="sr-Cyrl-RS"/>
        </w:rPr>
      </w:pPr>
      <w:r w:rsidRPr="007C51C8">
        <w:rPr>
          <w:spacing w:val="-4"/>
          <w:lang w:val="sr-Cyrl-RS"/>
        </w:rPr>
        <w:t>На подручју обухвата Плана информације о локацији, локацијски услови, као и урбанистички пројекти, пројекти за парцелацију и препарцелацију, урбанистички пројекти и по потреби пројекти хортикултурног опремања израђују се са елементима и смерницама из овог Плана.</w:t>
      </w:r>
    </w:p>
    <w:p w14:paraId="295E1E1C" w14:textId="77777777" w:rsidR="000A0AAC" w:rsidRPr="007C51C8" w:rsidRDefault="000A0AAC" w:rsidP="000A0AAC">
      <w:pPr>
        <w:jc w:val="center"/>
        <w:rPr>
          <w:b/>
          <w:lang w:val="sr-Cyrl-RS"/>
        </w:rPr>
        <w:sectPr w:rsidR="000A0AAC" w:rsidRPr="007C51C8" w:rsidSect="00410421">
          <w:headerReference w:type="default" r:id="rId23"/>
          <w:footerReference w:type="default" r:id="rId24"/>
          <w:pgSz w:w="11906" w:h="16838" w:code="9"/>
          <w:pgMar w:top="1134" w:right="1134" w:bottom="1134" w:left="1418" w:header="709" w:footer="284" w:gutter="0"/>
          <w:pgNumType w:start="1"/>
          <w:cols w:space="708"/>
          <w:docGrid w:linePitch="360"/>
        </w:sectPr>
      </w:pPr>
    </w:p>
    <w:p w14:paraId="46123265" w14:textId="77777777" w:rsidR="00904DC9" w:rsidRPr="007C51C8" w:rsidRDefault="00904DC9" w:rsidP="00FE4D4D">
      <w:pPr>
        <w:rPr>
          <w:lang w:val="sr-Cyrl-RS"/>
        </w:rPr>
      </w:pPr>
    </w:p>
    <w:p w14:paraId="5AFB7731" w14:textId="77777777" w:rsidR="00904DC9" w:rsidRPr="007C51C8" w:rsidRDefault="00904DC9" w:rsidP="00FE4D4D">
      <w:pPr>
        <w:rPr>
          <w:lang w:val="sr-Cyrl-RS"/>
        </w:rPr>
      </w:pPr>
    </w:p>
    <w:p w14:paraId="7C187A59" w14:textId="77777777" w:rsidR="00904DC9" w:rsidRPr="007C51C8" w:rsidRDefault="00904DC9" w:rsidP="00FE4D4D">
      <w:pPr>
        <w:rPr>
          <w:lang w:val="sr-Cyrl-RS"/>
        </w:rPr>
      </w:pPr>
    </w:p>
    <w:p w14:paraId="63E89FB4" w14:textId="77777777" w:rsidR="00904DC9" w:rsidRPr="007C51C8" w:rsidRDefault="00904DC9" w:rsidP="00FE4D4D">
      <w:pPr>
        <w:rPr>
          <w:lang w:val="sr-Cyrl-RS"/>
        </w:rPr>
      </w:pPr>
    </w:p>
    <w:p w14:paraId="6E43AFC7" w14:textId="77777777" w:rsidR="00904DC9" w:rsidRPr="007C51C8" w:rsidRDefault="00904DC9" w:rsidP="00FE4D4D">
      <w:pPr>
        <w:rPr>
          <w:lang w:val="sr-Cyrl-RS"/>
        </w:rPr>
      </w:pPr>
    </w:p>
    <w:p w14:paraId="098E692C" w14:textId="29B46AD4" w:rsidR="00E72935" w:rsidRPr="007C51C8" w:rsidRDefault="00E72935" w:rsidP="00FE4D4D">
      <w:pPr>
        <w:rPr>
          <w:lang w:val="sr-Cyrl-RS"/>
        </w:rPr>
      </w:pPr>
    </w:p>
    <w:p w14:paraId="68F5686F" w14:textId="77777777" w:rsidR="00E72935" w:rsidRPr="007C51C8" w:rsidRDefault="00E72935" w:rsidP="00FE4D4D">
      <w:pPr>
        <w:rPr>
          <w:lang w:val="sr-Cyrl-RS"/>
        </w:rPr>
      </w:pPr>
    </w:p>
    <w:p w14:paraId="41F2B27F" w14:textId="77777777" w:rsidR="00E72935" w:rsidRPr="007C51C8" w:rsidRDefault="00E72935" w:rsidP="00FE4D4D">
      <w:pPr>
        <w:rPr>
          <w:lang w:val="sr-Cyrl-RS"/>
        </w:rPr>
      </w:pPr>
    </w:p>
    <w:p w14:paraId="6F764314" w14:textId="77777777" w:rsidR="00E72935" w:rsidRPr="007C51C8" w:rsidRDefault="00E72935" w:rsidP="00FE4D4D">
      <w:pPr>
        <w:rPr>
          <w:lang w:val="sr-Cyrl-RS"/>
        </w:rPr>
      </w:pPr>
    </w:p>
    <w:p w14:paraId="2B9E14BA" w14:textId="77777777" w:rsidR="00C47073" w:rsidRPr="007C51C8" w:rsidRDefault="00C47073" w:rsidP="00FE4D4D">
      <w:pPr>
        <w:rPr>
          <w:lang w:val="sr-Cyrl-RS"/>
        </w:rPr>
      </w:pPr>
    </w:p>
    <w:p w14:paraId="38327E91" w14:textId="77777777" w:rsidR="00E72935" w:rsidRPr="007C51C8" w:rsidRDefault="00E72935" w:rsidP="00FE4D4D">
      <w:pPr>
        <w:rPr>
          <w:lang w:val="sr-Cyrl-RS"/>
        </w:rPr>
      </w:pPr>
    </w:p>
    <w:p w14:paraId="375D446A" w14:textId="77777777" w:rsidR="00E72935" w:rsidRPr="007C51C8" w:rsidRDefault="00E72935" w:rsidP="00FE4D4D">
      <w:pPr>
        <w:rPr>
          <w:lang w:val="sr-Cyrl-RS"/>
        </w:rPr>
      </w:pPr>
    </w:p>
    <w:p w14:paraId="5DC287D6" w14:textId="2436844A" w:rsidR="002C4197" w:rsidRPr="007C51C8" w:rsidRDefault="002C4197" w:rsidP="00FE4D4D">
      <w:pPr>
        <w:rPr>
          <w:lang w:val="sr-Cyrl-RS"/>
        </w:rPr>
      </w:pPr>
    </w:p>
    <w:p w14:paraId="68B5DEF0" w14:textId="77777777" w:rsidR="002C4197" w:rsidRPr="007C51C8" w:rsidRDefault="002C4197" w:rsidP="00FE4D4D">
      <w:pPr>
        <w:rPr>
          <w:lang w:val="sr-Cyrl-RS"/>
        </w:rPr>
      </w:pPr>
    </w:p>
    <w:p w14:paraId="7E43A4B4" w14:textId="77777777" w:rsidR="00F52685" w:rsidRPr="007C51C8" w:rsidRDefault="00F52685" w:rsidP="00FE4D4D">
      <w:pPr>
        <w:rPr>
          <w:lang w:val="sr-Cyrl-RS"/>
        </w:rPr>
      </w:pPr>
    </w:p>
    <w:p w14:paraId="362FDF8B" w14:textId="2BC50A9C" w:rsidR="009C5C96" w:rsidRPr="007C51C8" w:rsidRDefault="00010B2E" w:rsidP="009C5C96">
      <w:pPr>
        <w:jc w:val="center"/>
        <w:rPr>
          <w:b/>
          <w:sz w:val="28"/>
          <w:szCs w:val="28"/>
          <w:lang w:val="sr-Cyrl-RS"/>
        </w:rPr>
      </w:pPr>
      <w:r>
        <w:rPr>
          <w:b/>
          <w:sz w:val="28"/>
          <w:szCs w:val="28"/>
          <w:lang w:val="sr-Cyrl-RS"/>
        </w:rPr>
        <w:t>Г</w:t>
      </w:r>
      <w:r w:rsidR="009C5C96" w:rsidRPr="007C51C8">
        <w:rPr>
          <w:b/>
          <w:sz w:val="28"/>
          <w:szCs w:val="28"/>
          <w:lang w:val="sr-Cyrl-RS"/>
        </w:rPr>
        <w:t xml:space="preserve">) </w:t>
      </w:r>
      <w:r w:rsidR="00467C9B" w:rsidRPr="007C51C8">
        <w:rPr>
          <w:b/>
          <w:sz w:val="28"/>
          <w:szCs w:val="28"/>
          <w:lang w:val="sr-Cyrl-RS"/>
        </w:rPr>
        <w:t>ГРАФИЧКИ ДЕО</w:t>
      </w:r>
      <w:r w:rsidR="00C47073" w:rsidRPr="007C51C8">
        <w:rPr>
          <w:b/>
          <w:sz w:val="28"/>
          <w:szCs w:val="28"/>
          <w:lang w:val="sr-Cyrl-RS"/>
        </w:rPr>
        <w:t xml:space="preserve"> ПЛАНА</w:t>
      </w:r>
    </w:p>
    <w:p w14:paraId="3532ABCA" w14:textId="77777777" w:rsidR="00A0731F" w:rsidRPr="007C51C8" w:rsidRDefault="00A0731F" w:rsidP="009C398B">
      <w:pPr>
        <w:jc w:val="center"/>
        <w:rPr>
          <w:lang w:val="sr-Cyrl-RS"/>
        </w:rPr>
      </w:pPr>
    </w:p>
    <w:p w14:paraId="72817D8F" w14:textId="77777777" w:rsidR="00467C9B" w:rsidRPr="007C51C8" w:rsidRDefault="00467C9B" w:rsidP="009C398B">
      <w:pPr>
        <w:jc w:val="center"/>
        <w:rPr>
          <w:lang w:val="sr-Cyrl-RS"/>
        </w:rPr>
      </w:pPr>
    </w:p>
    <w:p w14:paraId="6CBAD859" w14:textId="77777777" w:rsidR="00467C9B" w:rsidRPr="007C51C8" w:rsidRDefault="00467C9B" w:rsidP="009C398B">
      <w:pPr>
        <w:jc w:val="center"/>
        <w:rPr>
          <w:lang w:val="sr-Cyrl-RS"/>
        </w:rPr>
      </w:pPr>
    </w:p>
    <w:p w14:paraId="570AC2D8" w14:textId="77777777" w:rsidR="00467C9B" w:rsidRPr="007C51C8" w:rsidRDefault="00467C9B" w:rsidP="009C398B">
      <w:pPr>
        <w:jc w:val="center"/>
        <w:rPr>
          <w:lang w:val="sr-Cyrl-RS"/>
        </w:rPr>
      </w:pPr>
    </w:p>
    <w:p w14:paraId="52E1C3B1" w14:textId="77777777" w:rsidR="00467C9B" w:rsidRPr="007C51C8" w:rsidRDefault="00467C9B" w:rsidP="009C398B">
      <w:pPr>
        <w:jc w:val="center"/>
        <w:rPr>
          <w:lang w:val="sr-Cyrl-RS"/>
        </w:rPr>
      </w:pPr>
    </w:p>
    <w:p w14:paraId="3A1D345E" w14:textId="77777777" w:rsidR="00467C9B" w:rsidRPr="007C51C8" w:rsidRDefault="00467C9B" w:rsidP="009C398B">
      <w:pPr>
        <w:jc w:val="center"/>
        <w:rPr>
          <w:lang w:val="sr-Cyrl-RS"/>
        </w:rPr>
      </w:pPr>
    </w:p>
    <w:p w14:paraId="0D6ED68A" w14:textId="77777777" w:rsidR="00467C9B" w:rsidRPr="007C51C8" w:rsidRDefault="00467C9B" w:rsidP="009C398B">
      <w:pPr>
        <w:jc w:val="center"/>
        <w:rPr>
          <w:lang w:val="sr-Cyrl-RS"/>
        </w:rPr>
      </w:pPr>
    </w:p>
    <w:p w14:paraId="70291E2F" w14:textId="77777777" w:rsidR="00467C9B" w:rsidRPr="007C51C8" w:rsidRDefault="00467C9B" w:rsidP="009C398B">
      <w:pPr>
        <w:jc w:val="center"/>
        <w:rPr>
          <w:lang w:val="sr-Cyrl-RS"/>
        </w:rPr>
      </w:pPr>
    </w:p>
    <w:p w14:paraId="7477D7CC" w14:textId="77777777" w:rsidR="00467C9B" w:rsidRPr="007C51C8" w:rsidRDefault="00467C9B" w:rsidP="009C398B">
      <w:pPr>
        <w:jc w:val="center"/>
        <w:rPr>
          <w:lang w:val="sr-Cyrl-RS"/>
        </w:rPr>
      </w:pPr>
    </w:p>
    <w:p w14:paraId="349EAE83" w14:textId="77777777" w:rsidR="00467C9B" w:rsidRPr="007C51C8" w:rsidRDefault="00467C9B" w:rsidP="009C398B">
      <w:pPr>
        <w:jc w:val="center"/>
        <w:rPr>
          <w:lang w:val="sr-Cyrl-RS"/>
        </w:rPr>
      </w:pPr>
    </w:p>
    <w:p w14:paraId="4699A5BD" w14:textId="77777777" w:rsidR="00467C9B" w:rsidRPr="007C51C8" w:rsidRDefault="00467C9B" w:rsidP="009C398B">
      <w:pPr>
        <w:jc w:val="center"/>
        <w:rPr>
          <w:lang w:val="sr-Cyrl-RS"/>
        </w:rPr>
      </w:pPr>
    </w:p>
    <w:p w14:paraId="0F782ED0" w14:textId="77777777" w:rsidR="00467C9B" w:rsidRPr="007C51C8" w:rsidRDefault="00467C9B" w:rsidP="009C398B">
      <w:pPr>
        <w:jc w:val="center"/>
        <w:rPr>
          <w:lang w:val="sr-Cyrl-RS"/>
        </w:rPr>
      </w:pPr>
    </w:p>
    <w:p w14:paraId="10A88B4D" w14:textId="77777777" w:rsidR="00467C9B" w:rsidRPr="007C51C8" w:rsidRDefault="00467C9B" w:rsidP="009C398B">
      <w:pPr>
        <w:jc w:val="center"/>
        <w:rPr>
          <w:lang w:val="sr-Cyrl-RS"/>
        </w:rPr>
      </w:pPr>
    </w:p>
    <w:p w14:paraId="2CF4C31E" w14:textId="77777777" w:rsidR="00467C9B" w:rsidRPr="007C51C8" w:rsidRDefault="00467C9B" w:rsidP="009C398B">
      <w:pPr>
        <w:jc w:val="center"/>
        <w:rPr>
          <w:lang w:val="sr-Cyrl-RS"/>
        </w:rPr>
      </w:pPr>
    </w:p>
    <w:p w14:paraId="44EE2DF0" w14:textId="77777777" w:rsidR="00467C9B" w:rsidRPr="007C51C8" w:rsidRDefault="00467C9B" w:rsidP="009C398B">
      <w:pPr>
        <w:jc w:val="center"/>
        <w:rPr>
          <w:lang w:val="sr-Cyrl-RS"/>
        </w:rPr>
      </w:pPr>
    </w:p>
    <w:p w14:paraId="00653A71" w14:textId="77777777" w:rsidR="00467C9B" w:rsidRPr="007C51C8" w:rsidRDefault="00467C9B" w:rsidP="009C398B">
      <w:pPr>
        <w:jc w:val="center"/>
        <w:rPr>
          <w:lang w:val="sr-Cyrl-RS"/>
        </w:rPr>
      </w:pPr>
    </w:p>
    <w:p w14:paraId="467FA3E4" w14:textId="77777777" w:rsidR="00467C9B" w:rsidRPr="007C51C8" w:rsidRDefault="00467C9B" w:rsidP="009C398B">
      <w:pPr>
        <w:jc w:val="center"/>
        <w:rPr>
          <w:lang w:val="sr-Cyrl-RS"/>
        </w:rPr>
      </w:pPr>
    </w:p>
    <w:p w14:paraId="29BF4D6E" w14:textId="77777777" w:rsidR="00467C9B" w:rsidRPr="007C51C8" w:rsidRDefault="00467C9B" w:rsidP="009C398B">
      <w:pPr>
        <w:jc w:val="center"/>
        <w:rPr>
          <w:lang w:val="sr-Cyrl-RS"/>
        </w:rPr>
      </w:pPr>
    </w:p>
    <w:p w14:paraId="2B0A3088" w14:textId="77777777" w:rsidR="00467C9B" w:rsidRPr="007C51C8" w:rsidRDefault="00467C9B" w:rsidP="009C398B">
      <w:pPr>
        <w:jc w:val="center"/>
        <w:rPr>
          <w:lang w:val="sr-Cyrl-RS"/>
        </w:rPr>
      </w:pPr>
    </w:p>
    <w:p w14:paraId="40F49464" w14:textId="77777777" w:rsidR="00467C9B" w:rsidRPr="007C51C8" w:rsidRDefault="00467C9B" w:rsidP="009C398B">
      <w:pPr>
        <w:jc w:val="center"/>
        <w:rPr>
          <w:lang w:val="sr-Cyrl-RS"/>
        </w:rPr>
      </w:pPr>
    </w:p>
    <w:p w14:paraId="01EDA902" w14:textId="77777777" w:rsidR="00467C9B" w:rsidRPr="007C51C8" w:rsidRDefault="00467C9B" w:rsidP="009C398B">
      <w:pPr>
        <w:jc w:val="center"/>
        <w:rPr>
          <w:lang w:val="sr-Cyrl-RS"/>
        </w:rPr>
      </w:pPr>
    </w:p>
    <w:p w14:paraId="15795BB0" w14:textId="77777777" w:rsidR="00467C9B" w:rsidRPr="007C51C8" w:rsidRDefault="00467C9B" w:rsidP="009C398B">
      <w:pPr>
        <w:jc w:val="center"/>
        <w:rPr>
          <w:lang w:val="sr-Cyrl-RS"/>
        </w:rPr>
      </w:pPr>
    </w:p>
    <w:p w14:paraId="6BBF3DFD" w14:textId="77777777" w:rsidR="00467C9B" w:rsidRPr="007C51C8" w:rsidRDefault="00467C9B" w:rsidP="009C398B">
      <w:pPr>
        <w:jc w:val="center"/>
        <w:rPr>
          <w:lang w:val="sr-Cyrl-RS"/>
        </w:rPr>
      </w:pPr>
    </w:p>
    <w:p w14:paraId="22B9F598" w14:textId="77777777" w:rsidR="00467C9B" w:rsidRPr="007C51C8" w:rsidRDefault="00467C9B" w:rsidP="009C398B">
      <w:pPr>
        <w:jc w:val="center"/>
        <w:rPr>
          <w:lang w:val="sr-Cyrl-RS"/>
        </w:rPr>
      </w:pPr>
    </w:p>
    <w:p w14:paraId="530F843C" w14:textId="77777777" w:rsidR="00467C9B" w:rsidRPr="007C51C8" w:rsidRDefault="00467C9B" w:rsidP="009C398B">
      <w:pPr>
        <w:jc w:val="center"/>
        <w:rPr>
          <w:lang w:val="sr-Cyrl-RS"/>
        </w:rPr>
      </w:pPr>
    </w:p>
    <w:p w14:paraId="1550DE98" w14:textId="77777777" w:rsidR="00467C9B" w:rsidRPr="007C51C8" w:rsidRDefault="00467C9B" w:rsidP="009C398B">
      <w:pPr>
        <w:jc w:val="center"/>
        <w:rPr>
          <w:lang w:val="sr-Cyrl-RS"/>
        </w:rPr>
      </w:pPr>
    </w:p>
    <w:p w14:paraId="5A783D2A" w14:textId="77777777" w:rsidR="00467C9B" w:rsidRPr="007C51C8" w:rsidRDefault="00467C9B" w:rsidP="009C398B">
      <w:pPr>
        <w:jc w:val="center"/>
        <w:rPr>
          <w:lang w:val="sr-Cyrl-RS"/>
        </w:rPr>
      </w:pPr>
    </w:p>
    <w:p w14:paraId="51CF6D31" w14:textId="77777777" w:rsidR="00467C9B" w:rsidRPr="007C51C8" w:rsidRDefault="00467C9B" w:rsidP="009C398B">
      <w:pPr>
        <w:jc w:val="center"/>
        <w:rPr>
          <w:lang w:val="sr-Cyrl-RS"/>
        </w:rPr>
      </w:pPr>
    </w:p>
    <w:p w14:paraId="1D9CD116" w14:textId="77777777" w:rsidR="00467C9B" w:rsidRPr="007C51C8" w:rsidRDefault="00467C9B" w:rsidP="009C398B">
      <w:pPr>
        <w:jc w:val="center"/>
        <w:rPr>
          <w:lang w:val="sr-Cyrl-RS"/>
        </w:rPr>
      </w:pPr>
    </w:p>
    <w:p w14:paraId="240DFC21" w14:textId="77777777" w:rsidR="00467C9B" w:rsidRPr="007C51C8" w:rsidRDefault="00467C9B" w:rsidP="009C398B">
      <w:pPr>
        <w:jc w:val="center"/>
        <w:rPr>
          <w:lang w:val="sr-Cyrl-RS"/>
        </w:rPr>
      </w:pPr>
    </w:p>
    <w:p w14:paraId="478E4E3D" w14:textId="77777777" w:rsidR="00467C9B" w:rsidRPr="007C51C8" w:rsidRDefault="00467C9B" w:rsidP="009C398B">
      <w:pPr>
        <w:jc w:val="center"/>
        <w:rPr>
          <w:lang w:val="sr-Cyrl-RS"/>
        </w:rPr>
      </w:pPr>
    </w:p>
    <w:p w14:paraId="395C423E" w14:textId="77777777" w:rsidR="00467C9B" w:rsidRPr="007C51C8" w:rsidRDefault="00467C9B" w:rsidP="009C398B">
      <w:pPr>
        <w:jc w:val="center"/>
        <w:rPr>
          <w:lang w:val="sr-Cyrl-RS"/>
        </w:rPr>
      </w:pPr>
    </w:p>
    <w:p w14:paraId="23661453" w14:textId="77777777" w:rsidR="00467C9B" w:rsidRPr="007C51C8" w:rsidRDefault="00467C9B" w:rsidP="009C398B">
      <w:pPr>
        <w:jc w:val="center"/>
        <w:rPr>
          <w:lang w:val="sr-Cyrl-RS"/>
        </w:rPr>
      </w:pPr>
    </w:p>
    <w:p w14:paraId="1E2678CA" w14:textId="77777777" w:rsidR="00467C9B" w:rsidRPr="007C51C8" w:rsidRDefault="00467C9B" w:rsidP="009C398B">
      <w:pPr>
        <w:jc w:val="center"/>
        <w:rPr>
          <w:lang w:val="sr-Cyrl-RS"/>
        </w:rPr>
      </w:pPr>
    </w:p>
    <w:p w14:paraId="44F49F8B" w14:textId="77777777" w:rsidR="00467C9B" w:rsidRPr="007C51C8" w:rsidRDefault="00467C9B" w:rsidP="009C398B">
      <w:pPr>
        <w:jc w:val="center"/>
        <w:rPr>
          <w:lang w:val="sr-Cyrl-RS"/>
        </w:rPr>
      </w:pPr>
    </w:p>
    <w:p w14:paraId="0831DB16" w14:textId="77777777" w:rsidR="00467C9B" w:rsidRPr="007C51C8" w:rsidRDefault="00467C9B" w:rsidP="009C398B">
      <w:pPr>
        <w:jc w:val="center"/>
        <w:rPr>
          <w:lang w:val="sr-Cyrl-RS"/>
        </w:rPr>
      </w:pPr>
    </w:p>
    <w:p w14:paraId="7799803E" w14:textId="77777777" w:rsidR="00467C9B" w:rsidRPr="007C51C8" w:rsidRDefault="00467C9B" w:rsidP="009C398B">
      <w:pPr>
        <w:jc w:val="center"/>
        <w:rPr>
          <w:lang w:val="sr-Cyrl-RS"/>
        </w:rPr>
      </w:pPr>
    </w:p>
    <w:p w14:paraId="56D9C82D" w14:textId="77777777" w:rsidR="00467C9B" w:rsidRPr="007C51C8" w:rsidRDefault="00467C9B" w:rsidP="009C398B">
      <w:pPr>
        <w:jc w:val="center"/>
        <w:rPr>
          <w:lang w:val="sr-Cyrl-RS"/>
        </w:rPr>
      </w:pPr>
    </w:p>
    <w:p w14:paraId="0BC5FA4B" w14:textId="77777777" w:rsidR="00467C9B" w:rsidRPr="007C51C8" w:rsidRDefault="00467C9B" w:rsidP="009C398B">
      <w:pPr>
        <w:jc w:val="center"/>
        <w:rPr>
          <w:lang w:val="sr-Cyrl-RS"/>
        </w:rPr>
      </w:pPr>
    </w:p>
    <w:p w14:paraId="3E1D0A27" w14:textId="7C68A95E" w:rsidR="00F52685" w:rsidRPr="007C51C8" w:rsidRDefault="00F52685" w:rsidP="009C398B">
      <w:pPr>
        <w:jc w:val="center"/>
        <w:rPr>
          <w:lang w:val="sr-Cyrl-RS"/>
        </w:rPr>
      </w:pPr>
    </w:p>
    <w:p w14:paraId="5F5C8BB6" w14:textId="77777777" w:rsidR="00F52685" w:rsidRPr="007C51C8" w:rsidRDefault="00F52685" w:rsidP="009C398B">
      <w:pPr>
        <w:jc w:val="center"/>
        <w:rPr>
          <w:lang w:val="sr-Cyrl-RS"/>
        </w:rPr>
      </w:pPr>
    </w:p>
    <w:p w14:paraId="226E01E7" w14:textId="77777777" w:rsidR="00F52685" w:rsidRPr="007C51C8" w:rsidRDefault="00F52685" w:rsidP="009C398B">
      <w:pPr>
        <w:jc w:val="center"/>
        <w:rPr>
          <w:lang w:val="sr-Cyrl-RS"/>
        </w:rPr>
      </w:pPr>
    </w:p>
    <w:p w14:paraId="568D6712" w14:textId="77777777" w:rsidR="00F52685" w:rsidRPr="007C51C8" w:rsidRDefault="00F52685" w:rsidP="009C398B">
      <w:pPr>
        <w:jc w:val="center"/>
        <w:rPr>
          <w:lang w:val="sr-Cyrl-RS"/>
        </w:rPr>
      </w:pPr>
    </w:p>
    <w:p w14:paraId="4991C290" w14:textId="77777777" w:rsidR="00F52685" w:rsidRPr="007C51C8" w:rsidRDefault="00F52685" w:rsidP="009C398B">
      <w:pPr>
        <w:jc w:val="center"/>
        <w:rPr>
          <w:lang w:val="sr-Cyrl-RS"/>
        </w:rPr>
      </w:pPr>
    </w:p>
    <w:p w14:paraId="256C1E58" w14:textId="77777777" w:rsidR="00F52685" w:rsidRPr="007C51C8" w:rsidRDefault="00F52685" w:rsidP="009C398B">
      <w:pPr>
        <w:jc w:val="center"/>
        <w:rPr>
          <w:lang w:val="sr-Cyrl-RS"/>
        </w:rPr>
      </w:pPr>
    </w:p>
    <w:p w14:paraId="5EC97EDD" w14:textId="77777777" w:rsidR="00F52685" w:rsidRPr="007C51C8" w:rsidRDefault="00F52685" w:rsidP="009C398B">
      <w:pPr>
        <w:jc w:val="center"/>
        <w:rPr>
          <w:lang w:val="sr-Cyrl-RS"/>
        </w:rPr>
      </w:pPr>
    </w:p>
    <w:p w14:paraId="43D80DA3" w14:textId="77777777" w:rsidR="00F52685" w:rsidRPr="007C51C8" w:rsidRDefault="00F52685" w:rsidP="009C398B">
      <w:pPr>
        <w:jc w:val="center"/>
        <w:rPr>
          <w:lang w:val="sr-Cyrl-RS"/>
        </w:rPr>
      </w:pPr>
    </w:p>
    <w:p w14:paraId="44BD8F77" w14:textId="77777777" w:rsidR="00F52685" w:rsidRPr="007C51C8" w:rsidRDefault="00F52685" w:rsidP="009C398B">
      <w:pPr>
        <w:jc w:val="center"/>
        <w:rPr>
          <w:lang w:val="sr-Cyrl-RS"/>
        </w:rPr>
      </w:pPr>
    </w:p>
    <w:p w14:paraId="3A52CD70" w14:textId="77777777" w:rsidR="00F52685" w:rsidRPr="007C51C8" w:rsidRDefault="00F52685" w:rsidP="009C398B">
      <w:pPr>
        <w:jc w:val="center"/>
        <w:rPr>
          <w:lang w:val="sr-Cyrl-RS"/>
        </w:rPr>
      </w:pPr>
    </w:p>
    <w:p w14:paraId="6ED8312D" w14:textId="77777777" w:rsidR="00F52685" w:rsidRPr="007C51C8" w:rsidRDefault="00F52685" w:rsidP="009C398B">
      <w:pPr>
        <w:jc w:val="center"/>
        <w:rPr>
          <w:lang w:val="sr-Cyrl-RS"/>
        </w:rPr>
      </w:pPr>
    </w:p>
    <w:p w14:paraId="1D9F4FB4" w14:textId="77777777" w:rsidR="00F52685" w:rsidRPr="007C51C8" w:rsidRDefault="00F52685" w:rsidP="009C398B">
      <w:pPr>
        <w:jc w:val="center"/>
        <w:rPr>
          <w:lang w:val="sr-Cyrl-RS"/>
        </w:rPr>
      </w:pPr>
    </w:p>
    <w:p w14:paraId="67EBC899" w14:textId="77777777" w:rsidR="00F52685" w:rsidRPr="007C51C8" w:rsidRDefault="00F52685" w:rsidP="009C398B">
      <w:pPr>
        <w:jc w:val="center"/>
        <w:rPr>
          <w:lang w:val="sr-Cyrl-RS"/>
        </w:rPr>
      </w:pPr>
    </w:p>
    <w:p w14:paraId="1189A5AE" w14:textId="77777777" w:rsidR="00F52685" w:rsidRPr="007C51C8" w:rsidRDefault="00F52685" w:rsidP="009C398B">
      <w:pPr>
        <w:jc w:val="center"/>
        <w:rPr>
          <w:lang w:val="sr-Cyrl-RS"/>
        </w:rPr>
      </w:pPr>
    </w:p>
    <w:p w14:paraId="05A96BA1" w14:textId="77777777" w:rsidR="00F52685" w:rsidRPr="007C51C8" w:rsidRDefault="00F52685" w:rsidP="009C398B">
      <w:pPr>
        <w:jc w:val="center"/>
        <w:rPr>
          <w:lang w:val="sr-Cyrl-RS"/>
        </w:rPr>
      </w:pPr>
    </w:p>
    <w:p w14:paraId="5FFF076E" w14:textId="77777777" w:rsidR="00F52685" w:rsidRPr="007C51C8" w:rsidRDefault="00F52685" w:rsidP="009C398B">
      <w:pPr>
        <w:jc w:val="center"/>
        <w:rPr>
          <w:lang w:val="sr-Cyrl-RS"/>
        </w:rPr>
      </w:pPr>
    </w:p>
    <w:p w14:paraId="713F025F" w14:textId="39EC56B0" w:rsidR="00C47073" w:rsidRPr="007C51C8" w:rsidRDefault="00010B2E" w:rsidP="00C47073">
      <w:pPr>
        <w:jc w:val="center"/>
        <w:rPr>
          <w:b/>
          <w:sz w:val="28"/>
          <w:szCs w:val="28"/>
          <w:lang w:val="sr-Cyrl-RS"/>
        </w:rPr>
      </w:pPr>
      <w:r>
        <w:rPr>
          <w:b/>
          <w:sz w:val="28"/>
          <w:szCs w:val="28"/>
          <w:lang w:val="sr-Cyrl-RS"/>
        </w:rPr>
        <w:t>Д</w:t>
      </w:r>
      <w:r w:rsidR="00C47073" w:rsidRPr="007C51C8">
        <w:rPr>
          <w:b/>
          <w:sz w:val="28"/>
          <w:szCs w:val="28"/>
          <w:lang w:val="sr-Cyrl-RS"/>
        </w:rPr>
        <w:t>) ДОКУМЕНТАЦИОНА ОСНОВА</w:t>
      </w:r>
    </w:p>
    <w:p w14:paraId="05143118" w14:textId="77777777" w:rsidR="00C47073" w:rsidRPr="007C51C8" w:rsidRDefault="00C47073" w:rsidP="00C47073">
      <w:pPr>
        <w:jc w:val="center"/>
        <w:rPr>
          <w:b/>
          <w:lang w:val="sr-Cyrl-RS"/>
        </w:rPr>
      </w:pPr>
    </w:p>
    <w:p w14:paraId="72AC0B08" w14:textId="77777777" w:rsidR="00C47073" w:rsidRPr="007C51C8" w:rsidRDefault="00C47073" w:rsidP="00C47073">
      <w:pPr>
        <w:jc w:val="center"/>
        <w:rPr>
          <w:b/>
          <w:lang w:val="sr-Cyrl-RS"/>
        </w:rPr>
      </w:pPr>
    </w:p>
    <w:p w14:paraId="4D301D47" w14:textId="77777777" w:rsidR="00C47073" w:rsidRPr="007C51C8" w:rsidRDefault="00C47073" w:rsidP="00C47073">
      <w:pPr>
        <w:jc w:val="center"/>
        <w:rPr>
          <w:b/>
          <w:lang w:val="sr-Cyrl-RS"/>
        </w:rPr>
      </w:pPr>
    </w:p>
    <w:p w14:paraId="49E011DF" w14:textId="77777777" w:rsidR="00C47073" w:rsidRPr="007C51C8" w:rsidRDefault="00C47073" w:rsidP="00C47073">
      <w:pPr>
        <w:jc w:val="center"/>
        <w:rPr>
          <w:b/>
          <w:lang w:val="sr-Cyrl-RS"/>
        </w:rPr>
      </w:pPr>
    </w:p>
    <w:p w14:paraId="341A7320" w14:textId="77777777" w:rsidR="00C47073" w:rsidRPr="007C51C8" w:rsidRDefault="00C47073" w:rsidP="00C47073">
      <w:pPr>
        <w:jc w:val="center"/>
        <w:rPr>
          <w:b/>
          <w:lang w:val="sr-Cyrl-RS"/>
        </w:rPr>
      </w:pPr>
    </w:p>
    <w:p w14:paraId="75BF67AA" w14:textId="77777777" w:rsidR="00C47073" w:rsidRPr="007C51C8" w:rsidRDefault="00C47073" w:rsidP="00C47073">
      <w:pPr>
        <w:jc w:val="center"/>
        <w:rPr>
          <w:b/>
          <w:lang w:val="sr-Cyrl-RS"/>
        </w:rPr>
      </w:pPr>
    </w:p>
    <w:p w14:paraId="4AF8EB2E" w14:textId="77777777" w:rsidR="00C47073" w:rsidRPr="007C51C8" w:rsidRDefault="00C47073" w:rsidP="00C47073">
      <w:pPr>
        <w:jc w:val="center"/>
        <w:rPr>
          <w:b/>
          <w:lang w:val="sr-Cyrl-RS"/>
        </w:rPr>
      </w:pPr>
    </w:p>
    <w:p w14:paraId="4A63184E" w14:textId="77777777" w:rsidR="00C47073" w:rsidRPr="007C51C8" w:rsidRDefault="00C47073" w:rsidP="00C47073">
      <w:pPr>
        <w:jc w:val="center"/>
        <w:rPr>
          <w:b/>
          <w:lang w:val="sr-Cyrl-RS"/>
        </w:rPr>
      </w:pPr>
    </w:p>
    <w:p w14:paraId="56A844F2" w14:textId="77777777" w:rsidR="00C47073" w:rsidRPr="007C51C8" w:rsidRDefault="00C47073" w:rsidP="00C47073">
      <w:pPr>
        <w:jc w:val="center"/>
        <w:rPr>
          <w:b/>
          <w:lang w:val="sr-Cyrl-RS"/>
        </w:rPr>
      </w:pPr>
    </w:p>
    <w:p w14:paraId="1069E53D" w14:textId="77777777" w:rsidR="00C47073" w:rsidRPr="007C51C8" w:rsidRDefault="00C47073" w:rsidP="00C47073">
      <w:pPr>
        <w:jc w:val="center"/>
        <w:rPr>
          <w:b/>
          <w:lang w:val="sr-Cyrl-RS"/>
        </w:rPr>
      </w:pPr>
    </w:p>
    <w:p w14:paraId="498C0929" w14:textId="77777777" w:rsidR="00C47073" w:rsidRPr="007C51C8" w:rsidRDefault="00C47073" w:rsidP="00C47073">
      <w:pPr>
        <w:jc w:val="center"/>
        <w:rPr>
          <w:b/>
          <w:lang w:val="sr-Cyrl-RS"/>
        </w:rPr>
      </w:pPr>
    </w:p>
    <w:p w14:paraId="1C4845FC" w14:textId="77777777" w:rsidR="00C47073" w:rsidRPr="007C51C8" w:rsidRDefault="00C47073" w:rsidP="00C47073">
      <w:pPr>
        <w:jc w:val="center"/>
        <w:rPr>
          <w:b/>
          <w:lang w:val="sr-Cyrl-RS"/>
        </w:rPr>
      </w:pPr>
    </w:p>
    <w:p w14:paraId="1BB19117" w14:textId="77777777" w:rsidR="00C47073" w:rsidRPr="007C51C8" w:rsidRDefault="00C47073" w:rsidP="00C47073">
      <w:pPr>
        <w:jc w:val="center"/>
        <w:rPr>
          <w:b/>
          <w:lang w:val="sr-Cyrl-RS"/>
        </w:rPr>
      </w:pPr>
    </w:p>
    <w:p w14:paraId="0617F035" w14:textId="77777777" w:rsidR="00C47073" w:rsidRPr="007C51C8" w:rsidRDefault="00C47073" w:rsidP="00C47073">
      <w:pPr>
        <w:jc w:val="center"/>
        <w:rPr>
          <w:b/>
          <w:lang w:val="sr-Cyrl-RS"/>
        </w:rPr>
      </w:pPr>
    </w:p>
    <w:p w14:paraId="5F66D45A" w14:textId="77777777" w:rsidR="00C47073" w:rsidRPr="007C51C8" w:rsidRDefault="00C47073" w:rsidP="00C47073">
      <w:pPr>
        <w:jc w:val="center"/>
        <w:rPr>
          <w:b/>
          <w:lang w:val="sr-Cyrl-RS"/>
        </w:rPr>
      </w:pPr>
    </w:p>
    <w:p w14:paraId="06ED7C42" w14:textId="77777777" w:rsidR="00C47073" w:rsidRPr="007C51C8" w:rsidRDefault="00C47073" w:rsidP="00C47073">
      <w:pPr>
        <w:jc w:val="center"/>
        <w:rPr>
          <w:b/>
          <w:lang w:val="sr-Cyrl-RS"/>
        </w:rPr>
      </w:pPr>
    </w:p>
    <w:p w14:paraId="5FC4913E" w14:textId="77777777" w:rsidR="00C47073" w:rsidRPr="007C51C8" w:rsidRDefault="00C47073" w:rsidP="00C47073">
      <w:pPr>
        <w:jc w:val="center"/>
        <w:rPr>
          <w:b/>
          <w:lang w:val="sr-Cyrl-RS"/>
        </w:rPr>
      </w:pPr>
    </w:p>
    <w:p w14:paraId="1304EA3E" w14:textId="77777777" w:rsidR="00C47073" w:rsidRPr="007C51C8" w:rsidRDefault="00C47073" w:rsidP="00C47073">
      <w:pPr>
        <w:jc w:val="center"/>
        <w:rPr>
          <w:b/>
          <w:lang w:val="sr-Cyrl-RS"/>
        </w:rPr>
      </w:pPr>
    </w:p>
    <w:p w14:paraId="3E9B0385" w14:textId="77777777" w:rsidR="00C47073" w:rsidRPr="007C51C8" w:rsidRDefault="00C47073" w:rsidP="00C47073">
      <w:pPr>
        <w:jc w:val="center"/>
        <w:rPr>
          <w:b/>
          <w:lang w:val="sr-Cyrl-RS"/>
        </w:rPr>
      </w:pPr>
    </w:p>
    <w:p w14:paraId="5BE2EB98" w14:textId="77777777" w:rsidR="00C47073" w:rsidRPr="007C51C8" w:rsidRDefault="00C47073" w:rsidP="00C47073">
      <w:pPr>
        <w:jc w:val="center"/>
        <w:rPr>
          <w:b/>
          <w:lang w:val="sr-Cyrl-RS"/>
        </w:rPr>
      </w:pPr>
    </w:p>
    <w:p w14:paraId="2B74FDBD" w14:textId="77777777" w:rsidR="00C47073" w:rsidRPr="007C51C8" w:rsidRDefault="00C47073" w:rsidP="00C47073">
      <w:pPr>
        <w:jc w:val="center"/>
        <w:rPr>
          <w:b/>
          <w:lang w:val="sr-Cyrl-RS"/>
        </w:rPr>
      </w:pPr>
    </w:p>
    <w:p w14:paraId="4236F521" w14:textId="77777777" w:rsidR="00C47073" w:rsidRPr="007C51C8" w:rsidRDefault="00C47073" w:rsidP="00C47073">
      <w:pPr>
        <w:jc w:val="center"/>
        <w:rPr>
          <w:b/>
          <w:lang w:val="sr-Cyrl-RS"/>
        </w:rPr>
      </w:pPr>
    </w:p>
    <w:p w14:paraId="5166D90A" w14:textId="77777777" w:rsidR="00C47073" w:rsidRPr="007C51C8" w:rsidRDefault="00C47073" w:rsidP="00C47073">
      <w:pPr>
        <w:jc w:val="center"/>
        <w:rPr>
          <w:b/>
          <w:lang w:val="sr-Cyrl-RS"/>
        </w:rPr>
      </w:pPr>
    </w:p>
    <w:p w14:paraId="71A13D9B" w14:textId="77777777" w:rsidR="00C47073" w:rsidRPr="007C51C8" w:rsidRDefault="00C47073" w:rsidP="00C47073">
      <w:pPr>
        <w:jc w:val="center"/>
        <w:rPr>
          <w:b/>
          <w:lang w:val="sr-Cyrl-RS"/>
        </w:rPr>
      </w:pPr>
    </w:p>
    <w:p w14:paraId="51C54F81" w14:textId="77777777" w:rsidR="00C47073" w:rsidRPr="007C51C8" w:rsidRDefault="00C47073" w:rsidP="00C47073">
      <w:pPr>
        <w:jc w:val="center"/>
        <w:rPr>
          <w:b/>
          <w:lang w:val="sr-Cyrl-RS"/>
        </w:rPr>
      </w:pPr>
    </w:p>
    <w:p w14:paraId="1987ECCB" w14:textId="77777777" w:rsidR="00C47073" w:rsidRPr="007C51C8" w:rsidRDefault="00C47073" w:rsidP="00C47073">
      <w:pPr>
        <w:jc w:val="center"/>
        <w:rPr>
          <w:b/>
          <w:lang w:val="sr-Cyrl-RS"/>
        </w:rPr>
      </w:pPr>
    </w:p>
    <w:p w14:paraId="0E93F4ED" w14:textId="77777777" w:rsidR="00C47073" w:rsidRPr="007C51C8" w:rsidRDefault="00C47073" w:rsidP="00C47073">
      <w:pPr>
        <w:jc w:val="center"/>
        <w:rPr>
          <w:b/>
          <w:lang w:val="sr-Cyrl-RS"/>
        </w:rPr>
      </w:pPr>
    </w:p>
    <w:p w14:paraId="5D27DF05" w14:textId="77777777" w:rsidR="00C47073" w:rsidRPr="007C51C8" w:rsidRDefault="00C47073" w:rsidP="00C47073">
      <w:pPr>
        <w:jc w:val="center"/>
        <w:rPr>
          <w:b/>
          <w:lang w:val="sr-Cyrl-RS"/>
        </w:rPr>
      </w:pPr>
    </w:p>
    <w:p w14:paraId="5DA3A220" w14:textId="77777777" w:rsidR="00C47073" w:rsidRPr="007C51C8" w:rsidRDefault="00C47073" w:rsidP="00C47073">
      <w:pPr>
        <w:jc w:val="center"/>
        <w:rPr>
          <w:b/>
          <w:lang w:val="sr-Cyrl-RS"/>
        </w:rPr>
      </w:pPr>
    </w:p>
    <w:p w14:paraId="698F8143" w14:textId="77777777" w:rsidR="00C47073" w:rsidRPr="007C51C8" w:rsidRDefault="00C47073" w:rsidP="00C47073">
      <w:pPr>
        <w:jc w:val="center"/>
        <w:rPr>
          <w:b/>
          <w:lang w:val="sr-Cyrl-RS"/>
        </w:rPr>
      </w:pPr>
    </w:p>
    <w:p w14:paraId="415EC6CC" w14:textId="77777777" w:rsidR="00C47073" w:rsidRPr="007C51C8" w:rsidRDefault="00C47073" w:rsidP="00C47073">
      <w:pPr>
        <w:jc w:val="center"/>
        <w:rPr>
          <w:b/>
          <w:lang w:val="sr-Cyrl-RS"/>
        </w:rPr>
      </w:pPr>
    </w:p>
    <w:p w14:paraId="16062C38" w14:textId="3D15DDB5" w:rsidR="00201D6A" w:rsidRPr="007C51C8" w:rsidRDefault="00201D6A" w:rsidP="00C47073">
      <w:pPr>
        <w:jc w:val="center"/>
        <w:rPr>
          <w:b/>
          <w:lang w:val="sr-Cyrl-RS"/>
        </w:rPr>
      </w:pPr>
    </w:p>
    <w:p w14:paraId="7081C2AA" w14:textId="77777777" w:rsidR="00201D6A" w:rsidRPr="007C51C8" w:rsidRDefault="00201D6A" w:rsidP="00C47073">
      <w:pPr>
        <w:jc w:val="center"/>
        <w:rPr>
          <w:b/>
          <w:lang w:val="sr-Cyrl-RS"/>
        </w:rPr>
      </w:pPr>
    </w:p>
    <w:p w14:paraId="7C3870B4" w14:textId="77777777" w:rsidR="00C47073" w:rsidRPr="007C51C8" w:rsidRDefault="00C47073" w:rsidP="00C47073">
      <w:pPr>
        <w:jc w:val="center"/>
        <w:rPr>
          <w:b/>
          <w:lang w:val="sr-Cyrl-RS"/>
        </w:rPr>
      </w:pPr>
    </w:p>
    <w:p w14:paraId="1C48A001" w14:textId="77777777" w:rsidR="00C47073" w:rsidRPr="007C51C8" w:rsidRDefault="00C47073" w:rsidP="00C47073">
      <w:pPr>
        <w:jc w:val="center"/>
        <w:rPr>
          <w:b/>
          <w:lang w:val="sr-Cyrl-RS"/>
        </w:rPr>
      </w:pPr>
    </w:p>
    <w:p w14:paraId="5378E8EA" w14:textId="52A770E2" w:rsidR="00F52685" w:rsidRPr="007C51C8" w:rsidRDefault="00F52685" w:rsidP="00C47073">
      <w:pPr>
        <w:jc w:val="center"/>
        <w:rPr>
          <w:b/>
          <w:lang w:val="sr-Cyrl-RS"/>
        </w:rPr>
      </w:pPr>
    </w:p>
    <w:p w14:paraId="4229A4E3" w14:textId="77777777" w:rsidR="00F52685" w:rsidRPr="007C51C8" w:rsidRDefault="00F52685" w:rsidP="00C47073">
      <w:pPr>
        <w:jc w:val="center"/>
        <w:rPr>
          <w:b/>
          <w:lang w:val="sr-Cyrl-RS"/>
        </w:rPr>
      </w:pPr>
    </w:p>
    <w:p w14:paraId="36122D60" w14:textId="77777777" w:rsidR="00F52685" w:rsidRPr="007C51C8" w:rsidRDefault="00F52685" w:rsidP="00C47073">
      <w:pPr>
        <w:jc w:val="center"/>
        <w:rPr>
          <w:b/>
          <w:lang w:val="sr-Cyrl-RS"/>
        </w:rPr>
      </w:pPr>
    </w:p>
    <w:p w14:paraId="4AA52D94" w14:textId="77777777" w:rsidR="00F52685" w:rsidRPr="007C51C8" w:rsidRDefault="00F52685" w:rsidP="00C47073">
      <w:pPr>
        <w:jc w:val="center"/>
        <w:rPr>
          <w:b/>
          <w:lang w:val="sr-Cyrl-RS"/>
        </w:rPr>
      </w:pPr>
    </w:p>
    <w:p w14:paraId="664E4E28" w14:textId="77777777" w:rsidR="00F52685" w:rsidRPr="007C51C8" w:rsidRDefault="00F52685" w:rsidP="00C47073">
      <w:pPr>
        <w:jc w:val="center"/>
        <w:rPr>
          <w:b/>
          <w:lang w:val="sr-Cyrl-RS"/>
        </w:rPr>
      </w:pPr>
    </w:p>
    <w:p w14:paraId="7DB7D9E6" w14:textId="77777777" w:rsidR="00F52685" w:rsidRPr="007C51C8" w:rsidRDefault="00F52685" w:rsidP="00C47073">
      <w:pPr>
        <w:jc w:val="center"/>
        <w:rPr>
          <w:b/>
          <w:lang w:val="sr-Cyrl-RS"/>
        </w:rPr>
      </w:pPr>
    </w:p>
    <w:p w14:paraId="25966ECD" w14:textId="77777777" w:rsidR="00F52685" w:rsidRPr="007C51C8" w:rsidRDefault="00F52685" w:rsidP="00C47073">
      <w:pPr>
        <w:jc w:val="center"/>
        <w:rPr>
          <w:b/>
          <w:lang w:val="sr-Cyrl-RS"/>
        </w:rPr>
      </w:pPr>
    </w:p>
    <w:p w14:paraId="04EC6512" w14:textId="77777777" w:rsidR="00F52685" w:rsidRPr="007C51C8" w:rsidRDefault="00F52685" w:rsidP="00C47073">
      <w:pPr>
        <w:jc w:val="center"/>
        <w:rPr>
          <w:b/>
          <w:lang w:val="sr-Cyrl-RS"/>
        </w:rPr>
      </w:pPr>
    </w:p>
    <w:p w14:paraId="194AFB96" w14:textId="77777777" w:rsidR="00C47073" w:rsidRPr="007C51C8" w:rsidRDefault="00C47073" w:rsidP="00C47073">
      <w:pPr>
        <w:ind w:left="426" w:hanging="426"/>
        <w:rPr>
          <w:lang w:val="sr-Cyrl-RS"/>
        </w:rPr>
      </w:pPr>
    </w:p>
    <w:p w14:paraId="6BFAB4BF" w14:textId="7E1AD977" w:rsidR="00F52685" w:rsidRPr="007C51C8" w:rsidRDefault="00F52685" w:rsidP="00C47073">
      <w:pPr>
        <w:ind w:left="426" w:hanging="426"/>
        <w:rPr>
          <w:lang w:val="sr-Cyrl-RS"/>
        </w:rPr>
      </w:pPr>
    </w:p>
    <w:p w14:paraId="18E757AA" w14:textId="77777777" w:rsidR="00F52685" w:rsidRPr="007C51C8" w:rsidRDefault="00F52685" w:rsidP="00C47073">
      <w:pPr>
        <w:ind w:left="426" w:hanging="426"/>
        <w:rPr>
          <w:lang w:val="sr-Cyrl-RS"/>
        </w:rPr>
      </w:pPr>
    </w:p>
    <w:p w14:paraId="14C36A8E" w14:textId="77777777" w:rsidR="00F52685" w:rsidRPr="007C51C8" w:rsidRDefault="00F52685" w:rsidP="00C47073">
      <w:pPr>
        <w:ind w:left="426" w:hanging="426"/>
        <w:rPr>
          <w:lang w:val="sr-Cyrl-RS"/>
        </w:rPr>
      </w:pPr>
    </w:p>
    <w:p w14:paraId="03236F52" w14:textId="77777777" w:rsidR="00F52685" w:rsidRPr="007C51C8" w:rsidRDefault="00F52685" w:rsidP="00C47073">
      <w:pPr>
        <w:ind w:left="426" w:hanging="426"/>
        <w:rPr>
          <w:lang w:val="sr-Cyrl-RS"/>
        </w:rPr>
      </w:pPr>
    </w:p>
    <w:p w14:paraId="5490C249" w14:textId="77777777" w:rsidR="00F52685" w:rsidRPr="007C51C8" w:rsidRDefault="00F52685" w:rsidP="00C47073">
      <w:pPr>
        <w:ind w:left="426" w:hanging="426"/>
        <w:rPr>
          <w:lang w:val="sr-Cyrl-RS"/>
        </w:rPr>
      </w:pPr>
    </w:p>
    <w:p w14:paraId="0BA101E3" w14:textId="77777777" w:rsidR="00F52685" w:rsidRPr="007C51C8" w:rsidRDefault="00F52685" w:rsidP="00C47073">
      <w:pPr>
        <w:ind w:left="426" w:hanging="426"/>
        <w:rPr>
          <w:lang w:val="sr-Cyrl-RS"/>
        </w:rPr>
      </w:pPr>
    </w:p>
    <w:p w14:paraId="751AE58B" w14:textId="77777777" w:rsidR="00F52685" w:rsidRPr="007C51C8" w:rsidRDefault="00F52685" w:rsidP="00C47073">
      <w:pPr>
        <w:ind w:left="426" w:hanging="426"/>
        <w:rPr>
          <w:lang w:val="sr-Cyrl-RS"/>
        </w:rPr>
      </w:pPr>
    </w:p>
    <w:p w14:paraId="2279A3C9" w14:textId="77777777" w:rsidR="00F52685" w:rsidRPr="007C51C8" w:rsidRDefault="00F52685" w:rsidP="00C47073">
      <w:pPr>
        <w:ind w:left="426" w:hanging="426"/>
        <w:rPr>
          <w:lang w:val="sr-Cyrl-RS"/>
        </w:rPr>
      </w:pPr>
    </w:p>
    <w:p w14:paraId="681BB3F5" w14:textId="77777777" w:rsidR="00F52685" w:rsidRPr="007C51C8" w:rsidRDefault="00F52685" w:rsidP="00C47073">
      <w:pPr>
        <w:ind w:left="426" w:hanging="426"/>
        <w:rPr>
          <w:lang w:val="sr-Cyrl-RS"/>
        </w:rPr>
      </w:pPr>
    </w:p>
    <w:p w14:paraId="272383CA" w14:textId="77777777" w:rsidR="00F52685" w:rsidRPr="007C51C8" w:rsidRDefault="00F52685" w:rsidP="00C47073">
      <w:pPr>
        <w:ind w:left="426" w:hanging="426"/>
        <w:rPr>
          <w:lang w:val="sr-Cyrl-RS"/>
        </w:rPr>
      </w:pPr>
    </w:p>
    <w:p w14:paraId="4EC825E3" w14:textId="77777777" w:rsidR="00F52685" w:rsidRPr="007C51C8" w:rsidRDefault="00F52685" w:rsidP="00C47073">
      <w:pPr>
        <w:ind w:left="426" w:hanging="426"/>
        <w:rPr>
          <w:lang w:val="sr-Cyrl-RS"/>
        </w:rPr>
      </w:pPr>
    </w:p>
    <w:p w14:paraId="6CA273BE" w14:textId="2C49CC03" w:rsidR="00C47073" w:rsidRPr="007C51C8" w:rsidRDefault="00C47073" w:rsidP="00C47073">
      <w:pPr>
        <w:ind w:left="284" w:hanging="284"/>
        <w:jc w:val="center"/>
        <w:rPr>
          <w:lang w:val="sr-Cyrl-RS"/>
        </w:rPr>
      </w:pPr>
      <w:r w:rsidRPr="007C51C8">
        <w:rPr>
          <w:lang w:val="sr-Cyrl-RS"/>
        </w:rPr>
        <w:t>1.</w:t>
      </w:r>
      <w:r w:rsidRPr="007C51C8">
        <w:rPr>
          <w:lang w:val="sr-Cyrl-RS"/>
        </w:rPr>
        <w:tab/>
        <w:t xml:space="preserve">Одлука о изради Плана детаљне регулације рециклажног дворишта са објектом за смештај животињског отпада I категорије и прихватилиштем за животиње и </w:t>
      </w:r>
      <w:r w:rsidR="00201D6A" w:rsidRPr="007C51C8">
        <w:rPr>
          <w:lang w:val="sr-Cyrl-RS"/>
        </w:rPr>
        <w:br/>
      </w:r>
      <w:r w:rsidRPr="007C51C8">
        <w:rPr>
          <w:lang w:val="sr-Cyrl-RS"/>
        </w:rPr>
        <w:t>Решење о изради стратешке процене утицаја Плана детаљне регулације рециклажног дворишта са објектом за смештај животињског отпада I категорије и прихватилиштем за животиње на животну средину</w:t>
      </w:r>
    </w:p>
    <w:p w14:paraId="65C38CC3" w14:textId="77777777" w:rsidR="00C47073" w:rsidRPr="007C51C8" w:rsidRDefault="00C47073" w:rsidP="00C47073">
      <w:pPr>
        <w:ind w:left="284" w:hanging="284"/>
        <w:jc w:val="center"/>
        <w:rPr>
          <w:lang w:val="sr-Cyrl-RS"/>
        </w:rPr>
      </w:pPr>
    </w:p>
    <w:p w14:paraId="72B54739" w14:textId="77777777" w:rsidR="00C47073" w:rsidRPr="007C51C8" w:rsidRDefault="00C47073" w:rsidP="00C47073">
      <w:pPr>
        <w:ind w:left="284" w:hanging="284"/>
        <w:jc w:val="center"/>
        <w:rPr>
          <w:lang w:val="sr-Cyrl-RS"/>
        </w:rPr>
      </w:pPr>
    </w:p>
    <w:p w14:paraId="2D8E97F2" w14:textId="35702842" w:rsidR="00201D6A" w:rsidRPr="007C51C8" w:rsidRDefault="00201D6A" w:rsidP="00C47073">
      <w:pPr>
        <w:ind w:left="284" w:hanging="284"/>
        <w:jc w:val="center"/>
        <w:rPr>
          <w:lang w:val="sr-Cyrl-RS"/>
        </w:rPr>
      </w:pPr>
    </w:p>
    <w:p w14:paraId="6ED67C6C" w14:textId="77777777" w:rsidR="00201D6A" w:rsidRPr="007C51C8" w:rsidRDefault="00201D6A" w:rsidP="00C47073">
      <w:pPr>
        <w:ind w:left="284" w:hanging="284"/>
        <w:jc w:val="center"/>
        <w:rPr>
          <w:lang w:val="sr-Cyrl-RS"/>
        </w:rPr>
      </w:pPr>
    </w:p>
    <w:p w14:paraId="7153D6DF" w14:textId="77777777" w:rsidR="00201D6A" w:rsidRPr="007C51C8" w:rsidRDefault="00201D6A" w:rsidP="00C47073">
      <w:pPr>
        <w:ind w:left="284" w:hanging="284"/>
        <w:jc w:val="center"/>
        <w:rPr>
          <w:lang w:val="sr-Cyrl-RS"/>
        </w:rPr>
      </w:pPr>
    </w:p>
    <w:p w14:paraId="3AE296BC" w14:textId="77777777" w:rsidR="00201D6A" w:rsidRPr="007C51C8" w:rsidRDefault="00201D6A" w:rsidP="00C47073">
      <w:pPr>
        <w:ind w:left="284" w:hanging="284"/>
        <w:jc w:val="center"/>
        <w:rPr>
          <w:lang w:val="sr-Cyrl-RS"/>
        </w:rPr>
      </w:pPr>
    </w:p>
    <w:p w14:paraId="23F170A6" w14:textId="77777777" w:rsidR="00201D6A" w:rsidRPr="007C51C8" w:rsidRDefault="00201D6A" w:rsidP="00C47073">
      <w:pPr>
        <w:ind w:left="284" w:hanging="284"/>
        <w:jc w:val="center"/>
        <w:rPr>
          <w:lang w:val="sr-Cyrl-RS"/>
        </w:rPr>
      </w:pPr>
    </w:p>
    <w:p w14:paraId="2253927F" w14:textId="77777777" w:rsidR="00201D6A" w:rsidRPr="007C51C8" w:rsidRDefault="00201D6A" w:rsidP="00C47073">
      <w:pPr>
        <w:ind w:left="284" w:hanging="284"/>
        <w:jc w:val="center"/>
        <w:rPr>
          <w:lang w:val="sr-Cyrl-RS"/>
        </w:rPr>
      </w:pPr>
    </w:p>
    <w:p w14:paraId="71B965A1" w14:textId="77777777" w:rsidR="00201D6A" w:rsidRPr="007C51C8" w:rsidRDefault="00201D6A" w:rsidP="00C47073">
      <w:pPr>
        <w:ind w:left="284" w:hanging="284"/>
        <w:jc w:val="center"/>
        <w:rPr>
          <w:lang w:val="sr-Cyrl-RS"/>
        </w:rPr>
      </w:pPr>
    </w:p>
    <w:p w14:paraId="55A25976" w14:textId="77777777" w:rsidR="00201D6A" w:rsidRPr="007C51C8" w:rsidRDefault="00201D6A" w:rsidP="00C47073">
      <w:pPr>
        <w:ind w:left="284" w:hanging="284"/>
        <w:jc w:val="center"/>
        <w:rPr>
          <w:lang w:val="sr-Cyrl-RS"/>
        </w:rPr>
      </w:pPr>
    </w:p>
    <w:p w14:paraId="1A763442" w14:textId="77777777" w:rsidR="00201D6A" w:rsidRPr="007C51C8" w:rsidRDefault="00201D6A" w:rsidP="00C47073">
      <w:pPr>
        <w:ind w:left="284" w:hanging="284"/>
        <w:jc w:val="center"/>
        <w:rPr>
          <w:lang w:val="sr-Cyrl-RS"/>
        </w:rPr>
      </w:pPr>
    </w:p>
    <w:p w14:paraId="403E8454" w14:textId="77777777" w:rsidR="00201D6A" w:rsidRPr="007C51C8" w:rsidRDefault="00201D6A" w:rsidP="00C47073">
      <w:pPr>
        <w:ind w:left="284" w:hanging="284"/>
        <w:jc w:val="center"/>
        <w:rPr>
          <w:lang w:val="sr-Cyrl-RS"/>
        </w:rPr>
      </w:pPr>
    </w:p>
    <w:p w14:paraId="6ED1FAE3" w14:textId="77777777" w:rsidR="00201D6A" w:rsidRPr="007C51C8" w:rsidRDefault="00201D6A" w:rsidP="00C47073">
      <w:pPr>
        <w:ind w:left="284" w:hanging="284"/>
        <w:jc w:val="center"/>
        <w:rPr>
          <w:lang w:val="sr-Cyrl-RS"/>
        </w:rPr>
      </w:pPr>
    </w:p>
    <w:p w14:paraId="6B716394" w14:textId="77777777" w:rsidR="00201D6A" w:rsidRPr="007C51C8" w:rsidRDefault="00201D6A" w:rsidP="00C47073">
      <w:pPr>
        <w:ind w:left="284" w:hanging="284"/>
        <w:jc w:val="center"/>
        <w:rPr>
          <w:lang w:val="sr-Cyrl-RS"/>
        </w:rPr>
      </w:pPr>
    </w:p>
    <w:p w14:paraId="625A33DB" w14:textId="77777777" w:rsidR="00201D6A" w:rsidRPr="007C51C8" w:rsidRDefault="00201D6A" w:rsidP="00C47073">
      <w:pPr>
        <w:ind w:left="284" w:hanging="284"/>
        <w:jc w:val="center"/>
        <w:rPr>
          <w:lang w:val="sr-Cyrl-RS"/>
        </w:rPr>
      </w:pPr>
    </w:p>
    <w:p w14:paraId="3B59E0EB" w14:textId="77777777" w:rsidR="00201D6A" w:rsidRPr="007C51C8" w:rsidRDefault="00201D6A" w:rsidP="00C47073">
      <w:pPr>
        <w:ind w:left="284" w:hanging="284"/>
        <w:jc w:val="center"/>
        <w:rPr>
          <w:lang w:val="sr-Cyrl-RS"/>
        </w:rPr>
      </w:pPr>
    </w:p>
    <w:p w14:paraId="4A96E95A" w14:textId="77777777" w:rsidR="00201D6A" w:rsidRPr="007C51C8" w:rsidRDefault="00201D6A" w:rsidP="00C47073">
      <w:pPr>
        <w:ind w:left="284" w:hanging="284"/>
        <w:jc w:val="center"/>
        <w:rPr>
          <w:lang w:val="sr-Cyrl-RS"/>
        </w:rPr>
      </w:pPr>
    </w:p>
    <w:p w14:paraId="1C0A52A5" w14:textId="77777777" w:rsidR="00201D6A" w:rsidRPr="007C51C8" w:rsidRDefault="00201D6A" w:rsidP="00C47073">
      <w:pPr>
        <w:ind w:left="284" w:hanging="284"/>
        <w:jc w:val="center"/>
        <w:rPr>
          <w:lang w:val="sr-Cyrl-RS"/>
        </w:rPr>
      </w:pPr>
    </w:p>
    <w:p w14:paraId="1E52B70B" w14:textId="77777777" w:rsidR="00201D6A" w:rsidRPr="007C51C8" w:rsidRDefault="00201D6A" w:rsidP="00C47073">
      <w:pPr>
        <w:ind w:left="284" w:hanging="284"/>
        <w:jc w:val="center"/>
        <w:rPr>
          <w:lang w:val="sr-Cyrl-RS"/>
        </w:rPr>
      </w:pPr>
    </w:p>
    <w:p w14:paraId="2ED93B67" w14:textId="77777777" w:rsidR="00201D6A" w:rsidRPr="007C51C8" w:rsidRDefault="00201D6A" w:rsidP="00C47073">
      <w:pPr>
        <w:ind w:left="284" w:hanging="284"/>
        <w:jc w:val="center"/>
        <w:rPr>
          <w:lang w:val="sr-Cyrl-RS"/>
        </w:rPr>
      </w:pPr>
    </w:p>
    <w:p w14:paraId="0BC2C877" w14:textId="77777777" w:rsidR="00201D6A" w:rsidRPr="007C51C8" w:rsidRDefault="00201D6A" w:rsidP="00C47073">
      <w:pPr>
        <w:ind w:left="284" w:hanging="284"/>
        <w:jc w:val="center"/>
        <w:rPr>
          <w:lang w:val="sr-Cyrl-RS"/>
        </w:rPr>
      </w:pPr>
    </w:p>
    <w:p w14:paraId="5CF9EA71" w14:textId="77777777" w:rsidR="00201D6A" w:rsidRPr="007C51C8" w:rsidRDefault="00201D6A" w:rsidP="00C47073">
      <w:pPr>
        <w:ind w:left="284" w:hanging="284"/>
        <w:jc w:val="center"/>
        <w:rPr>
          <w:lang w:val="sr-Cyrl-RS"/>
        </w:rPr>
      </w:pPr>
    </w:p>
    <w:p w14:paraId="5B858FC5" w14:textId="77777777" w:rsidR="00201D6A" w:rsidRPr="007C51C8" w:rsidRDefault="00201D6A" w:rsidP="00C47073">
      <w:pPr>
        <w:ind w:left="284" w:hanging="284"/>
        <w:jc w:val="center"/>
        <w:rPr>
          <w:lang w:val="sr-Cyrl-RS"/>
        </w:rPr>
      </w:pPr>
    </w:p>
    <w:p w14:paraId="073410DF" w14:textId="77777777" w:rsidR="00201D6A" w:rsidRPr="007C51C8" w:rsidRDefault="00201D6A" w:rsidP="00C47073">
      <w:pPr>
        <w:ind w:left="284" w:hanging="284"/>
        <w:jc w:val="center"/>
        <w:rPr>
          <w:lang w:val="sr-Cyrl-RS"/>
        </w:rPr>
      </w:pPr>
    </w:p>
    <w:p w14:paraId="0C481569" w14:textId="77777777" w:rsidR="00201D6A" w:rsidRPr="007C51C8" w:rsidRDefault="00201D6A" w:rsidP="00C47073">
      <w:pPr>
        <w:ind w:left="284" w:hanging="284"/>
        <w:jc w:val="center"/>
        <w:rPr>
          <w:lang w:val="sr-Cyrl-RS"/>
        </w:rPr>
      </w:pPr>
    </w:p>
    <w:p w14:paraId="539AD244" w14:textId="77777777" w:rsidR="00201D6A" w:rsidRPr="007C51C8" w:rsidRDefault="00201D6A" w:rsidP="00C47073">
      <w:pPr>
        <w:ind w:left="284" w:hanging="284"/>
        <w:jc w:val="center"/>
        <w:rPr>
          <w:lang w:val="sr-Cyrl-RS"/>
        </w:rPr>
      </w:pPr>
    </w:p>
    <w:p w14:paraId="70C24139" w14:textId="77777777" w:rsidR="00201D6A" w:rsidRPr="007C51C8" w:rsidRDefault="00201D6A" w:rsidP="00C47073">
      <w:pPr>
        <w:ind w:left="284" w:hanging="284"/>
        <w:jc w:val="center"/>
        <w:rPr>
          <w:lang w:val="sr-Cyrl-RS"/>
        </w:rPr>
      </w:pPr>
    </w:p>
    <w:p w14:paraId="65FE318E" w14:textId="77777777" w:rsidR="00201D6A" w:rsidRPr="007C51C8" w:rsidRDefault="00201D6A" w:rsidP="00C47073">
      <w:pPr>
        <w:ind w:left="284" w:hanging="284"/>
        <w:jc w:val="center"/>
        <w:rPr>
          <w:lang w:val="sr-Cyrl-RS"/>
        </w:rPr>
      </w:pPr>
    </w:p>
    <w:p w14:paraId="259E58C5" w14:textId="77777777" w:rsidR="00201D6A" w:rsidRPr="007C51C8" w:rsidRDefault="00201D6A" w:rsidP="00C47073">
      <w:pPr>
        <w:ind w:left="284" w:hanging="284"/>
        <w:jc w:val="center"/>
        <w:rPr>
          <w:lang w:val="sr-Cyrl-RS"/>
        </w:rPr>
      </w:pPr>
    </w:p>
    <w:p w14:paraId="32236CEF" w14:textId="77777777" w:rsidR="00201D6A" w:rsidRPr="007C51C8" w:rsidRDefault="00201D6A" w:rsidP="00C47073">
      <w:pPr>
        <w:ind w:left="284" w:hanging="284"/>
        <w:jc w:val="center"/>
        <w:rPr>
          <w:lang w:val="sr-Cyrl-RS"/>
        </w:rPr>
      </w:pPr>
    </w:p>
    <w:p w14:paraId="74F53D55" w14:textId="77777777" w:rsidR="00201D6A" w:rsidRPr="007C51C8" w:rsidRDefault="00201D6A" w:rsidP="00C47073">
      <w:pPr>
        <w:ind w:left="284" w:hanging="284"/>
        <w:jc w:val="center"/>
        <w:rPr>
          <w:lang w:val="sr-Cyrl-RS"/>
        </w:rPr>
      </w:pPr>
    </w:p>
    <w:p w14:paraId="04F3D91E" w14:textId="77777777" w:rsidR="00201D6A" w:rsidRPr="007C51C8" w:rsidRDefault="00201D6A" w:rsidP="00C47073">
      <w:pPr>
        <w:ind w:left="284" w:hanging="284"/>
        <w:jc w:val="center"/>
        <w:rPr>
          <w:lang w:val="sr-Cyrl-RS"/>
        </w:rPr>
      </w:pPr>
    </w:p>
    <w:p w14:paraId="297AAF51" w14:textId="77777777" w:rsidR="00201D6A" w:rsidRPr="007C51C8" w:rsidRDefault="00201D6A" w:rsidP="00C47073">
      <w:pPr>
        <w:ind w:left="284" w:hanging="284"/>
        <w:jc w:val="center"/>
        <w:rPr>
          <w:lang w:val="sr-Cyrl-RS"/>
        </w:rPr>
      </w:pPr>
    </w:p>
    <w:p w14:paraId="470FB18C" w14:textId="77777777" w:rsidR="00201D6A" w:rsidRPr="007C51C8" w:rsidRDefault="00201D6A" w:rsidP="00C47073">
      <w:pPr>
        <w:ind w:left="284" w:hanging="284"/>
        <w:jc w:val="center"/>
        <w:rPr>
          <w:lang w:val="sr-Cyrl-RS"/>
        </w:rPr>
      </w:pPr>
    </w:p>
    <w:p w14:paraId="5CDBB173" w14:textId="77777777" w:rsidR="00201D6A" w:rsidRPr="007C51C8" w:rsidRDefault="00201D6A" w:rsidP="00C47073">
      <w:pPr>
        <w:ind w:left="284" w:hanging="284"/>
        <w:jc w:val="center"/>
        <w:rPr>
          <w:lang w:val="sr-Cyrl-RS"/>
        </w:rPr>
      </w:pPr>
    </w:p>
    <w:p w14:paraId="2C96BAAB" w14:textId="77777777" w:rsidR="00201D6A" w:rsidRPr="007C51C8" w:rsidRDefault="00201D6A" w:rsidP="00C47073">
      <w:pPr>
        <w:ind w:left="284" w:hanging="284"/>
        <w:jc w:val="center"/>
        <w:rPr>
          <w:lang w:val="sr-Cyrl-RS"/>
        </w:rPr>
      </w:pPr>
    </w:p>
    <w:p w14:paraId="26A8C393" w14:textId="77777777" w:rsidR="00201D6A" w:rsidRPr="007C51C8" w:rsidRDefault="00201D6A" w:rsidP="00C47073">
      <w:pPr>
        <w:ind w:left="284" w:hanging="284"/>
        <w:jc w:val="center"/>
        <w:rPr>
          <w:lang w:val="sr-Cyrl-RS"/>
        </w:rPr>
      </w:pPr>
    </w:p>
    <w:p w14:paraId="21590F8A" w14:textId="77777777" w:rsidR="00201D6A" w:rsidRPr="007C51C8" w:rsidRDefault="00201D6A" w:rsidP="00C47073">
      <w:pPr>
        <w:ind w:left="284" w:hanging="284"/>
        <w:jc w:val="center"/>
        <w:rPr>
          <w:lang w:val="sr-Cyrl-RS"/>
        </w:rPr>
      </w:pPr>
    </w:p>
    <w:p w14:paraId="6282F12B" w14:textId="77777777" w:rsidR="00201D6A" w:rsidRPr="007C51C8" w:rsidRDefault="00201D6A" w:rsidP="00C47073">
      <w:pPr>
        <w:ind w:left="284" w:hanging="284"/>
        <w:jc w:val="center"/>
        <w:rPr>
          <w:lang w:val="sr-Cyrl-RS"/>
        </w:rPr>
      </w:pPr>
    </w:p>
    <w:p w14:paraId="7B6E9AF0" w14:textId="77777777" w:rsidR="00201D6A" w:rsidRPr="007C51C8" w:rsidRDefault="00201D6A" w:rsidP="00C47073">
      <w:pPr>
        <w:ind w:left="284" w:hanging="284"/>
        <w:jc w:val="center"/>
        <w:rPr>
          <w:lang w:val="sr-Cyrl-RS"/>
        </w:rPr>
      </w:pPr>
    </w:p>
    <w:p w14:paraId="6D28BF46" w14:textId="77777777" w:rsidR="00201D6A" w:rsidRPr="007C51C8" w:rsidRDefault="00201D6A" w:rsidP="00C47073">
      <w:pPr>
        <w:ind w:left="284" w:hanging="284"/>
        <w:jc w:val="center"/>
        <w:rPr>
          <w:lang w:val="sr-Cyrl-RS"/>
        </w:rPr>
      </w:pPr>
    </w:p>
    <w:p w14:paraId="2C419164" w14:textId="77777777" w:rsidR="00201D6A" w:rsidRPr="007C51C8" w:rsidRDefault="00201D6A" w:rsidP="00C47073">
      <w:pPr>
        <w:ind w:left="284" w:hanging="284"/>
        <w:jc w:val="center"/>
        <w:rPr>
          <w:lang w:val="sr-Cyrl-RS"/>
        </w:rPr>
      </w:pPr>
    </w:p>
    <w:p w14:paraId="46B2648F" w14:textId="77777777" w:rsidR="00201D6A" w:rsidRPr="007C51C8" w:rsidRDefault="00201D6A" w:rsidP="00C47073">
      <w:pPr>
        <w:ind w:left="284" w:hanging="284"/>
        <w:jc w:val="center"/>
        <w:rPr>
          <w:lang w:val="sr-Cyrl-RS"/>
        </w:rPr>
      </w:pPr>
    </w:p>
    <w:p w14:paraId="0BC711FA" w14:textId="77777777" w:rsidR="00201D6A" w:rsidRPr="007C51C8" w:rsidRDefault="00201D6A" w:rsidP="00C47073">
      <w:pPr>
        <w:ind w:left="284" w:hanging="284"/>
        <w:jc w:val="center"/>
        <w:rPr>
          <w:lang w:val="sr-Cyrl-RS"/>
        </w:rPr>
      </w:pPr>
    </w:p>
    <w:p w14:paraId="6F095CB0" w14:textId="77777777" w:rsidR="00201D6A" w:rsidRPr="007C51C8" w:rsidRDefault="00201D6A" w:rsidP="00C47073">
      <w:pPr>
        <w:ind w:left="284" w:hanging="284"/>
        <w:jc w:val="center"/>
        <w:rPr>
          <w:lang w:val="sr-Cyrl-RS"/>
        </w:rPr>
      </w:pPr>
    </w:p>
    <w:p w14:paraId="5535C6F8" w14:textId="77777777" w:rsidR="00201D6A" w:rsidRPr="007C51C8" w:rsidRDefault="00201D6A" w:rsidP="00C47073">
      <w:pPr>
        <w:ind w:left="284" w:hanging="284"/>
        <w:jc w:val="center"/>
        <w:rPr>
          <w:lang w:val="sr-Cyrl-RS"/>
        </w:rPr>
      </w:pPr>
    </w:p>
    <w:p w14:paraId="7691FE6E" w14:textId="77777777" w:rsidR="00201D6A" w:rsidRPr="007C51C8" w:rsidRDefault="00201D6A" w:rsidP="00C47073">
      <w:pPr>
        <w:ind w:left="284" w:hanging="284"/>
        <w:jc w:val="center"/>
        <w:rPr>
          <w:lang w:val="sr-Cyrl-RS"/>
        </w:rPr>
      </w:pPr>
    </w:p>
    <w:p w14:paraId="3A186F88" w14:textId="77777777" w:rsidR="00201D6A" w:rsidRPr="007C51C8" w:rsidRDefault="00201D6A" w:rsidP="00C47073">
      <w:pPr>
        <w:ind w:left="284" w:hanging="284"/>
        <w:jc w:val="center"/>
        <w:rPr>
          <w:lang w:val="sr-Cyrl-RS"/>
        </w:rPr>
      </w:pPr>
    </w:p>
    <w:p w14:paraId="2CEC4307" w14:textId="77777777" w:rsidR="00201D6A" w:rsidRPr="007C51C8" w:rsidRDefault="00201D6A" w:rsidP="00C47073">
      <w:pPr>
        <w:ind w:left="284" w:hanging="284"/>
        <w:jc w:val="center"/>
        <w:rPr>
          <w:lang w:val="sr-Cyrl-RS"/>
        </w:rPr>
      </w:pPr>
    </w:p>
    <w:p w14:paraId="2F7A48E0" w14:textId="77777777" w:rsidR="00C47073" w:rsidRPr="007C51C8" w:rsidRDefault="00C47073" w:rsidP="00C47073">
      <w:pPr>
        <w:ind w:left="284" w:hanging="284"/>
        <w:jc w:val="center"/>
        <w:rPr>
          <w:lang w:val="sr-Cyrl-RS"/>
        </w:rPr>
      </w:pPr>
    </w:p>
    <w:p w14:paraId="204CECB6" w14:textId="77777777" w:rsidR="00C47073" w:rsidRPr="007C51C8" w:rsidRDefault="00C47073" w:rsidP="00201D6A">
      <w:pPr>
        <w:ind w:left="705" w:hanging="705"/>
        <w:jc w:val="center"/>
        <w:rPr>
          <w:lang w:val="sr-Cyrl-RS"/>
        </w:rPr>
      </w:pPr>
    </w:p>
    <w:p w14:paraId="38781E75" w14:textId="12D6A366" w:rsidR="00201D6A" w:rsidRPr="007C51C8" w:rsidRDefault="00201D6A" w:rsidP="00201D6A">
      <w:pPr>
        <w:ind w:left="705" w:hanging="705"/>
        <w:jc w:val="center"/>
        <w:rPr>
          <w:lang w:val="sr-Cyrl-RS"/>
        </w:rPr>
      </w:pPr>
      <w:r w:rsidRPr="007C51C8">
        <w:rPr>
          <w:lang w:val="sr-Cyrl-RS"/>
        </w:rPr>
        <w:t>2. Изводи из планских докумената вишег реда</w:t>
      </w:r>
    </w:p>
    <w:p w14:paraId="0B1EFBAD" w14:textId="77777777" w:rsidR="00201D6A" w:rsidRPr="007C51C8" w:rsidRDefault="00201D6A" w:rsidP="00201D6A">
      <w:pPr>
        <w:ind w:left="705" w:hanging="705"/>
        <w:jc w:val="center"/>
        <w:rPr>
          <w:lang w:val="sr-Cyrl-RS"/>
        </w:rPr>
      </w:pPr>
    </w:p>
    <w:p w14:paraId="3EA9DEAF" w14:textId="77777777" w:rsidR="00201D6A" w:rsidRPr="007C51C8" w:rsidRDefault="00201D6A" w:rsidP="00201D6A">
      <w:pPr>
        <w:ind w:left="705" w:hanging="705"/>
        <w:jc w:val="center"/>
        <w:rPr>
          <w:lang w:val="sr-Cyrl-RS"/>
        </w:rPr>
      </w:pPr>
    </w:p>
    <w:p w14:paraId="15D0BA51" w14:textId="77777777" w:rsidR="00201D6A" w:rsidRPr="007C51C8" w:rsidRDefault="00201D6A" w:rsidP="00201D6A">
      <w:pPr>
        <w:ind w:left="705" w:hanging="705"/>
        <w:jc w:val="center"/>
        <w:rPr>
          <w:lang w:val="sr-Cyrl-RS"/>
        </w:rPr>
      </w:pPr>
    </w:p>
    <w:p w14:paraId="038867A2" w14:textId="77777777" w:rsidR="00201D6A" w:rsidRPr="007C51C8" w:rsidRDefault="00201D6A" w:rsidP="00201D6A">
      <w:pPr>
        <w:ind w:left="705" w:hanging="705"/>
        <w:jc w:val="center"/>
        <w:rPr>
          <w:lang w:val="sr-Cyrl-RS"/>
        </w:rPr>
      </w:pPr>
    </w:p>
    <w:p w14:paraId="22FC59CA" w14:textId="77777777" w:rsidR="00201D6A" w:rsidRPr="007C51C8" w:rsidRDefault="00201D6A" w:rsidP="00201D6A">
      <w:pPr>
        <w:ind w:left="705" w:hanging="705"/>
        <w:jc w:val="center"/>
        <w:rPr>
          <w:lang w:val="sr-Cyrl-RS"/>
        </w:rPr>
      </w:pPr>
    </w:p>
    <w:p w14:paraId="460D6D1B" w14:textId="77777777" w:rsidR="00201D6A" w:rsidRPr="007C51C8" w:rsidRDefault="00201D6A" w:rsidP="00201D6A">
      <w:pPr>
        <w:ind w:left="705" w:hanging="705"/>
        <w:jc w:val="center"/>
        <w:rPr>
          <w:lang w:val="sr-Cyrl-RS"/>
        </w:rPr>
      </w:pPr>
    </w:p>
    <w:p w14:paraId="0C1F6CAB" w14:textId="77777777" w:rsidR="00201D6A" w:rsidRPr="007C51C8" w:rsidRDefault="00201D6A" w:rsidP="00201D6A">
      <w:pPr>
        <w:ind w:left="705" w:hanging="705"/>
        <w:jc w:val="center"/>
        <w:rPr>
          <w:lang w:val="sr-Cyrl-RS"/>
        </w:rPr>
      </w:pPr>
    </w:p>
    <w:p w14:paraId="2C989704" w14:textId="77777777" w:rsidR="00201D6A" w:rsidRPr="007C51C8" w:rsidRDefault="00201D6A" w:rsidP="00201D6A">
      <w:pPr>
        <w:ind w:left="705" w:hanging="705"/>
        <w:jc w:val="center"/>
        <w:rPr>
          <w:lang w:val="sr-Cyrl-RS"/>
        </w:rPr>
      </w:pPr>
    </w:p>
    <w:p w14:paraId="74E64573" w14:textId="77777777" w:rsidR="00201D6A" w:rsidRPr="007C51C8" w:rsidRDefault="00201D6A" w:rsidP="00201D6A">
      <w:pPr>
        <w:ind w:left="705" w:hanging="705"/>
        <w:jc w:val="center"/>
        <w:rPr>
          <w:lang w:val="sr-Cyrl-RS"/>
        </w:rPr>
      </w:pPr>
    </w:p>
    <w:p w14:paraId="4103342E" w14:textId="77777777" w:rsidR="00201D6A" w:rsidRPr="007C51C8" w:rsidRDefault="00201D6A" w:rsidP="00201D6A">
      <w:pPr>
        <w:ind w:left="705" w:hanging="705"/>
        <w:jc w:val="center"/>
        <w:rPr>
          <w:lang w:val="sr-Cyrl-RS"/>
        </w:rPr>
      </w:pPr>
    </w:p>
    <w:p w14:paraId="32F595AA" w14:textId="77777777" w:rsidR="00201D6A" w:rsidRPr="007C51C8" w:rsidRDefault="00201D6A" w:rsidP="00201D6A">
      <w:pPr>
        <w:ind w:left="705" w:hanging="705"/>
        <w:jc w:val="center"/>
        <w:rPr>
          <w:lang w:val="sr-Cyrl-RS"/>
        </w:rPr>
      </w:pPr>
    </w:p>
    <w:p w14:paraId="127B6324" w14:textId="77777777" w:rsidR="00201D6A" w:rsidRPr="007C51C8" w:rsidRDefault="00201D6A" w:rsidP="00201D6A">
      <w:pPr>
        <w:ind w:left="705" w:hanging="705"/>
        <w:jc w:val="center"/>
        <w:rPr>
          <w:lang w:val="sr-Cyrl-RS"/>
        </w:rPr>
      </w:pPr>
    </w:p>
    <w:p w14:paraId="22972164" w14:textId="77777777" w:rsidR="00201D6A" w:rsidRPr="007C51C8" w:rsidRDefault="00201D6A" w:rsidP="00201D6A">
      <w:pPr>
        <w:ind w:left="705" w:hanging="705"/>
        <w:jc w:val="center"/>
        <w:rPr>
          <w:lang w:val="sr-Cyrl-RS"/>
        </w:rPr>
      </w:pPr>
    </w:p>
    <w:p w14:paraId="1AE8AD7B" w14:textId="77777777" w:rsidR="00201D6A" w:rsidRPr="007C51C8" w:rsidRDefault="00201D6A" w:rsidP="00201D6A">
      <w:pPr>
        <w:ind w:left="705" w:hanging="705"/>
        <w:jc w:val="center"/>
        <w:rPr>
          <w:lang w:val="sr-Cyrl-RS"/>
        </w:rPr>
      </w:pPr>
    </w:p>
    <w:p w14:paraId="6B540B57" w14:textId="77777777" w:rsidR="00201D6A" w:rsidRPr="007C51C8" w:rsidRDefault="00201D6A" w:rsidP="00201D6A">
      <w:pPr>
        <w:ind w:left="705" w:hanging="705"/>
        <w:jc w:val="center"/>
        <w:rPr>
          <w:lang w:val="sr-Cyrl-RS"/>
        </w:rPr>
      </w:pPr>
    </w:p>
    <w:p w14:paraId="124409A3" w14:textId="77777777" w:rsidR="00201D6A" w:rsidRPr="007C51C8" w:rsidRDefault="00201D6A" w:rsidP="00201D6A">
      <w:pPr>
        <w:ind w:left="705" w:hanging="705"/>
        <w:jc w:val="center"/>
        <w:rPr>
          <w:lang w:val="sr-Cyrl-RS"/>
        </w:rPr>
      </w:pPr>
    </w:p>
    <w:p w14:paraId="57325D73" w14:textId="77777777" w:rsidR="00201D6A" w:rsidRPr="007C51C8" w:rsidRDefault="00201D6A" w:rsidP="00201D6A">
      <w:pPr>
        <w:ind w:left="705" w:hanging="705"/>
        <w:jc w:val="center"/>
        <w:rPr>
          <w:lang w:val="sr-Cyrl-RS"/>
        </w:rPr>
      </w:pPr>
    </w:p>
    <w:p w14:paraId="4237D733" w14:textId="77777777" w:rsidR="00201D6A" w:rsidRPr="007C51C8" w:rsidRDefault="00201D6A" w:rsidP="00201D6A">
      <w:pPr>
        <w:ind w:left="705" w:hanging="705"/>
        <w:jc w:val="center"/>
        <w:rPr>
          <w:lang w:val="sr-Cyrl-RS"/>
        </w:rPr>
      </w:pPr>
    </w:p>
    <w:p w14:paraId="734791DF" w14:textId="77777777" w:rsidR="00201D6A" w:rsidRPr="007C51C8" w:rsidRDefault="00201D6A" w:rsidP="00201D6A">
      <w:pPr>
        <w:ind w:left="705" w:hanging="705"/>
        <w:jc w:val="center"/>
        <w:rPr>
          <w:lang w:val="sr-Cyrl-RS"/>
        </w:rPr>
      </w:pPr>
    </w:p>
    <w:p w14:paraId="1BB409C1" w14:textId="77777777" w:rsidR="00201D6A" w:rsidRPr="007C51C8" w:rsidRDefault="00201D6A" w:rsidP="00201D6A">
      <w:pPr>
        <w:ind w:left="705" w:hanging="705"/>
        <w:jc w:val="center"/>
        <w:rPr>
          <w:lang w:val="sr-Cyrl-RS"/>
        </w:rPr>
      </w:pPr>
    </w:p>
    <w:p w14:paraId="64E7009C" w14:textId="77777777" w:rsidR="00201D6A" w:rsidRPr="007C51C8" w:rsidRDefault="00201D6A" w:rsidP="00201D6A">
      <w:pPr>
        <w:ind w:left="705" w:hanging="705"/>
        <w:jc w:val="center"/>
        <w:rPr>
          <w:lang w:val="sr-Cyrl-RS"/>
        </w:rPr>
      </w:pPr>
    </w:p>
    <w:p w14:paraId="0D0F562A" w14:textId="77777777" w:rsidR="00201D6A" w:rsidRPr="007C51C8" w:rsidRDefault="00201D6A" w:rsidP="00201D6A">
      <w:pPr>
        <w:ind w:left="705" w:hanging="705"/>
        <w:jc w:val="center"/>
        <w:rPr>
          <w:lang w:val="sr-Cyrl-RS"/>
        </w:rPr>
      </w:pPr>
    </w:p>
    <w:p w14:paraId="2069358B" w14:textId="77777777" w:rsidR="00201D6A" w:rsidRPr="007C51C8" w:rsidRDefault="00201D6A" w:rsidP="00201D6A">
      <w:pPr>
        <w:ind w:left="705" w:hanging="705"/>
        <w:jc w:val="center"/>
        <w:rPr>
          <w:lang w:val="sr-Cyrl-RS"/>
        </w:rPr>
      </w:pPr>
    </w:p>
    <w:p w14:paraId="7F37D661" w14:textId="77777777" w:rsidR="00201D6A" w:rsidRPr="007C51C8" w:rsidRDefault="00201D6A" w:rsidP="00201D6A">
      <w:pPr>
        <w:ind w:left="705" w:hanging="705"/>
        <w:jc w:val="center"/>
        <w:rPr>
          <w:lang w:val="sr-Cyrl-RS"/>
        </w:rPr>
      </w:pPr>
    </w:p>
    <w:p w14:paraId="1C2852FB" w14:textId="77777777" w:rsidR="00201D6A" w:rsidRPr="007C51C8" w:rsidRDefault="00201D6A" w:rsidP="00201D6A">
      <w:pPr>
        <w:ind w:left="705" w:hanging="705"/>
        <w:jc w:val="center"/>
        <w:rPr>
          <w:lang w:val="sr-Cyrl-RS"/>
        </w:rPr>
      </w:pPr>
    </w:p>
    <w:p w14:paraId="520437E1" w14:textId="77777777" w:rsidR="00201D6A" w:rsidRPr="007C51C8" w:rsidRDefault="00201D6A" w:rsidP="00201D6A">
      <w:pPr>
        <w:ind w:left="705" w:hanging="705"/>
        <w:jc w:val="center"/>
        <w:rPr>
          <w:lang w:val="sr-Cyrl-RS"/>
        </w:rPr>
      </w:pPr>
    </w:p>
    <w:p w14:paraId="06E0A4A2" w14:textId="77777777" w:rsidR="00201D6A" w:rsidRPr="007C51C8" w:rsidRDefault="00201D6A" w:rsidP="00201D6A">
      <w:pPr>
        <w:ind w:left="705" w:hanging="705"/>
        <w:jc w:val="center"/>
        <w:rPr>
          <w:lang w:val="sr-Cyrl-RS"/>
        </w:rPr>
      </w:pPr>
    </w:p>
    <w:p w14:paraId="731891EC" w14:textId="77777777" w:rsidR="00201D6A" w:rsidRPr="007C51C8" w:rsidRDefault="00201D6A" w:rsidP="00201D6A">
      <w:pPr>
        <w:ind w:left="705" w:hanging="705"/>
        <w:jc w:val="center"/>
        <w:rPr>
          <w:lang w:val="sr-Cyrl-RS"/>
        </w:rPr>
      </w:pPr>
    </w:p>
    <w:p w14:paraId="10A2F7FC" w14:textId="77777777" w:rsidR="00201D6A" w:rsidRPr="007C51C8" w:rsidRDefault="00201D6A" w:rsidP="00201D6A">
      <w:pPr>
        <w:ind w:left="705" w:hanging="705"/>
        <w:jc w:val="center"/>
        <w:rPr>
          <w:lang w:val="sr-Cyrl-RS"/>
        </w:rPr>
      </w:pPr>
    </w:p>
    <w:p w14:paraId="57102B94" w14:textId="77777777" w:rsidR="00201D6A" w:rsidRPr="007C51C8" w:rsidRDefault="00201D6A" w:rsidP="00201D6A">
      <w:pPr>
        <w:ind w:left="705" w:hanging="705"/>
        <w:jc w:val="center"/>
        <w:rPr>
          <w:lang w:val="sr-Cyrl-RS"/>
        </w:rPr>
      </w:pPr>
    </w:p>
    <w:p w14:paraId="2264ACFA" w14:textId="77777777" w:rsidR="00201D6A" w:rsidRPr="007C51C8" w:rsidRDefault="00201D6A" w:rsidP="00201D6A">
      <w:pPr>
        <w:ind w:left="705" w:hanging="705"/>
        <w:jc w:val="center"/>
        <w:rPr>
          <w:lang w:val="sr-Cyrl-RS"/>
        </w:rPr>
      </w:pPr>
    </w:p>
    <w:p w14:paraId="0B4CAEFE" w14:textId="77777777" w:rsidR="00201D6A" w:rsidRPr="007C51C8" w:rsidRDefault="00201D6A" w:rsidP="00201D6A">
      <w:pPr>
        <w:ind w:left="705" w:hanging="705"/>
        <w:jc w:val="center"/>
        <w:rPr>
          <w:lang w:val="sr-Cyrl-RS"/>
        </w:rPr>
      </w:pPr>
    </w:p>
    <w:p w14:paraId="17E1F448" w14:textId="77777777" w:rsidR="00201D6A" w:rsidRPr="007C51C8" w:rsidRDefault="00201D6A" w:rsidP="00201D6A">
      <w:pPr>
        <w:ind w:left="705" w:hanging="705"/>
        <w:jc w:val="center"/>
        <w:rPr>
          <w:lang w:val="sr-Cyrl-RS"/>
        </w:rPr>
      </w:pPr>
    </w:p>
    <w:p w14:paraId="526535DD" w14:textId="77777777" w:rsidR="00201D6A" w:rsidRPr="007C51C8" w:rsidRDefault="00201D6A" w:rsidP="00201D6A">
      <w:pPr>
        <w:ind w:left="705" w:hanging="705"/>
        <w:jc w:val="center"/>
        <w:rPr>
          <w:lang w:val="sr-Cyrl-RS"/>
        </w:rPr>
      </w:pPr>
    </w:p>
    <w:p w14:paraId="0FD0329C" w14:textId="77777777" w:rsidR="00201D6A" w:rsidRPr="007C51C8" w:rsidRDefault="00201D6A" w:rsidP="00201D6A">
      <w:pPr>
        <w:ind w:left="705" w:hanging="705"/>
        <w:jc w:val="center"/>
        <w:rPr>
          <w:lang w:val="sr-Cyrl-RS"/>
        </w:rPr>
      </w:pPr>
    </w:p>
    <w:p w14:paraId="41323D8C" w14:textId="77777777" w:rsidR="00201D6A" w:rsidRPr="007C51C8" w:rsidRDefault="00201D6A" w:rsidP="00201D6A">
      <w:pPr>
        <w:ind w:left="705" w:hanging="705"/>
        <w:jc w:val="center"/>
        <w:rPr>
          <w:lang w:val="sr-Cyrl-RS"/>
        </w:rPr>
      </w:pPr>
    </w:p>
    <w:p w14:paraId="3F700A83" w14:textId="77777777" w:rsidR="00201D6A" w:rsidRPr="007C51C8" w:rsidRDefault="00201D6A" w:rsidP="00201D6A">
      <w:pPr>
        <w:ind w:left="705" w:hanging="705"/>
        <w:jc w:val="center"/>
        <w:rPr>
          <w:lang w:val="sr-Cyrl-RS"/>
        </w:rPr>
      </w:pPr>
    </w:p>
    <w:p w14:paraId="48501796" w14:textId="77777777" w:rsidR="00201D6A" w:rsidRPr="007C51C8" w:rsidRDefault="00201D6A" w:rsidP="00201D6A">
      <w:pPr>
        <w:ind w:left="705" w:hanging="705"/>
        <w:jc w:val="center"/>
        <w:rPr>
          <w:lang w:val="sr-Cyrl-RS"/>
        </w:rPr>
      </w:pPr>
    </w:p>
    <w:p w14:paraId="43A5A0B8" w14:textId="77777777" w:rsidR="00201D6A" w:rsidRPr="007C51C8" w:rsidRDefault="00201D6A" w:rsidP="00201D6A">
      <w:pPr>
        <w:ind w:left="705" w:hanging="705"/>
        <w:jc w:val="center"/>
        <w:rPr>
          <w:lang w:val="sr-Cyrl-RS"/>
        </w:rPr>
      </w:pPr>
    </w:p>
    <w:p w14:paraId="44139AC5" w14:textId="77777777" w:rsidR="00201D6A" w:rsidRPr="007C51C8" w:rsidRDefault="00201D6A" w:rsidP="00201D6A">
      <w:pPr>
        <w:ind w:left="705" w:hanging="705"/>
        <w:jc w:val="center"/>
        <w:rPr>
          <w:lang w:val="sr-Cyrl-RS"/>
        </w:rPr>
      </w:pPr>
    </w:p>
    <w:p w14:paraId="3F254EEF" w14:textId="77777777" w:rsidR="00201D6A" w:rsidRPr="007C51C8" w:rsidRDefault="00201D6A" w:rsidP="00201D6A">
      <w:pPr>
        <w:ind w:left="705" w:hanging="705"/>
        <w:jc w:val="center"/>
        <w:rPr>
          <w:lang w:val="sr-Cyrl-RS"/>
        </w:rPr>
      </w:pPr>
    </w:p>
    <w:p w14:paraId="1551F8B9" w14:textId="77777777" w:rsidR="00201D6A" w:rsidRPr="007C51C8" w:rsidRDefault="00201D6A" w:rsidP="00201D6A">
      <w:pPr>
        <w:ind w:left="705" w:hanging="705"/>
        <w:jc w:val="center"/>
        <w:rPr>
          <w:lang w:val="sr-Cyrl-RS"/>
        </w:rPr>
      </w:pPr>
    </w:p>
    <w:p w14:paraId="04BF9924" w14:textId="77777777" w:rsidR="00201D6A" w:rsidRPr="007C51C8" w:rsidRDefault="00201D6A" w:rsidP="00201D6A">
      <w:pPr>
        <w:ind w:left="705" w:hanging="705"/>
        <w:jc w:val="center"/>
        <w:rPr>
          <w:lang w:val="sr-Cyrl-RS"/>
        </w:rPr>
      </w:pPr>
    </w:p>
    <w:p w14:paraId="4562BBF1" w14:textId="77777777" w:rsidR="00201D6A" w:rsidRPr="007C51C8" w:rsidRDefault="00201D6A" w:rsidP="00201D6A">
      <w:pPr>
        <w:ind w:left="705" w:hanging="705"/>
        <w:jc w:val="center"/>
        <w:rPr>
          <w:lang w:val="sr-Cyrl-RS"/>
        </w:rPr>
      </w:pPr>
    </w:p>
    <w:p w14:paraId="77D0D96D" w14:textId="77777777" w:rsidR="00201D6A" w:rsidRPr="007C51C8" w:rsidRDefault="00201D6A" w:rsidP="00201D6A">
      <w:pPr>
        <w:ind w:left="705" w:hanging="705"/>
        <w:jc w:val="center"/>
        <w:rPr>
          <w:lang w:val="sr-Cyrl-RS"/>
        </w:rPr>
      </w:pPr>
    </w:p>
    <w:p w14:paraId="22321260" w14:textId="77777777" w:rsidR="00201D6A" w:rsidRPr="007C51C8" w:rsidRDefault="00201D6A" w:rsidP="00201D6A">
      <w:pPr>
        <w:ind w:left="705" w:hanging="705"/>
        <w:jc w:val="center"/>
        <w:rPr>
          <w:lang w:val="sr-Cyrl-RS"/>
        </w:rPr>
      </w:pPr>
    </w:p>
    <w:p w14:paraId="75F7B660" w14:textId="77777777" w:rsidR="00201D6A" w:rsidRPr="007C51C8" w:rsidRDefault="00201D6A" w:rsidP="00201D6A">
      <w:pPr>
        <w:ind w:left="705" w:hanging="705"/>
        <w:jc w:val="center"/>
        <w:rPr>
          <w:lang w:val="sr-Cyrl-RS"/>
        </w:rPr>
      </w:pPr>
    </w:p>
    <w:p w14:paraId="3B1C8859" w14:textId="77777777" w:rsidR="00201D6A" w:rsidRPr="007C51C8" w:rsidRDefault="00201D6A" w:rsidP="00201D6A">
      <w:pPr>
        <w:ind w:left="705" w:hanging="705"/>
        <w:jc w:val="center"/>
        <w:rPr>
          <w:lang w:val="sr-Cyrl-RS"/>
        </w:rPr>
      </w:pPr>
    </w:p>
    <w:p w14:paraId="50A78164" w14:textId="77777777" w:rsidR="00201D6A" w:rsidRPr="007C51C8" w:rsidRDefault="00201D6A" w:rsidP="00201D6A">
      <w:pPr>
        <w:ind w:left="705" w:hanging="705"/>
        <w:jc w:val="center"/>
        <w:rPr>
          <w:lang w:val="sr-Cyrl-RS"/>
        </w:rPr>
      </w:pPr>
    </w:p>
    <w:p w14:paraId="451BC8F9" w14:textId="77777777" w:rsidR="00201D6A" w:rsidRPr="007C51C8" w:rsidRDefault="00201D6A" w:rsidP="00201D6A">
      <w:pPr>
        <w:ind w:left="705" w:hanging="705"/>
        <w:jc w:val="center"/>
        <w:rPr>
          <w:lang w:val="sr-Cyrl-RS"/>
        </w:rPr>
      </w:pPr>
    </w:p>
    <w:p w14:paraId="55F9C4A8" w14:textId="77777777" w:rsidR="00201D6A" w:rsidRPr="007C51C8" w:rsidRDefault="00201D6A" w:rsidP="00201D6A">
      <w:pPr>
        <w:ind w:left="705" w:hanging="705"/>
        <w:jc w:val="center"/>
        <w:rPr>
          <w:lang w:val="sr-Cyrl-RS"/>
        </w:rPr>
      </w:pPr>
    </w:p>
    <w:p w14:paraId="69FA56D1" w14:textId="77777777" w:rsidR="00201D6A" w:rsidRPr="007C51C8" w:rsidRDefault="00201D6A" w:rsidP="00201D6A">
      <w:pPr>
        <w:ind w:left="705" w:hanging="705"/>
        <w:jc w:val="center"/>
        <w:rPr>
          <w:lang w:val="sr-Cyrl-RS"/>
        </w:rPr>
      </w:pPr>
    </w:p>
    <w:p w14:paraId="43E17E72" w14:textId="77777777" w:rsidR="00201D6A" w:rsidRPr="007C51C8" w:rsidRDefault="00201D6A" w:rsidP="00201D6A">
      <w:pPr>
        <w:ind w:left="705" w:hanging="705"/>
        <w:jc w:val="center"/>
        <w:rPr>
          <w:lang w:val="sr-Cyrl-RS"/>
        </w:rPr>
      </w:pPr>
    </w:p>
    <w:p w14:paraId="3CBCB22E" w14:textId="77777777" w:rsidR="00201D6A" w:rsidRPr="007C51C8" w:rsidRDefault="00201D6A" w:rsidP="00201D6A">
      <w:pPr>
        <w:ind w:left="705" w:hanging="705"/>
        <w:jc w:val="center"/>
        <w:rPr>
          <w:lang w:val="sr-Cyrl-RS"/>
        </w:rPr>
      </w:pPr>
    </w:p>
    <w:p w14:paraId="2F07E465" w14:textId="77777777" w:rsidR="00201D6A" w:rsidRPr="007C51C8" w:rsidRDefault="00201D6A" w:rsidP="00201D6A">
      <w:pPr>
        <w:ind w:left="705" w:hanging="705"/>
        <w:jc w:val="center"/>
        <w:rPr>
          <w:lang w:val="sr-Cyrl-RS"/>
        </w:rPr>
      </w:pPr>
    </w:p>
    <w:p w14:paraId="73353B61" w14:textId="7CFD72A1" w:rsidR="00201D6A" w:rsidRPr="007C51C8" w:rsidRDefault="00201D6A" w:rsidP="00201D6A">
      <w:pPr>
        <w:ind w:left="705" w:hanging="705"/>
        <w:jc w:val="center"/>
        <w:rPr>
          <w:lang w:val="sr-Cyrl-RS"/>
        </w:rPr>
      </w:pPr>
      <w:r w:rsidRPr="007C51C8">
        <w:rPr>
          <w:lang w:val="sr-Cyrl-RS"/>
        </w:rPr>
        <w:t>3. Прибављени подаци и услови за израду планског документа</w:t>
      </w:r>
    </w:p>
    <w:p w14:paraId="5CD1B58E" w14:textId="77777777" w:rsidR="00201D6A" w:rsidRPr="007C51C8" w:rsidRDefault="00201D6A" w:rsidP="00201D6A">
      <w:pPr>
        <w:ind w:left="705" w:hanging="705"/>
        <w:jc w:val="center"/>
        <w:rPr>
          <w:lang w:val="sr-Cyrl-RS"/>
        </w:rPr>
      </w:pPr>
    </w:p>
    <w:p w14:paraId="742EF1A2" w14:textId="77777777" w:rsidR="00201D6A" w:rsidRPr="007C51C8" w:rsidRDefault="00201D6A" w:rsidP="00201D6A">
      <w:pPr>
        <w:ind w:left="705" w:hanging="705"/>
        <w:jc w:val="center"/>
        <w:rPr>
          <w:lang w:val="sr-Cyrl-RS"/>
        </w:rPr>
      </w:pPr>
    </w:p>
    <w:p w14:paraId="47F8C704" w14:textId="77777777" w:rsidR="00201D6A" w:rsidRPr="007C51C8" w:rsidRDefault="00201D6A" w:rsidP="00201D6A">
      <w:pPr>
        <w:ind w:left="705" w:hanging="705"/>
        <w:jc w:val="center"/>
        <w:rPr>
          <w:lang w:val="sr-Cyrl-RS"/>
        </w:rPr>
      </w:pPr>
    </w:p>
    <w:p w14:paraId="2DF7C556" w14:textId="77777777" w:rsidR="00201D6A" w:rsidRPr="007C51C8" w:rsidRDefault="00201D6A" w:rsidP="00201D6A">
      <w:pPr>
        <w:ind w:left="705" w:hanging="705"/>
        <w:jc w:val="center"/>
        <w:rPr>
          <w:lang w:val="sr-Cyrl-RS"/>
        </w:rPr>
      </w:pPr>
    </w:p>
    <w:p w14:paraId="155A48C4" w14:textId="77777777" w:rsidR="00201D6A" w:rsidRPr="007C51C8" w:rsidRDefault="00201D6A" w:rsidP="00201D6A">
      <w:pPr>
        <w:ind w:left="705" w:hanging="705"/>
        <w:jc w:val="center"/>
        <w:rPr>
          <w:lang w:val="sr-Cyrl-RS"/>
        </w:rPr>
      </w:pPr>
    </w:p>
    <w:p w14:paraId="43A6367C" w14:textId="77777777" w:rsidR="00201D6A" w:rsidRPr="007C51C8" w:rsidRDefault="00201D6A" w:rsidP="00201D6A">
      <w:pPr>
        <w:ind w:left="705" w:hanging="705"/>
        <w:jc w:val="center"/>
        <w:rPr>
          <w:lang w:val="sr-Cyrl-RS"/>
        </w:rPr>
      </w:pPr>
    </w:p>
    <w:p w14:paraId="5A84FE20" w14:textId="77777777" w:rsidR="00201D6A" w:rsidRPr="007C51C8" w:rsidRDefault="00201D6A" w:rsidP="00201D6A">
      <w:pPr>
        <w:ind w:left="705" w:hanging="705"/>
        <w:jc w:val="center"/>
        <w:rPr>
          <w:lang w:val="sr-Cyrl-RS"/>
        </w:rPr>
      </w:pPr>
    </w:p>
    <w:p w14:paraId="3B15EB9D" w14:textId="77777777" w:rsidR="00201D6A" w:rsidRPr="007C51C8" w:rsidRDefault="00201D6A" w:rsidP="00201D6A">
      <w:pPr>
        <w:ind w:left="705" w:hanging="705"/>
        <w:jc w:val="center"/>
        <w:rPr>
          <w:lang w:val="sr-Cyrl-RS"/>
        </w:rPr>
      </w:pPr>
    </w:p>
    <w:p w14:paraId="52FCC5A5" w14:textId="77777777" w:rsidR="00201D6A" w:rsidRPr="007C51C8" w:rsidRDefault="00201D6A" w:rsidP="00201D6A">
      <w:pPr>
        <w:ind w:left="705" w:hanging="705"/>
        <w:jc w:val="center"/>
        <w:rPr>
          <w:lang w:val="sr-Cyrl-RS"/>
        </w:rPr>
      </w:pPr>
    </w:p>
    <w:p w14:paraId="46371C17" w14:textId="77777777" w:rsidR="00201D6A" w:rsidRPr="007C51C8" w:rsidRDefault="00201D6A" w:rsidP="00201D6A">
      <w:pPr>
        <w:ind w:left="705" w:hanging="705"/>
        <w:jc w:val="center"/>
        <w:rPr>
          <w:lang w:val="sr-Cyrl-RS"/>
        </w:rPr>
      </w:pPr>
    </w:p>
    <w:p w14:paraId="4B3D6D54" w14:textId="77777777" w:rsidR="00201D6A" w:rsidRPr="007C51C8" w:rsidRDefault="00201D6A" w:rsidP="00201D6A">
      <w:pPr>
        <w:ind w:left="705" w:hanging="705"/>
        <w:jc w:val="center"/>
        <w:rPr>
          <w:lang w:val="sr-Cyrl-RS"/>
        </w:rPr>
      </w:pPr>
    </w:p>
    <w:p w14:paraId="0E981A97" w14:textId="77777777" w:rsidR="00201D6A" w:rsidRPr="007C51C8" w:rsidRDefault="00201D6A" w:rsidP="00201D6A">
      <w:pPr>
        <w:ind w:left="705" w:hanging="705"/>
        <w:jc w:val="center"/>
        <w:rPr>
          <w:lang w:val="sr-Cyrl-RS"/>
        </w:rPr>
      </w:pPr>
    </w:p>
    <w:p w14:paraId="7C40DBFB" w14:textId="77777777" w:rsidR="00201D6A" w:rsidRPr="007C51C8" w:rsidRDefault="00201D6A" w:rsidP="00201D6A">
      <w:pPr>
        <w:ind w:left="705" w:hanging="705"/>
        <w:jc w:val="center"/>
        <w:rPr>
          <w:lang w:val="sr-Cyrl-RS"/>
        </w:rPr>
      </w:pPr>
    </w:p>
    <w:p w14:paraId="5F44372D" w14:textId="77777777" w:rsidR="00201D6A" w:rsidRPr="007C51C8" w:rsidRDefault="00201D6A" w:rsidP="00201D6A">
      <w:pPr>
        <w:ind w:left="705" w:hanging="705"/>
        <w:jc w:val="center"/>
        <w:rPr>
          <w:lang w:val="sr-Cyrl-RS"/>
        </w:rPr>
      </w:pPr>
    </w:p>
    <w:p w14:paraId="57059116" w14:textId="77777777" w:rsidR="00201D6A" w:rsidRPr="007C51C8" w:rsidRDefault="00201D6A" w:rsidP="00201D6A">
      <w:pPr>
        <w:ind w:left="705" w:hanging="705"/>
        <w:jc w:val="center"/>
        <w:rPr>
          <w:lang w:val="sr-Cyrl-RS"/>
        </w:rPr>
      </w:pPr>
    </w:p>
    <w:p w14:paraId="0B9BEDBC" w14:textId="77777777" w:rsidR="00201D6A" w:rsidRPr="007C51C8" w:rsidRDefault="00201D6A" w:rsidP="00201D6A">
      <w:pPr>
        <w:ind w:left="705" w:hanging="705"/>
        <w:jc w:val="center"/>
        <w:rPr>
          <w:lang w:val="sr-Cyrl-RS"/>
        </w:rPr>
      </w:pPr>
    </w:p>
    <w:p w14:paraId="77FBF89F" w14:textId="77777777" w:rsidR="00201D6A" w:rsidRPr="007C51C8" w:rsidRDefault="00201D6A" w:rsidP="00201D6A">
      <w:pPr>
        <w:ind w:left="705" w:hanging="705"/>
        <w:jc w:val="center"/>
        <w:rPr>
          <w:lang w:val="sr-Cyrl-RS"/>
        </w:rPr>
      </w:pPr>
    </w:p>
    <w:p w14:paraId="187DD5DD" w14:textId="77777777" w:rsidR="00201D6A" w:rsidRPr="007C51C8" w:rsidRDefault="00201D6A" w:rsidP="00201D6A">
      <w:pPr>
        <w:ind w:left="705" w:hanging="705"/>
        <w:jc w:val="center"/>
        <w:rPr>
          <w:lang w:val="sr-Cyrl-RS"/>
        </w:rPr>
      </w:pPr>
    </w:p>
    <w:p w14:paraId="2E823A8E" w14:textId="77777777" w:rsidR="00201D6A" w:rsidRPr="007C51C8" w:rsidRDefault="00201D6A" w:rsidP="00201D6A">
      <w:pPr>
        <w:ind w:left="705" w:hanging="705"/>
        <w:jc w:val="center"/>
        <w:rPr>
          <w:lang w:val="sr-Cyrl-RS"/>
        </w:rPr>
      </w:pPr>
    </w:p>
    <w:p w14:paraId="550D2710" w14:textId="77777777" w:rsidR="00201D6A" w:rsidRPr="007C51C8" w:rsidRDefault="00201D6A" w:rsidP="00201D6A">
      <w:pPr>
        <w:ind w:left="705" w:hanging="705"/>
        <w:jc w:val="center"/>
        <w:rPr>
          <w:lang w:val="sr-Cyrl-RS"/>
        </w:rPr>
      </w:pPr>
    </w:p>
    <w:p w14:paraId="74A0639B" w14:textId="77777777" w:rsidR="00201D6A" w:rsidRPr="007C51C8" w:rsidRDefault="00201D6A" w:rsidP="00201D6A">
      <w:pPr>
        <w:ind w:left="705" w:hanging="705"/>
        <w:jc w:val="center"/>
        <w:rPr>
          <w:lang w:val="sr-Cyrl-RS"/>
        </w:rPr>
      </w:pPr>
    </w:p>
    <w:p w14:paraId="481A267F" w14:textId="77777777" w:rsidR="00201D6A" w:rsidRPr="007C51C8" w:rsidRDefault="00201D6A" w:rsidP="00201D6A">
      <w:pPr>
        <w:ind w:left="705" w:hanging="705"/>
        <w:jc w:val="center"/>
        <w:rPr>
          <w:lang w:val="sr-Cyrl-RS"/>
        </w:rPr>
      </w:pPr>
    </w:p>
    <w:p w14:paraId="2E43B346" w14:textId="77777777" w:rsidR="00201D6A" w:rsidRPr="007C51C8" w:rsidRDefault="00201D6A" w:rsidP="00201D6A">
      <w:pPr>
        <w:ind w:left="705" w:hanging="705"/>
        <w:jc w:val="center"/>
        <w:rPr>
          <w:lang w:val="sr-Cyrl-RS"/>
        </w:rPr>
      </w:pPr>
    </w:p>
    <w:p w14:paraId="764155CC" w14:textId="77777777" w:rsidR="00201D6A" w:rsidRPr="007C51C8" w:rsidRDefault="00201D6A" w:rsidP="00201D6A">
      <w:pPr>
        <w:ind w:left="705" w:hanging="705"/>
        <w:jc w:val="center"/>
        <w:rPr>
          <w:lang w:val="sr-Cyrl-RS"/>
        </w:rPr>
      </w:pPr>
    </w:p>
    <w:p w14:paraId="43857D5A" w14:textId="77777777" w:rsidR="00201D6A" w:rsidRPr="007C51C8" w:rsidRDefault="00201D6A" w:rsidP="00201D6A">
      <w:pPr>
        <w:ind w:left="705" w:hanging="705"/>
        <w:jc w:val="center"/>
        <w:rPr>
          <w:lang w:val="sr-Cyrl-RS"/>
        </w:rPr>
      </w:pPr>
    </w:p>
    <w:p w14:paraId="7326C47A" w14:textId="77777777" w:rsidR="00201D6A" w:rsidRPr="007C51C8" w:rsidRDefault="00201D6A" w:rsidP="00201D6A">
      <w:pPr>
        <w:ind w:left="705" w:hanging="705"/>
        <w:jc w:val="center"/>
        <w:rPr>
          <w:lang w:val="sr-Cyrl-RS"/>
        </w:rPr>
      </w:pPr>
    </w:p>
    <w:p w14:paraId="314C73E8" w14:textId="77777777" w:rsidR="00201D6A" w:rsidRPr="007C51C8" w:rsidRDefault="00201D6A" w:rsidP="00201D6A">
      <w:pPr>
        <w:ind w:left="705" w:hanging="705"/>
        <w:jc w:val="center"/>
        <w:rPr>
          <w:lang w:val="sr-Cyrl-RS"/>
        </w:rPr>
      </w:pPr>
    </w:p>
    <w:p w14:paraId="5D076139" w14:textId="77777777" w:rsidR="00201D6A" w:rsidRPr="007C51C8" w:rsidRDefault="00201D6A" w:rsidP="00201D6A">
      <w:pPr>
        <w:ind w:left="705" w:hanging="705"/>
        <w:jc w:val="center"/>
        <w:rPr>
          <w:lang w:val="sr-Cyrl-RS"/>
        </w:rPr>
      </w:pPr>
    </w:p>
    <w:p w14:paraId="7F29AEA8" w14:textId="77777777" w:rsidR="00201D6A" w:rsidRPr="007C51C8" w:rsidRDefault="00201D6A" w:rsidP="00201D6A">
      <w:pPr>
        <w:ind w:left="705" w:hanging="705"/>
        <w:jc w:val="center"/>
        <w:rPr>
          <w:lang w:val="sr-Cyrl-RS"/>
        </w:rPr>
      </w:pPr>
    </w:p>
    <w:p w14:paraId="7D1E52E5" w14:textId="77777777" w:rsidR="00201D6A" w:rsidRPr="007C51C8" w:rsidRDefault="00201D6A" w:rsidP="00201D6A">
      <w:pPr>
        <w:ind w:left="705" w:hanging="705"/>
        <w:jc w:val="center"/>
        <w:rPr>
          <w:lang w:val="sr-Cyrl-RS"/>
        </w:rPr>
      </w:pPr>
    </w:p>
    <w:p w14:paraId="0F5F22BD" w14:textId="77777777" w:rsidR="00201D6A" w:rsidRPr="007C51C8" w:rsidRDefault="00201D6A" w:rsidP="00201D6A">
      <w:pPr>
        <w:ind w:left="705" w:hanging="705"/>
        <w:jc w:val="center"/>
        <w:rPr>
          <w:lang w:val="sr-Cyrl-RS"/>
        </w:rPr>
      </w:pPr>
    </w:p>
    <w:p w14:paraId="4FC476C3" w14:textId="77777777" w:rsidR="00201D6A" w:rsidRPr="007C51C8" w:rsidRDefault="00201D6A" w:rsidP="00201D6A">
      <w:pPr>
        <w:ind w:left="705" w:hanging="705"/>
        <w:jc w:val="center"/>
        <w:rPr>
          <w:lang w:val="sr-Cyrl-RS"/>
        </w:rPr>
      </w:pPr>
    </w:p>
    <w:p w14:paraId="3F0D0955" w14:textId="77777777" w:rsidR="00201D6A" w:rsidRPr="007C51C8" w:rsidRDefault="00201D6A" w:rsidP="00201D6A">
      <w:pPr>
        <w:ind w:left="705" w:hanging="705"/>
        <w:jc w:val="center"/>
        <w:rPr>
          <w:lang w:val="sr-Cyrl-RS"/>
        </w:rPr>
      </w:pPr>
    </w:p>
    <w:p w14:paraId="722BCA55" w14:textId="77777777" w:rsidR="00201D6A" w:rsidRPr="007C51C8" w:rsidRDefault="00201D6A" w:rsidP="00201D6A">
      <w:pPr>
        <w:ind w:left="705" w:hanging="705"/>
        <w:jc w:val="center"/>
        <w:rPr>
          <w:lang w:val="sr-Cyrl-RS"/>
        </w:rPr>
      </w:pPr>
    </w:p>
    <w:p w14:paraId="14FE1186" w14:textId="77777777" w:rsidR="00201D6A" w:rsidRPr="007C51C8" w:rsidRDefault="00201D6A" w:rsidP="00201D6A">
      <w:pPr>
        <w:ind w:left="705" w:hanging="705"/>
        <w:jc w:val="center"/>
        <w:rPr>
          <w:lang w:val="sr-Cyrl-RS"/>
        </w:rPr>
      </w:pPr>
    </w:p>
    <w:p w14:paraId="71F2F1B5" w14:textId="77777777" w:rsidR="00201D6A" w:rsidRPr="007C51C8" w:rsidRDefault="00201D6A" w:rsidP="00201D6A">
      <w:pPr>
        <w:ind w:left="705" w:hanging="705"/>
        <w:jc w:val="center"/>
        <w:rPr>
          <w:lang w:val="sr-Cyrl-RS"/>
        </w:rPr>
      </w:pPr>
    </w:p>
    <w:p w14:paraId="102F9728" w14:textId="77777777" w:rsidR="00201D6A" w:rsidRPr="007C51C8" w:rsidRDefault="00201D6A" w:rsidP="00201D6A">
      <w:pPr>
        <w:ind w:left="705" w:hanging="705"/>
        <w:jc w:val="center"/>
        <w:rPr>
          <w:lang w:val="sr-Cyrl-RS"/>
        </w:rPr>
      </w:pPr>
    </w:p>
    <w:p w14:paraId="0CC68A50" w14:textId="77777777" w:rsidR="00201D6A" w:rsidRPr="007C51C8" w:rsidRDefault="00201D6A" w:rsidP="00201D6A">
      <w:pPr>
        <w:ind w:left="705" w:hanging="705"/>
        <w:jc w:val="center"/>
        <w:rPr>
          <w:lang w:val="sr-Cyrl-RS"/>
        </w:rPr>
      </w:pPr>
    </w:p>
    <w:p w14:paraId="37B4DC0E" w14:textId="77777777" w:rsidR="00201D6A" w:rsidRPr="007C51C8" w:rsidRDefault="00201D6A" w:rsidP="00201D6A">
      <w:pPr>
        <w:ind w:left="705" w:hanging="705"/>
        <w:jc w:val="center"/>
        <w:rPr>
          <w:lang w:val="sr-Cyrl-RS"/>
        </w:rPr>
      </w:pPr>
    </w:p>
    <w:p w14:paraId="306AD962" w14:textId="77777777" w:rsidR="00201D6A" w:rsidRPr="007C51C8" w:rsidRDefault="00201D6A" w:rsidP="00201D6A">
      <w:pPr>
        <w:ind w:left="705" w:hanging="705"/>
        <w:jc w:val="center"/>
        <w:rPr>
          <w:lang w:val="sr-Cyrl-RS"/>
        </w:rPr>
      </w:pPr>
    </w:p>
    <w:p w14:paraId="0E224558" w14:textId="77777777" w:rsidR="00201D6A" w:rsidRPr="007C51C8" w:rsidRDefault="00201D6A" w:rsidP="00201D6A">
      <w:pPr>
        <w:ind w:left="705" w:hanging="705"/>
        <w:jc w:val="center"/>
        <w:rPr>
          <w:lang w:val="sr-Cyrl-RS"/>
        </w:rPr>
      </w:pPr>
    </w:p>
    <w:p w14:paraId="53CAF20C" w14:textId="77777777" w:rsidR="00201D6A" w:rsidRPr="007C51C8" w:rsidRDefault="00201D6A" w:rsidP="00201D6A">
      <w:pPr>
        <w:ind w:left="705" w:hanging="705"/>
        <w:jc w:val="center"/>
        <w:rPr>
          <w:lang w:val="sr-Cyrl-RS"/>
        </w:rPr>
      </w:pPr>
    </w:p>
    <w:p w14:paraId="2BB48F3A" w14:textId="77777777" w:rsidR="00201D6A" w:rsidRPr="007C51C8" w:rsidRDefault="00201D6A" w:rsidP="00201D6A">
      <w:pPr>
        <w:ind w:left="705" w:hanging="705"/>
        <w:jc w:val="center"/>
        <w:rPr>
          <w:lang w:val="sr-Cyrl-RS"/>
        </w:rPr>
      </w:pPr>
    </w:p>
    <w:p w14:paraId="48E767E1" w14:textId="77777777" w:rsidR="00201D6A" w:rsidRPr="007C51C8" w:rsidRDefault="00201D6A" w:rsidP="00201D6A">
      <w:pPr>
        <w:ind w:left="705" w:hanging="705"/>
        <w:jc w:val="center"/>
        <w:rPr>
          <w:lang w:val="sr-Cyrl-RS"/>
        </w:rPr>
      </w:pPr>
    </w:p>
    <w:p w14:paraId="70890B56" w14:textId="77777777" w:rsidR="00201D6A" w:rsidRPr="007C51C8" w:rsidRDefault="00201D6A" w:rsidP="00201D6A">
      <w:pPr>
        <w:ind w:left="705" w:hanging="705"/>
        <w:jc w:val="center"/>
        <w:rPr>
          <w:lang w:val="sr-Cyrl-RS"/>
        </w:rPr>
      </w:pPr>
    </w:p>
    <w:p w14:paraId="5484D1F6" w14:textId="77777777" w:rsidR="00201D6A" w:rsidRPr="007C51C8" w:rsidRDefault="00201D6A" w:rsidP="00201D6A">
      <w:pPr>
        <w:ind w:left="705" w:hanging="705"/>
        <w:jc w:val="center"/>
        <w:rPr>
          <w:lang w:val="sr-Cyrl-RS"/>
        </w:rPr>
      </w:pPr>
    </w:p>
    <w:p w14:paraId="06779D9E" w14:textId="77777777" w:rsidR="00201D6A" w:rsidRPr="007C51C8" w:rsidRDefault="00201D6A" w:rsidP="00201D6A">
      <w:pPr>
        <w:ind w:left="705" w:hanging="705"/>
        <w:jc w:val="center"/>
        <w:rPr>
          <w:lang w:val="sr-Cyrl-RS"/>
        </w:rPr>
      </w:pPr>
    </w:p>
    <w:p w14:paraId="35E6624F" w14:textId="77777777" w:rsidR="00201D6A" w:rsidRPr="007C51C8" w:rsidRDefault="00201D6A" w:rsidP="00201D6A">
      <w:pPr>
        <w:ind w:left="705" w:hanging="705"/>
        <w:jc w:val="center"/>
        <w:rPr>
          <w:lang w:val="sr-Cyrl-RS"/>
        </w:rPr>
      </w:pPr>
    </w:p>
    <w:p w14:paraId="6256351B" w14:textId="77777777" w:rsidR="00201D6A" w:rsidRPr="007C51C8" w:rsidRDefault="00201D6A" w:rsidP="00201D6A">
      <w:pPr>
        <w:ind w:left="705" w:hanging="705"/>
        <w:jc w:val="center"/>
        <w:rPr>
          <w:lang w:val="sr-Cyrl-RS"/>
        </w:rPr>
      </w:pPr>
    </w:p>
    <w:p w14:paraId="59937A83" w14:textId="77777777" w:rsidR="00201D6A" w:rsidRPr="007C51C8" w:rsidRDefault="00201D6A" w:rsidP="00201D6A">
      <w:pPr>
        <w:ind w:left="705" w:hanging="705"/>
        <w:jc w:val="center"/>
        <w:rPr>
          <w:lang w:val="sr-Cyrl-RS"/>
        </w:rPr>
      </w:pPr>
    </w:p>
    <w:p w14:paraId="204046CB" w14:textId="77777777" w:rsidR="00201D6A" w:rsidRPr="007C51C8" w:rsidRDefault="00201D6A" w:rsidP="00201D6A">
      <w:pPr>
        <w:ind w:left="705" w:hanging="705"/>
        <w:jc w:val="center"/>
        <w:rPr>
          <w:lang w:val="sr-Cyrl-RS"/>
        </w:rPr>
      </w:pPr>
    </w:p>
    <w:p w14:paraId="5CE8A87F" w14:textId="77777777" w:rsidR="00201D6A" w:rsidRPr="007C51C8" w:rsidRDefault="00201D6A" w:rsidP="00201D6A">
      <w:pPr>
        <w:ind w:left="705" w:hanging="705"/>
        <w:jc w:val="center"/>
        <w:rPr>
          <w:lang w:val="sr-Cyrl-RS"/>
        </w:rPr>
      </w:pPr>
    </w:p>
    <w:p w14:paraId="6494E64D" w14:textId="77777777" w:rsidR="00201D6A" w:rsidRPr="007C51C8" w:rsidRDefault="00201D6A" w:rsidP="00201D6A">
      <w:pPr>
        <w:ind w:left="705" w:hanging="705"/>
        <w:jc w:val="center"/>
        <w:rPr>
          <w:lang w:val="sr-Cyrl-RS"/>
        </w:rPr>
      </w:pPr>
    </w:p>
    <w:p w14:paraId="3F5413D4" w14:textId="77777777" w:rsidR="00201D6A" w:rsidRPr="007C51C8" w:rsidRDefault="00201D6A" w:rsidP="00201D6A">
      <w:pPr>
        <w:ind w:left="705" w:hanging="705"/>
        <w:jc w:val="center"/>
        <w:rPr>
          <w:lang w:val="sr-Cyrl-RS"/>
        </w:rPr>
      </w:pPr>
    </w:p>
    <w:p w14:paraId="2427A17B" w14:textId="77777777" w:rsidR="00F52685" w:rsidRPr="007C51C8" w:rsidRDefault="00F52685" w:rsidP="00201D6A">
      <w:pPr>
        <w:ind w:left="705" w:hanging="705"/>
        <w:jc w:val="center"/>
        <w:rPr>
          <w:lang w:val="sr-Cyrl-RS"/>
        </w:rPr>
      </w:pPr>
    </w:p>
    <w:p w14:paraId="5C33EE66" w14:textId="49D70B1A" w:rsidR="00201D6A" w:rsidRPr="007C51C8" w:rsidRDefault="00201D6A" w:rsidP="00201D6A">
      <w:pPr>
        <w:ind w:left="705" w:hanging="705"/>
        <w:jc w:val="center"/>
        <w:rPr>
          <w:lang w:val="sr-Cyrl-RS"/>
        </w:rPr>
      </w:pPr>
      <w:r w:rsidRPr="007C51C8">
        <w:rPr>
          <w:lang w:val="sr-Cyrl-RS"/>
        </w:rPr>
        <w:t>4. Прибављене и коришћене подлоге и карте</w:t>
      </w:r>
    </w:p>
    <w:p w14:paraId="17898F86" w14:textId="77777777" w:rsidR="00201D6A" w:rsidRPr="007C51C8" w:rsidRDefault="00201D6A" w:rsidP="00201D6A">
      <w:pPr>
        <w:ind w:left="705" w:hanging="705"/>
        <w:jc w:val="center"/>
        <w:rPr>
          <w:lang w:val="sr-Cyrl-RS"/>
        </w:rPr>
      </w:pPr>
    </w:p>
    <w:p w14:paraId="1353C38D" w14:textId="77777777" w:rsidR="00201D6A" w:rsidRPr="007C51C8" w:rsidRDefault="00201D6A" w:rsidP="00201D6A">
      <w:pPr>
        <w:ind w:left="705" w:hanging="705"/>
        <w:jc w:val="center"/>
        <w:rPr>
          <w:lang w:val="sr-Cyrl-RS"/>
        </w:rPr>
      </w:pPr>
    </w:p>
    <w:p w14:paraId="0F81B0B9" w14:textId="77777777" w:rsidR="00201D6A" w:rsidRPr="007C51C8" w:rsidRDefault="00201D6A" w:rsidP="00201D6A">
      <w:pPr>
        <w:ind w:left="705" w:hanging="705"/>
        <w:jc w:val="center"/>
        <w:rPr>
          <w:lang w:val="sr-Cyrl-RS"/>
        </w:rPr>
      </w:pPr>
    </w:p>
    <w:p w14:paraId="7D655B08" w14:textId="77777777" w:rsidR="00201D6A" w:rsidRPr="007C51C8" w:rsidRDefault="00201D6A" w:rsidP="00201D6A">
      <w:pPr>
        <w:ind w:left="705" w:hanging="705"/>
        <w:jc w:val="center"/>
        <w:rPr>
          <w:lang w:val="sr-Cyrl-RS"/>
        </w:rPr>
      </w:pPr>
    </w:p>
    <w:p w14:paraId="34623A18" w14:textId="77777777" w:rsidR="00201D6A" w:rsidRPr="007C51C8" w:rsidRDefault="00201D6A" w:rsidP="00201D6A">
      <w:pPr>
        <w:ind w:left="705" w:hanging="705"/>
        <w:jc w:val="center"/>
        <w:rPr>
          <w:lang w:val="sr-Cyrl-RS"/>
        </w:rPr>
      </w:pPr>
    </w:p>
    <w:p w14:paraId="375B6BAF" w14:textId="77777777" w:rsidR="00201D6A" w:rsidRPr="007C51C8" w:rsidRDefault="00201D6A" w:rsidP="00201D6A">
      <w:pPr>
        <w:ind w:left="705" w:hanging="705"/>
        <w:jc w:val="center"/>
        <w:rPr>
          <w:lang w:val="sr-Cyrl-RS"/>
        </w:rPr>
      </w:pPr>
    </w:p>
    <w:p w14:paraId="09CFDF31" w14:textId="77777777" w:rsidR="00201D6A" w:rsidRPr="007C51C8" w:rsidRDefault="00201D6A" w:rsidP="00201D6A">
      <w:pPr>
        <w:ind w:left="705" w:hanging="705"/>
        <w:jc w:val="center"/>
        <w:rPr>
          <w:lang w:val="sr-Cyrl-RS"/>
        </w:rPr>
      </w:pPr>
    </w:p>
    <w:p w14:paraId="06B207FD" w14:textId="77777777" w:rsidR="00201D6A" w:rsidRPr="007C51C8" w:rsidRDefault="00201D6A" w:rsidP="00201D6A">
      <w:pPr>
        <w:ind w:left="705" w:hanging="705"/>
        <w:jc w:val="center"/>
        <w:rPr>
          <w:lang w:val="sr-Cyrl-RS"/>
        </w:rPr>
      </w:pPr>
    </w:p>
    <w:p w14:paraId="76E91653" w14:textId="77777777" w:rsidR="00201D6A" w:rsidRPr="007C51C8" w:rsidRDefault="00201D6A" w:rsidP="00201D6A">
      <w:pPr>
        <w:ind w:left="705" w:hanging="705"/>
        <w:jc w:val="center"/>
        <w:rPr>
          <w:lang w:val="sr-Cyrl-RS"/>
        </w:rPr>
      </w:pPr>
    </w:p>
    <w:p w14:paraId="670A6ECD" w14:textId="77777777" w:rsidR="00201D6A" w:rsidRPr="007C51C8" w:rsidRDefault="00201D6A" w:rsidP="00201D6A">
      <w:pPr>
        <w:ind w:left="705" w:hanging="705"/>
        <w:jc w:val="center"/>
        <w:rPr>
          <w:lang w:val="sr-Cyrl-RS"/>
        </w:rPr>
      </w:pPr>
    </w:p>
    <w:p w14:paraId="1649AA08" w14:textId="77777777" w:rsidR="00201D6A" w:rsidRPr="007C51C8" w:rsidRDefault="00201D6A" w:rsidP="00201D6A">
      <w:pPr>
        <w:ind w:left="705" w:hanging="705"/>
        <w:jc w:val="center"/>
        <w:rPr>
          <w:lang w:val="sr-Cyrl-RS"/>
        </w:rPr>
      </w:pPr>
    </w:p>
    <w:p w14:paraId="230CBC8A" w14:textId="77777777" w:rsidR="00201D6A" w:rsidRPr="007C51C8" w:rsidRDefault="00201D6A" w:rsidP="00201D6A">
      <w:pPr>
        <w:ind w:left="705" w:hanging="705"/>
        <w:jc w:val="center"/>
        <w:rPr>
          <w:lang w:val="sr-Cyrl-RS"/>
        </w:rPr>
      </w:pPr>
    </w:p>
    <w:p w14:paraId="3AA9C67C" w14:textId="77777777" w:rsidR="00201D6A" w:rsidRPr="007C51C8" w:rsidRDefault="00201D6A" w:rsidP="00201D6A">
      <w:pPr>
        <w:ind w:left="705" w:hanging="705"/>
        <w:jc w:val="center"/>
        <w:rPr>
          <w:lang w:val="sr-Cyrl-RS"/>
        </w:rPr>
      </w:pPr>
    </w:p>
    <w:p w14:paraId="1E306069" w14:textId="77777777" w:rsidR="00201D6A" w:rsidRPr="007C51C8" w:rsidRDefault="00201D6A" w:rsidP="00201D6A">
      <w:pPr>
        <w:ind w:left="705" w:hanging="705"/>
        <w:jc w:val="center"/>
        <w:rPr>
          <w:lang w:val="sr-Cyrl-RS"/>
        </w:rPr>
      </w:pPr>
    </w:p>
    <w:p w14:paraId="40EF5C0F" w14:textId="77777777" w:rsidR="00201D6A" w:rsidRPr="007C51C8" w:rsidRDefault="00201D6A" w:rsidP="00201D6A">
      <w:pPr>
        <w:ind w:left="705" w:hanging="705"/>
        <w:jc w:val="center"/>
        <w:rPr>
          <w:lang w:val="sr-Cyrl-RS"/>
        </w:rPr>
      </w:pPr>
    </w:p>
    <w:p w14:paraId="39AB82F7" w14:textId="77777777" w:rsidR="00201D6A" w:rsidRPr="007C51C8" w:rsidRDefault="00201D6A" w:rsidP="00201D6A">
      <w:pPr>
        <w:ind w:left="705" w:hanging="705"/>
        <w:jc w:val="center"/>
        <w:rPr>
          <w:lang w:val="sr-Cyrl-RS"/>
        </w:rPr>
      </w:pPr>
    </w:p>
    <w:p w14:paraId="03CC1D91" w14:textId="77777777" w:rsidR="00201D6A" w:rsidRPr="007C51C8" w:rsidRDefault="00201D6A" w:rsidP="00201D6A">
      <w:pPr>
        <w:ind w:left="705" w:hanging="705"/>
        <w:jc w:val="center"/>
        <w:rPr>
          <w:lang w:val="sr-Cyrl-RS"/>
        </w:rPr>
      </w:pPr>
    </w:p>
    <w:p w14:paraId="4897035D" w14:textId="77777777" w:rsidR="00201D6A" w:rsidRPr="007C51C8" w:rsidRDefault="00201D6A" w:rsidP="00201D6A">
      <w:pPr>
        <w:ind w:left="705" w:hanging="705"/>
        <w:jc w:val="center"/>
        <w:rPr>
          <w:lang w:val="sr-Cyrl-RS"/>
        </w:rPr>
      </w:pPr>
    </w:p>
    <w:p w14:paraId="6468EFC2" w14:textId="77777777" w:rsidR="00201D6A" w:rsidRPr="007C51C8" w:rsidRDefault="00201D6A" w:rsidP="00201D6A">
      <w:pPr>
        <w:ind w:left="705" w:hanging="705"/>
        <w:jc w:val="center"/>
        <w:rPr>
          <w:lang w:val="sr-Cyrl-RS"/>
        </w:rPr>
      </w:pPr>
    </w:p>
    <w:p w14:paraId="28C2D1AD" w14:textId="77777777" w:rsidR="00201D6A" w:rsidRPr="007C51C8" w:rsidRDefault="00201D6A" w:rsidP="00201D6A">
      <w:pPr>
        <w:ind w:left="705" w:hanging="705"/>
        <w:jc w:val="center"/>
        <w:rPr>
          <w:lang w:val="sr-Cyrl-RS"/>
        </w:rPr>
      </w:pPr>
    </w:p>
    <w:p w14:paraId="54F29869" w14:textId="77777777" w:rsidR="00201D6A" w:rsidRPr="007C51C8" w:rsidRDefault="00201D6A" w:rsidP="00201D6A">
      <w:pPr>
        <w:ind w:left="705" w:hanging="705"/>
        <w:jc w:val="center"/>
        <w:rPr>
          <w:lang w:val="sr-Cyrl-RS"/>
        </w:rPr>
      </w:pPr>
    </w:p>
    <w:p w14:paraId="79CDE7AE" w14:textId="77777777" w:rsidR="00201D6A" w:rsidRPr="007C51C8" w:rsidRDefault="00201D6A" w:rsidP="00201D6A">
      <w:pPr>
        <w:ind w:left="705" w:hanging="705"/>
        <w:jc w:val="center"/>
        <w:rPr>
          <w:lang w:val="sr-Cyrl-RS"/>
        </w:rPr>
      </w:pPr>
    </w:p>
    <w:p w14:paraId="6B3E01DC" w14:textId="77777777" w:rsidR="00201D6A" w:rsidRPr="007C51C8" w:rsidRDefault="00201D6A" w:rsidP="00201D6A">
      <w:pPr>
        <w:ind w:left="705" w:hanging="705"/>
        <w:jc w:val="center"/>
        <w:rPr>
          <w:lang w:val="sr-Cyrl-RS"/>
        </w:rPr>
      </w:pPr>
    </w:p>
    <w:p w14:paraId="44DA344E" w14:textId="77777777" w:rsidR="00201D6A" w:rsidRPr="007C51C8" w:rsidRDefault="00201D6A" w:rsidP="00201D6A">
      <w:pPr>
        <w:ind w:left="705" w:hanging="705"/>
        <w:jc w:val="center"/>
        <w:rPr>
          <w:lang w:val="sr-Cyrl-RS"/>
        </w:rPr>
      </w:pPr>
    </w:p>
    <w:p w14:paraId="02157705" w14:textId="77777777" w:rsidR="00201D6A" w:rsidRPr="007C51C8" w:rsidRDefault="00201D6A" w:rsidP="00201D6A">
      <w:pPr>
        <w:ind w:left="705" w:hanging="705"/>
        <w:jc w:val="center"/>
        <w:rPr>
          <w:lang w:val="sr-Cyrl-RS"/>
        </w:rPr>
      </w:pPr>
    </w:p>
    <w:p w14:paraId="0C83B6C3" w14:textId="77777777" w:rsidR="00201D6A" w:rsidRPr="007C51C8" w:rsidRDefault="00201D6A" w:rsidP="00201D6A">
      <w:pPr>
        <w:ind w:left="705" w:hanging="705"/>
        <w:jc w:val="center"/>
        <w:rPr>
          <w:lang w:val="sr-Cyrl-RS"/>
        </w:rPr>
      </w:pPr>
    </w:p>
    <w:p w14:paraId="3407164F" w14:textId="77777777" w:rsidR="00201D6A" w:rsidRPr="007C51C8" w:rsidRDefault="00201D6A" w:rsidP="00201D6A">
      <w:pPr>
        <w:ind w:left="705" w:hanging="705"/>
        <w:jc w:val="center"/>
        <w:rPr>
          <w:lang w:val="sr-Cyrl-RS"/>
        </w:rPr>
      </w:pPr>
    </w:p>
    <w:p w14:paraId="0EEF9967" w14:textId="77777777" w:rsidR="00201D6A" w:rsidRPr="007C51C8" w:rsidRDefault="00201D6A" w:rsidP="00201D6A">
      <w:pPr>
        <w:ind w:left="705" w:hanging="705"/>
        <w:jc w:val="center"/>
        <w:rPr>
          <w:lang w:val="sr-Cyrl-RS"/>
        </w:rPr>
      </w:pPr>
    </w:p>
    <w:p w14:paraId="18DCBE4E" w14:textId="77777777" w:rsidR="00201D6A" w:rsidRPr="007C51C8" w:rsidRDefault="00201D6A" w:rsidP="00201D6A">
      <w:pPr>
        <w:ind w:left="705" w:hanging="705"/>
        <w:jc w:val="center"/>
        <w:rPr>
          <w:lang w:val="sr-Cyrl-RS"/>
        </w:rPr>
      </w:pPr>
    </w:p>
    <w:p w14:paraId="677D62CE" w14:textId="77777777" w:rsidR="00201D6A" w:rsidRPr="007C51C8" w:rsidRDefault="00201D6A" w:rsidP="00201D6A">
      <w:pPr>
        <w:ind w:left="705" w:hanging="705"/>
        <w:jc w:val="center"/>
        <w:rPr>
          <w:lang w:val="sr-Cyrl-RS"/>
        </w:rPr>
      </w:pPr>
    </w:p>
    <w:p w14:paraId="50445E53" w14:textId="77777777" w:rsidR="00201D6A" w:rsidRPr="007C51C8" w:rsidRDefault="00201D6A" w:rsidP="00201D6A">
      <w:pPr>
        <w:ind w:left="705" w:hanging="705"/>
        <w:jc w:val="center"/>
        <w:rPr>
          <w:lang w:val="sr-Cyrl-RS"/>
        </w:rPr>
      </w:pPr>
    </w:p>
    <w:p w14:paraId="00AEED75" w14:textId="77777777" w:rsidR="00201D6A" w:rsidRPr="007C51C8" w:rsidRDefault="00201D6A" w:rsidP="00201D6A">
      <w:pPr>
        <w:ind w:left="705" w:hanging="705"/>
        <w:jc w:val="center"/>
        <w:rPr>
          <w:lang w:val="sr-Cyrl-RS"/>
        </w:rPr>
      </w:pPr>
    </w:p>
    <w:p w14:paraId="51D862EA" w14:textId="77777777" w:rsidR="00201D6A" w:rsidRPr="007C51C8" w:rsidRDefault="00201D6A" w:rsidP="00201D6A">
      <w:pPr>
        <w:ind w:left="705" w:hanging="705"/>
        <w:jc w:val="center"/>
        <w:rPr>
          <w:lang w:val="sr-Cyrl-RS"/>
        </w:rPr>
      </w:pPr>
    </w:p>
    <w:p w14:paraId="75579ACD" w14:textId="77777777" w:rsidR="00201D6A" w:rsidRPr="007C51C8" w:rsidRDefault="00201D6A" w:rsidP="00201D6A">
      <w:pPr>
        <w:ind w:left="705" w:hanging="705"/>
        <w:jc w:val="center"/>
        <w:rPr>
          <w:lang w:val="sr-Cyrl-RS"/>
        </w:rPr>
      </w:pPr>
    </w:p>
    <w:p w14:paraId="3CDA9013" w14:textId="77777777" w:rsidR="00201D6A" w:rsidRPr="007C51C8" w:rsidRDefault="00201D6A" w:rsidP="00201D6A">
      <w:pPr>
        <w:ind w:left="705" w:hanging="705"/>
        <w:jc w:val="center"/>
        <w:rPr>
          <w:lang w:val="sr-Cyrl-RS"/>
        </w:rPr>
      </w:pPr>
    </w:p>
    <w:p w14:paraId="27D60E6F" w14:textId="77777777" w:rsidR="00201D6A" w:rsidRPr="007C51C8" w:rsidRDefault="00201D6A" w:rsidP="00201D6A">
      <w:pPr>
        <w:ind w:left="705" w:hanging="705"/>
        <w:jc w:val="center"/>
        <w:rPr>
          <w:lang w:val="sr-Cyrl-RS"/>
        </w:rPr>
      </w:pPr>
    </w:p>
    <w:p w14:paraId="59F47085" w14:textId="77777777" w:rsidR="00201D6A" w:rsidRPr="007C51C8" w:rsidRDefault="00201D6A" w:rsidP="00201D6A">
      <w:pPr>
        <w:ind w:left="705" w:hanging="705"/>
        <w:jc w:val="center"/>
        <w:rPr>
          <w:lang w:val="sr-Cyrl-RS"/>
        </w:rPr>
      </w:pPr>
    </w:p>
    <w:p w14:paraId="118D8100" w14:textId="77777777" w:rsidR="00201D6A" w:rsidRPr="007C51C8" w:rsidRDefault="00201D6A" w:rsidP="00201D6A">
      <w:pPr>
        <w:ind w:left="705" w:hanging="705"/>
        <w:jc w:val="center"/>
        <w:rPr>
          <w:lang w:val="sr-Cyrl-RS"/>
        </w:rPr>
      </w:pPr>
    </w:p>
    <w:p w14:paraId="7C9A98F0" w14:textId="77777777" w:rsidR="00201D6A" w:rsidRPr="007C51C8" w:rsidRDefault="00201D6A" w:rsidP="00201D6A">
      <w:pPr>
        <w:ind w:left="705" w:hanging="705"/>
        <w:jc w:val="center"/>
        <w:rPr>
          <w:lang w:val="sr-Cyrl-RS"/>
        </w:rPr>
      </w:pPr>
    </w:p>
    <w:p w14:paraId="51EA3B61" w14:textId="77777777" w:rsidR="00201D6A" w:rsidRPr="007C51C8" w:rsidRDefault="00201D6A" w:rsidP="00201D6A">
      <w:pPr>
        <w:ind w:left="705" w:hanging="705"/>
        <w:jc w:val="center"/>
        <w:rPr>
          <w:lang w:val="sr-Cyrl-RS"/>
        </w:rPr>
      </w:pPr>
    </w:p>
    <w:p w14:paraId="21F4CC63" w14:textId="77777777" w:rsidR="00201D6A" w:rsidRPr="007C51C8" w:rsidRDefault="00201D6A" w:rsidP="00201D6A">
      <w:pPr>
        <w:ind w:left="705" w:hanging="705"/>
        <w:jc w:val="center"/>
        <w:rPr>
          <w:lang w:val="sr-Cyrl-RS"/>
        </w:rPr>
      </w:pPr>
    </w:p>
    <w:p w14:paraId="493EDE8F" w14:textId="77777777" w:rsidR="00201D6A" w:rsidRPr="007C51C8" w:rsidRDefault="00201D6A" w:rsidP="00201D6A">
      <w:pPr>
        <w:ind w:left="705" w:hanging="705"/>
        <w:jc w:val="center"/>
        <w:rPr>
          <w:lang w:val="sr-Cyrl-RS"/>
        </w:rPr>
      </w:pPr>
    </w:p>
    <w:p w14:paraId="0BECE074" w14:textId="77777777" w:rsidR="00201D6A" w:rsidRPr="007C51C8" w:rsidRDefault="00201D6A" w:rsidP="00201D6A">
      <w:pPr>
        <w:ind w:left="705" w:hanging="705"/>
        <w:jc w:val="center"/>
        <w:rPr>
          <w:lang w:val="sr-Cyrl-RS"/>
        </w:rPr>
      </w:pPr>
    </w:p>
    <w:p w14:paraId="196B8714" w14:textId="77777777" w:rsidR="00201D6A" w:rsidRPr="007C51C8" w:rsidRDefault="00201D6A" w:rsidP="00201D6A">
      <w:pPr>
        <w:ind w:left="705" w:hanging="705"/>
        <w:jc w:val="center"/>
        <w:rPr>
          <w:lang w:val="sr-Cyrl-RS"/>
        </w:rPr>
      </w:pPr>
    </w:p>
    <w:p w14:paraId="4D29C1F0" w14:textId="77777777" w:rsidR="00201D6A" w:rsidRPr="007C51C8" w:rsidRDefault="00201D6A" w:rsidP="00201D6A">
      <w:pPr>
        <w:ind w:left="705" w:hanging="705"/>
        <w:jc w:val="center"/>
        <w:rPr>
          <w:lang w:val="sr-Cyrl-RS"/>
        </w:rPr>
      </w:pPr>
    </w:p>
    <w:p w14:paraId="5601EC74" w14:textId="77777777" w:rsidR="00201D6A" w:rsidRPr="007C51C8" w:rsidRDefault="00201D6A" w:rsidP="00201D6A">
      <w:pPr>
        <w:ind w:left="705" w:hanging="705"/>
        <w:jc w:val="center"/>
        <w:rPr>
          <w:lang w:val="sr-Cyrl-RS"/>
        </w:rPr>
      </w:pPr>
    </w:p>
    <w:p w14:paraId="22D8F6EF" w14:textId="77777777" w:rsidR="00201D6A" w:rsidRPr="007C51C8" w:rsidRDefault="00201D6A" w:rsidP="00201D6A">
      <w:pPr>
        <w:ind w:left="705" w:hanging="705"/>
        <w:jc w:val="center"/>
        <w:rPr>
          <w:lang w:val="sr-Cyrl-RS"/>
        </w:rPr>
      </w:pPr>
    </w:p>
    <w:p w14:paraId="7885EBAA" w14:textId="77777777" w:rsidR="00201D6A" w:rsidRPr="007C51C8" w:rsidRDefault="00201D6A" w:rsidP="00201D6A">
      <w:pPr>
        <w:ind w:left="705" w:hanging="705"/>
        <w:jc w:val="center"/>
        <w:rPr>
          <w:lang w:val="sr-Cyrl-RS"/>
        </w:rPr>
      </w:pPr>
    </w:p>
    <w:p w14:paraId="44AEC57B" w14:textId="77777777" w:rsidR="00201D6A" w:rsidRPr="007C51C8" w:rsidRDefault="00201D6A" w:rsidP="00201D6A">
      <w:pPr>
        <w:ind w:left="705" w:hanging="705"/>
        <w:jc w:val="center"/>
        <w:rPr>
          <w:lang w:val="sr-Cyrl-RS"/>
        </w:rPr>
      </w:pPr>
    </w:p>
    <w:p w14:paraId="7FDAC8BC" w14:textId="77777777" w:rsidR="00201D6A" w:rsidRPr="007C51C8" w:rsidRDefault="00201D6A" w:rsidP="00201D6A">
      <w:pPr>
        <w:ind w:left="705" w:hanging="705"/>
        <w:jc w:val="center"/>
        <w:rPr>
          <w:lang w:val="sr-Cyrl-RS"/>
        </w:rPr>
      </w:pPr>
    </w:p>
    <w:p w14:paraId="0753D853" w14:textId="77777777" w:rsidR="00201D6A" w:rsidRPr="007C51C8" w:rsidRDefault="00201D6A" w:rsidP="00201D6A">
      <w:pPr>
        <w:ind w:left="705" w:hanging="705"/>
        <w:jc w:val="center"/>
        <w:rPr>
          <w:lang w:val="sr-Cyrl-RS"/>
        </w:rPr>
      </w:pPr>
    </w:p>
    <w:p w14:paraId="369E9D94" w14:textId="77777777" w:rsidR="00201D6A" w:rsidRPr="007C51C8" w:rsidRDefault="00201D6A" w:rsidP="00201D6A">
      <w:pPr>
        <w:ind w:left="705" w:hanging="705"/>
        <w:jc w:val="center"/>
        <w:rPr>
          <w:lang w:val="sr-Cyrl-RS"/>
        </w:rPr>
      </w:pPr>
    </w:p>
    <w:p w14:paraId="7E0FFDCB" w14:textId="77777777" w:rsidR="00201D6A" w:rsidRPr="007C51C8" w:rsidRDefault="00201D6A" w:rsidP="00201D6A">
      <w:pPr>
        <w:ind w:left="705" w:hanging="705"/>
        <w:jc w:val="center"/>
        <w:rPr>
          <w:lang w:val="sr-Cyrl-RS"/>
        </w:rPr>
      </w:pPr>
    </w:p>
    <w:p w14:paraId="46885C71" w14:textId="77777777" w:rsidR="00201D6A" w:rsidRPr="007C51C8" w:rsidRDefault="00201D6A" w:rsidP="00201D6A">
      <w:pPr>
        <w:ind w:left="705" w:hanging="705"/>
        <w:jc w:val="center"/>
        <w:rPr>
          <w:lang w:val="sr-Cyrl-RS"/>
        </w:rPr>
      </w:pPr>
    </w:p>
    <w:p w14:paraId="1167E39B" w14:textId="77777777" w:rsidR="00201D6A" w:rsidRPr="007C51C8" w:rsidRDefault="00201D6A" w:rsidP="00201D6A">
      <w:pPr>
        <w:ind w:left="705" w:hanging="705"/>
        <w:jc w:val="center"/>
        <w:rPr>
          <w:lang w:val="sr-Cyrl-RS"/>
        </w:rPr>
      </w:pPr>
    </w:p>
    <w:p w14:paraId="4EBE00AE" w14:textId="0146B710" w:rsidR="007B5B07" w:rsidRPr="007B5B07" w:rsidRDefault="007B5B07" w:rsidP="007B5B07">
      <w:pPr>
        <w:ind w:left="284" w:hanging="284"/>
        <w:jc w:val="center"/>
        <w:rPr>
          <w:lang w:val="en-US"/>
        </w:rPr>
      </w:pPr>
      <w:r w:rsidRPr="007B5B07">
        <w:rPr>
          <w:lang w:val="sr-Cyrl-RS"/>
        </w:rPr>
        <w:t>5.</w:t>
      </w:r>
      <w:r w:rsidRPr="007B5B07">
        <w:rPr>
          <w:lang w:val="sr-Cyrl-RS"/>
        </w:rPr>
        <w:tab/>
        <w:t>Извештај о обављеном раном јавном увиду</w:t>
      </w:r>
      <w:r w:rsidRPr="007B5B07">
        <w:rPr>
          <w:lang w:val="en-US"/>
        </w:rPr>
        <w:t>, Извештај о стручној контроли Нацрта                    и Извештај о обављеном јавном увиду</w:t>
      </w:r>
    </w:p>
    <w:p w14:paraId="54D8CB97" w14:textId="68E25AB0" w:rsidR="00126207" w:rsidRDefault="00126207" w:rsidP="007B5B07">
      <w:pPr>
        <w:ind w:left="705" w:hanging="705"/>
        <w:jc w:val="center"/>
        <w:rPr>
          <w:lang w:val="en-US"/>
        </w:rPr>
      </w:pPr>
    </w:p>
    <w:p w14:paraId="10E9951E" w14:textId="77777777" w:rsidR="007B5B07" w:rsidRDefault="007B5B07" w:rsidP="007B5B07">
      <w:pPr>
        <w:ind w:left="705" w:hanging="705"/>
        <w:jc w:val="center"/>
        <w:rPr>
          <w:lang w:val="en-US"/>
        </w:rPr>
      </w:pPr>
    </w:p>
    <w:p w14:paraId="228C307E" w14:textId="77777777" w:rsidR="007B5B07" w:rsidRDefault="007B5B07" w:rsidP="007B5B07">
      <w:pPr>
        <w:ind w:left="705" w:hanging="705"/>
        <w:jc w:val="center"/>
        <w:rPr>
          <w:lang w:val="en-US"/>
        </w:rPr>
      </w:pPr>
    </w:p>
    <w:p w14:paraId="46199935" w14:textId="77777777" w:rsidR="007B5B07" w:rsidRDefault="007B5B07" w:rsidP="007B5B07">
      <w:pPr>
        <w:ind w:left="705" w:hanging="705"/>
        <w:jc w:val="center"/>
        <w:rPr>
          <w:lang w:val="en-US"/>
        </w:rPr>
      </w:pPr>
    </w:p>
    <w:p w14:paraId="72E35E65" w14:textId="77777777" w:rsidR="007B5B07" w:rsidRDefault="007B5B07" w:rsidP="007B5B07">
      <w:pPr>
        <w:ind w:left="705" w:hanging="705"/>
        <w:jc w:val="center"/>
        <w:rPr>
          <w:lang w:val="en-US"/>
        </w:rPr>
      </w:pPr>
    </w:p>
    <w:p w14:paraId="4CF54A79" w14:textId="77777777" w:rsidR="007B5B07" w:rsidRDefault="007B5B07" w:rsidP="007B5B07">
      <w:pPr>
        <w:ind w:left="705" w:hanging="705"/>
        <w:jc w:val="center"/>
        <w:rPr>
          <w:lang w:val="en-US"/>
        </w:rPr>
      </w:pPr>
    </w:p>
    <w:p w14:paraId="75796F34" w14:textId="77777777" w:rsidR="007B5B07" w:rsidRDefault="007B5B07" w:rsidP="007B5B07">
      <w:pPr>
        <w:ind w:left="705" w:hanging="705"/>
        <w:jc w:val="center"/>
        <w:rPr>
          <w:lang w:val="en-US"/>
        </w:rPr>
      </w:pPr>
    </w:p>
    <w:p w14:paraId="6EBDC15F" w14:textId="77777777" w:rsidR="007B5B07" w:rsidRDefault="007B5B07" w:rsidP="007B5B07">
      <w:pPr>
        <w:ind w:left="705" w:hanging="705"/>
        <w:jc w:val="center"/>
        <w:rPr>
          <w:lang w:val="en-US"/>
        </w:rPr>
      </w:pPr>
    </w:p>
    <w:p w14:paraId="6126F60A" w14:textId="77777777" w:rsidR="007B5B07" w:rsidRDefault="007B5B07" w:rsidP="007B5B07">
      <w:pPr>
        <w:ind w:left="705" w:hanging="705"/>
        <w:jc w:val="center"/>
        <w:rPr>
          <w:lang w:val="en-US"/>
        </w:rPr>
      </w:pPr>
    </w:p>
    <w:p w14:paraId="04C61B33" w14:textId="77777777" w:rsidR="007B5B07" w:rsidRDefault="007B5B07" w:rsidP="007B5B07">
      <w:pPr>
        <w:ind w:left="705" w:hanging="705"/>
        <w:jc w:val="center"/>
        <w:rPr>
          <w:lang w:val="en-US"/>
        </w:rPr>
      </w:pPr>
    </w:p>
    <w:p w14:paraId="51B79A78" w14:textId="77777777" w:rsidR="007B5B07" w:rsidRDefault="007B5B07" w:rsidP="007B5B07">
      <w:pPr>
        <w:ind w:left="705" w:hanging="705"/>
        <w:jc w:val="center"/>
        <w:rPr>
          <w:lang w:val="en-US"/>
        </w:rPr>
      </w:pPr>
    </w:p>
    <w:p w14:paraId="5667B8DE" w14:textId="77777777" w:rsidR="007B5B07" w:rsidRDefault="007B5B07" w:rsidP="007B5B07">
      <w:pPr>
        <w:ind w:left="705" w:hanging="705"/>
        <w:jc w:val="center"/>
        <w:rPr>
          <w:lang w:val="en-US"/>
        </w:rPr>
      </w:pPr>
    </w:p>
    <w:p w14:paraId="6B79AE1A" w14:textId="77777777" w:rsidR="007B5B07" w:rsidRDefault="007B5B07" w:rsidP="007B5B07">
      <w:pPr>
        <w:ind w:left="705" w:hanging="705"/>
        <w:jc w:val="center"/>
        <w:rPr>
          <w:lang w:val="en-US"/>
        </w:rPr>
      </w:pPr>
    </w:p>
    <w:p w14:paraId="6F944C31" w14:textId="77777777" w:rsidR="007B5B07" w:rsidRDefault="007B5B07" w:rsidP="007B5B07">
      <w:pPr>
        <w:ind w:left="705" w:hanging="705"/>
        <w:jc w:val="center"/>
        <w:rPr>
          <w:lang w:val="en-US"/>
        </w:rPr>
      </w:pPr>
    </w:p>
    <w:p w14:paraId="11305DE2" w14:textId="77777777" w:rsidR="007B5B07" w:rsidRDefault="007B5B07" w:rsidP="007B5B07">
      <w:pPr>
        <w:ind w:left="705" w:hanging="705"/>
        <w:jc w:val="center"/>
        <w:rPr>
          <w:lang w:val="en-US"/>
        </w:rPr>
      </w:pPr>
    </w:p>
    <w:p w14:paraId="50584BAF" w14:textId="77777777" w:rsidR="007B5B07" w:rsidRDefault="007B5B07" w:rsidP="007B5B07">
      <w:pPr>
        <w:ind w:left="705" w:hanging="705"/>
        <w:jc w:val="center"/>
        <w:rPr>
          <w:lang w:val="en-US"/>
        </w:rPr>
      </w:pPr>
    </w:p>
    <w:p w14:paraId="6DA2E3BD" w14:textId="77777777" w:rsidR="007B5B07" w:rsidRDefault="007B5B07" w:rsidP="007B5B07">
      <w:pPr>
        <w:ind w:left="705" w:hanging="705"/>
        <w:jc w:val="center"/>
        <w:rPr>
          <w:lang w:val="en-US"/>
        </w:rPr>
      </w:pPr>
    </w:p>
    <w:p w14:paraId="1FF99B64" w14:textId="77777777" w:rsidR="007B5B07" w:rsidRDefault="007B5B07" w:rsidP="007B5B07">
      <w:pPr>
        <w:ind w:left="705" w:hanging="705"/>
        <w:jc w:val="center"/>
        <w:rPr>
          <w:lang w:val="en-US"/>
        </w:rPr>
      </w:pPr>
    </w:p>
    <w:p w14:paraId="6F2757C6" w14:textId="77777777" w:rsidR="007B5B07" w:rsidRDefault="007B5B07" w:rsidP="007B5B07">
      <w:pPr>
        <w:ind w:left="705" w:hanging="705"/>
        <w:jc w:val="center"/>
        <w:rPr>
          <w:lang w:val="en-US"/>
        </w:rPr>
      </w:pPr>
    </w:p>
    <w:p w14:paraId="36BCEEE1" w14:textId="77777777" w:rsidR="007B5B07" w:rsidRDefault="007B5B07" w:rsidP="007B5B07">
      <w:pPr>
        <w:ind w:left="705" w:hanging="705"/>
        <w:jc w:val="center"/>
        <w:rPr>
          <w:lang w:val="en-US"/>
        </w:rPr>
      </w:pPr>
    </w:p>
    <w:p w14:paraId="0977F599" w14:textId="77777777" w:rsidR="007B5B07" w:rsidRDefault="007B5B07" w:rsidP="007B5B07">
      <w:pPr>
        <w:ind w:left="705" w:hanging="705"/>
        <w:jc w:val="center"/>
        <w:rPr>
          <w:lang w:val="en-US"/>
        </w:rPr>
      </w:pPr>
    </w:p>
    <w:p w14:paraId="1A42814E" w14:textId="77777777" w:rsidR="007B5B07" w:rsidRDefault="007B5B07" w:rsidP="007B5B07">
      <w:pPr>
        <w:ind w:left="705" w:hanging="705"/>
        <w:jc w:val="center"/>
        <w:rPr>
          <w:lang w:val="en-US"/>
        </w:rPr>
      </w:pPr>
    </w:p>
    <w:p w14:paraId="5657FD71" w14:textId="77777777" w:rsidR="007B5B07" w:rsidRDefault="007B5B07" w:rsidP="007B5B07">
      <w:pPr>
        <w:ind w:left="705" w:hanging="705"/>
        <w:jc w:val="center"/>
        <w:rPr>
          <w:lang w:val="en-US"/>
        </w:rPr>
      </w:pPr>
    </w:p>
    <w:p w14:paraId="55C0E0E0" w14:textId="77777777" w:rsidR="007B5B07" w:rsidRDefault="007B5B07" w:rsidP="007B5B07">
      <w:pPr>
        <w:ind w:left="705" w:hanging="705"/>
        <w:jc w:val="center"/>
        <w:rPr>
          <w:lang w:val="en-US"/>
        </w:rPr>
      </w:pPr>
    </w:p>
    <w:p w14:paraId="42FB3470" w14:textId="77777777" w:rsidR="007B5B07" w:rsidRDefault="007B5B07" w:rsidP="007B5B07">
      <w:pPr>
        <w:ind w:left="705" w:hanging="705"/>
        <w:jc w:val="center"/>
        <w:rPr>
          <w:lang w:val="en-US"/>
        </w:rPr>
      </w:pPr>
    </w:p>
    <w:p w14:paraId="74E1C1C0" w14:textId="77777777" w:rsidR="007B5B07" w:rsidRDefault="007B5B07" w:rsidP="007B5B07">
      <w:pPr>
        <w:ind w:left="705" w:hanging="705"/>
        <w:jc w:val="center"/>
        <w:rPr>
          <w:lang w:val="en-US"/>
        </w:rPr>
      </w:pPr>
    </w:p>
    <w:p w14:paraId="0FB5A77D" w14:textId="77777777" w:rsidR="007B5B07" w:rsidRDefault="007B5B07" w:rsidP="007B5B07">
      <w:pPr>
        <w:ind w:left="705" w:hanging="705"/>
        <w:jc w:val="center"/>
        <w:rPr>
          <w:lang w:val="en-US"/>
        </w:rPr>
      </w:pPr>
    </w:p>
    <w:p w14:paraId="59569D25" w14:textId="77777777" w:rsidR="007B5B07" w:rsidRDefault="007B5B07" w:rsidP="007B5B07">
      <w:pPr>
        <w:ind w:left="705" w:hanging="705"/>
        <w:jc w:val="center"/>
        <w:rPr>
          <w:lang w:val="en-US"/>
        </w:rPr>
      </w:pPr>
    </w:p>
    <w:p w14:paraId="6DBB1268" w14:textId="77777777" w:rsidR="007B5B07" w:rsidRDefault="007B5B07" w:rsidP="007B5B07">
      <w:pPr>
        <w:ind w:left="705" w:hanging="705"/>
        <w:jc w:val="center"/>
        <w:rPr>
          <w:lang w:val="en-US"/>
        </w:rPr>
      </w:pPr>
    </w:p>
    <w:p w14:paraId="0A1FF7A6" w14:textId="77777777" w:rsidR="007B5B07" w:rsidRDefault="007B5B07" w:rsidP="007B5B07">
      <w:pPr>
        <w:ind w:left="705" w:hanging="705"/>
        <w:jc w:val="center"/>
        <w:rPr>
          <w:lang w:val="en-US"/>
        </w:rPr>
      </w:pPr>
    </w:p>
    <w:p w14:paraId="31216541" w14:textId="77777777" w:rsidR="007B5B07" w:rsidRDefault="007B5B07" w:rsidP="007B5B07">
      <w:pPr>
        <w:ind w:left="705" w:hanging="705"/>
        <w:jc w:val="center"/>
        <w:rPr>
          <w:lang w:val="en-US"/>
        </w:rPr>
      </w:pPr>
    </w:p>
    <w:p w14:paraId="7EF82069" w14:textId="77777777" w:rsidR="007B5B07" w:rsidRDefault="007B5B07" w:rsidP="007B5B07">
      <w:pPr>
        <w:ind w:left="705" w:hanging="705"/>
        <w:jc w:val="center"/>
        <w:rPr>
          <w:lang w:val="en-US"/>
        </w:rPr>
      </w:pPr>
    </w:p>
    <w:p w14:paraId="44434D83" w14:textId="77777777" w:rsidR="007B5B07" w:rsidRDefault="007B5B07" w:rsidP="007B5B07">
      <w:pPr>
        <w:ind w:left="705" w:hanging="705"/>
        <w:jc w:val="center"/>
        <w:rPr>
          <w:lang w:val="en-US"/>
        </w:rPr>
      </w:pPr>
    </w:p>
    <w:p w14:paraId="0D6845C2" w14:textId="77777777" w:rsidR="007B5B07" w:rsidRDefault="007B5B07" w:rsidP="007B5B07">
      <w:pPr>
        <w:ind w:left="705" w:hanging="705"/>
        <w:jc w:val="center"/>
        <w:rPr>
          <w:lang w:val="en-US"/>
        </w:rPr>
      </w:pPr>
    </w:p>
    <w:p w14:paraId="5CFC7F32" w14:textId="77777777" w:rsidR="007B5B07" w:rsidRDefault="007B5B07" w:rsidP="007B5B07">
      <w:pPr>
        <w:ind w:left="705" w:hanging="705"/>
        <w:jc w:val="center"/>
        <w:rPr>
          <w:lang w:val="en-US"/>
        </w:rPr>
      </w:pPr>
    </w:p>
    <w:p w14:paraId="19368738" w14:textId="77777777" w:rsidR="007B5B07" w:rsidRDefault="007B5B07" w:rsidP="007B5B07">
      <w:pPr>
        <w:ind w:left="705" w:hanging="705"/>
        <w:jc w:val="center"/>
        <w:rPr>
          <w:lang w:val="en-US"/>
        </w:rPr>
      </w:pPr>
    </w:p>
    <w:p w14:paraId="451C25F3" w14:textId="77777777" w:rsidR="007B5B07" w:rsidRDefault="007B5B07" w:rsidP="007B5B07">
      <w:pPr>
        <w:ind w:left="705" w:hanging="705"/>
        <w:jc w:val="center"/>
        <w:rPr>
          <w:lang w:val="en-US"/>
        </w:rPr>
      </w:pPr>
    </w:p>
    <w:p w14:paraId="5011946D" w14:textId="77777777" w:rsidR="007B5B07" w:rsidRDefault="007B5B07" w:rsidP="007B5B07">
      <w:pPr>
        <w:ind w:left="705" w:hanging="705"/>
        <w:jc w:val="center"/>
        <w:rPr>
          <w:lang w:val="en-US"/>
        </w:rPr>
      </w:pPr>
    </w:p>
    <w:p w14:paraId="4A681625" w14:textId="77777777" w:rsidR="007B5B07" w:rsidRDefault="007B5B07" w:rsidP="007B5B07">
      <w:pPr>
        <w:ind w:left="705" w:hanging="705"/>
        <w:jc w:val="center"/>
        <w:rPr>
          <w:lang w:val="en-US"/>
        </w:rPr>
      </w:pPr>
    </w:p>
    <w:p w14:paraId="5308543B" w14:textId="77777777" w:rsidR="007B5B07" w:rsidRDefault="007B5B07" w:rsidP="007B5B07">
      <w:pPr>
        <w:ind w:left="705" w:hanging="705"/>
        <w:jc w:val="center"/>
        <w:rPr>
          <w:lang w:val="en-US"/>
        </w:rPr>
      </w:pPr>
    </w:p>
    <w:p w14:paraId="3A897911" w14:textId="77777777" w:rsidR="007B5B07" w:rsidRDefault="007B5B07" w:rsidP="007B5B07">
      <w:pPr>
        <w:ind w:left="705" w:hanging="705"/>
        <w:jc w:val="center"/>
        <w:rPr>
          <w:lang w:val="en-US"/>
        </w:rPr>
      </w:pPr>
    </w:p>
    <w:p w14:paraId="6CE6DC41" w14:textId="77777777" w:rsidR="007B5B07" w:rsidRDefault="007B5B07" w:rsidP="007B5B07">
      <w:pPr>
        <w:ind w:left="705" w:hanging="705"/>
        <w:jc w:val="center"/>
        <w:rPr>
          <w:lang w:val="en-US"/>
        </w:rPr>
      </w:pPr>
    </w:p>
    <w:p w14:paraId="09B34D85" w14:textId="77777777" w:rsidR="007B5B07" w:rsidRDefault="007B5B07" w:rsidP="007B5B07">
      <w:pPr>
        <w:ind w:left="705" w:hanging="705"/>
        <w:jc w:val="center"/>
        <w:rPr>
          <w:lang w:val="en-US"/>
        </w:rPr>
      </w:pPr>
    </w:p>
    <w:p w14:paraId="09DC22D8" w14:textId="77777777" w:rsidR="007B5B07" w:rsidRDefault="007B5B07" w:rsidP="007B5B07">
      <w:pPr>
        <w:ind w:left="705" w:hanging="705"/>
        <w:jc w:val="center"/>
        <w:rPr>
          <w:lang w:val="en-US"/>
        </w:rPr>
      </w:pPr>
    </w:p>
    <w:p w14:paraId="79D4F266" w14:textId="77777777" w:rsidR="007B5B07" w:rsidRDefault="007B5B07" w:rsidP="007B5B07">
      <w:pPr>
        <w:ind w:left="705" w:hanging="705"/>
        <w:jc w:val="center"/>
        <w:rPr>
          <w:lang w:val="en-US"/>
        </w:rPr>
      </w:pPr>
    </w:p>
    <w:p w14:paraId="26144FC3" w14:textId="77777777" w:rsidR="007B5B07" w:rsidRDefault="007B5B07" w:rsidP="007B5B07">
      <w:pPr>
        <w:ind w:left="705" w:hanging="705"/>
        <w:jc w:val="center"/>
        <w:rPr>
          <w:lang w:val="en-US"/>
        </w:rPr>
      </w:pPr>
    </w:p>
    <w:p w14:paraId="6604F0C6" w14:textId="77777777" w:rsidR="007B5B07" w:rsidRDefault="007B5B07" w:rsidP="007B5B07">
      <w:pPr>
        <w:ind w:left="705" w:hanging="705"/>
        <w:jc w:val="center"/>
        <w:rPr>
          <w:lang w:val="en-US"/>
        </w:rPr>
      </w:pPr>
    </w:p>
    <w:p w14:paraId="0D307F32" w14:textId="77777777" w:rsidR="007B5B07" w:rsidRDefault="007B5B07" w:rsidP="007B5B07">
      <w:pPr>
        <w:ind w:left="705" w:hanging="705"/>
        <w:jc w:val="center"/>
        <w:rPr>
          <w:lang w:val="en-US"/>
        </w:rPr>
      </w:pPr>
    </w:p>
    <w:p w14:paraId="4FE1A1E8" w14:textId="77777777" w:rsidR="007B5B07" w:rsidRDefault="007B5B07" w:rsidP="007B5B07">
      <w:pPr>
        <w:ind w:left="705" w:hanging="705"/>
        <w:jc w:val="center"/>
        <w:rPr>
          <w:lang w:val="en-US"/>
        </w:rPr>
      </w:pPr>
    </w:p>
    <w:p w14:paraId="25CD30D7" w14:textId="77777777" w:rsidR="007B5B07" w:rsidRDefault="007B5B07" w:rsidP="007B5B07">
      <w:pPr>
        <w:ind w:left="705" w:hanging="705"/>
        <w:jc w:val="center"/>
        <w:rPr>
          <w:lang w:val="en-US"/>
        </w:rPr>
      </w:pPr>
    </w:p>
    <w:p w14:paraId="1CE8EEE7" w14:textId="77777777" w:rsidR="007B5B07" w:rsidRDefault="007B5B07" w:rsidP="007B5B07">
      <w:pPr>
        <w:ind w:left="705" w:hanging="705"/>
        <w:jc w:val="center"/>
        <w:rPr>
          <w:lang w:val="en-US"/>
        </w:rPr>
      </w:pPr>
    </w:p>
    <w:p w14:paraId="7EDD3686" w14:textId="77777777" w:rsidR="007B5B07" w:rsidRDefault="007B5B07" w:rsidP="007B5B07">
      <w:pPr>
        <w:ind w:left="705" w:hanging="705"/>
        <w:jc w:val="center"/>
        <w:rPr>
          <w:lang w:val="en-US"/>
        </w:rPr>
      </w:pPr>
    </w:p>
    <w:p w14:paraId="645C7F8C" w14:textId="77777777" w:rsidR="007B5B07" w:rsidRDefault="007B5B07" w:rsidP="007B5B07">
      <w:pPr>
        <w:ind w:left="705" w:hanging="705"/>
        <w:jc w:val="center"/>
        <w:rPr>
          <w:lang w:val="en-US"/>
        </w:rPr>
      </w:pPr>
    </w:p>
    <w:p w14:paraId="5E8313ED" w14:textId="77777777" w:rsidR="007B5B07" w:rsidRDefault="007B5B07" w:rsidP="007B5B07">
      <w:pPr>
        <w:ind w:left="705" w:hanging="705"/>
        <w:jc w:val="center"/>
        <w:rPr>
          <w:lang w:val="en-US"/>
        </w:rPr>
      </w:pPr>
    </w:p>
    <w:p w14:paraId="1F4C3C4F" w14:textId="79026544" w:rsidR="007B5B07" w:rsidRDefault="007B5B07" w:rsidP="007B5B07">
      <w:pPr>
        <w:ind w:left="705" w:hanging="705"/>
        <w:jc w:val="center"/>
        <w:rPr>
          <w:lang w:val="sr-Cyrl-RS"/>
        </w:rPr>
      </w:pPr>
      <w:r>
        <w:rPr>
          <w:lang w:val="en-US"/>
        </w:rPr>
        <w:t>6. Мишљења и сагласности</w:t>
      </w:r>
    </w:p>
    <w:p w14:paraId="5C03C697" w14:textId="7C884700" w:rsidR="00010B2E" w:rsidRDefault="00010B2E" w:rsidP="007B5B07">
      <w:pPr>
        <w:ind w:left="705" w:hanging="705"/>
        <w:jc w:val="center"/>
        <w:rPr>
          <w:lang w:val="sr-Cyrl-RS"/>
        </w:rPr>
      </w:pPr>
    </w:p>
    <w:p w14:paraId="74BFC8D3" w14:textId="77777777" w:rsidR="00010B2E" w:rsidRDefault="00010B2E" w:rsidP="007B5B07">
      <w:pPr>
        <w:ind w:left="705" w:hanging="705"/>
        <w:jc w:val="center"/>
        <w:rPr>
          <w:lang w:val="sr-Cyrl-RS"/>
        </w:rPr>
      </w:pPr>
    </w:p>
    <w:p w14:paraId="3D8FB128" w14:textId="213AA72D" w:rsidR="00E5321E" w:rsidRDefault="00E5321E" w:rsidP="007B5B07">
      <w:pPr>
        <w:ind w:left="705" w:hanging="705"/>
        <w:jc w:val="center"/>
        <w:rPr>
          <w:lang w:val="sr-Cyrl-RS"/>
        </w:rPr>
      </w:pPr>
    </w:p>
    <w:p w14:paraId="2A29D0C4" w14:textId="77777777" w:rsidR="00E5321E" w:rsidRDefault="00E5321E" w:rsidP="007B5B07">
      <w:pPr>
        <w:ind w:left="705" w:hanging="705"/>
        <w:jc w:val="center"/>
        <w:rPr>
          <w:lang w:val="sr-Cyrl-RS"/>
        </w:rPr>
      </w:pPr>
    </w:p>
    <w:p w14:paraId="6858067A" w14:textId="77777777" w:rsidR="00E5321E" w:rsidRDefault="00E5321E" w:rsidP="007B5B07">
      <w:pPr>
        <w:ind w:left="705" w:hanging="705"/>
        <w:jc w:val="center"/>
        <w:rPr>
          <w:lang w:val="sr-Cyrl-RS"/>
        </w:rPr>
      </w:pPr>
    </w:p>
    <w:p w14:paraId="4F76EA71" w14:textId="77777777" w:rsidR="00E5321E" w:rsidRDefault="00E5321E" w:rsidP="007B5B07">
      <w:pPr>
        <w:ind w:left="705" w:hanging="705"/>
        <w:jc w:val="center"/>
        <w:rPr>
          <w:lang w:val="sr-Cyrl-RS"/>
        </w:rPr>
      </w:pPr>
    </w:p>
    <w:p w14:paraId="24CAE46D" w14:textId="77777777" w:rsidR="00E5321E" w:rsidRDefault="00E5321E" w:rsidP="007B5B07">
      <w:pPr>
        <w:ind w:left="705" w:hanging="705"/>
        <w:jc w:val="center"/>
        <w:rPr>
          <w:lang w:val="sr-Cyrl-RS"/>
        </w:rPr>
      </w:pPr>
    </w:p>
    <w:p w14:paraId="4031BA3C" w14:textId="77777777" w:rsidR="00E5321E" w:rsidRDefault="00E5321E" w:rsidP="007B5B07">
      <w:pPr>
        <w:ind w:left="705" w:hanging="705"/>
        <w:jc w:val="center"/>
        <w:rPr>
          <w:lang w:val="sr-Cyrl-RS"/>
        </w:rPr>
      </w:pPr>
    </w:p>
    <w:p w14:paraId="279245EC" w14:textId="77777777" w:rsidR="00E5321E" w:rsidRDefault="00E5321E" w:rsidP="007B5B07">
      <w:pPr>
        <w:ind w:left="705" w:hanging="705"/>
        <w:jc w:val="center"/>
        <w:rPr>
          <w:lang w:val="sr-Cyrl-RS"/>
        </w:rPr>
      </w:pPr>
    </w:p>
    <w:p w14:paraId="004B6DED" w14:textId="77777777" w:rsidR="00E5321E" w:rsidRDefault="00E5321E" w:rsidP="007B5B07">
      <w:pPr>
        <w:ind w:left="705" w:hanging="705"/>
        <w:jc w:val="center"/>
        <w:rPr>
          <w:lang w:val="sr-Cyrl-RS"/>
        </w:rPr>
      </w:pPr>
    </w:p>
    <w:p w14:paraId="471EE56A" w14:textId="77777777" w:rsidR="00E5321E" w:rsidRDefault="00E5321E" w:rsidP="007B5B07">
      <w:pPr>
        <w:ind w:left="705" w:hanging="705"/>
        <w:jc w:val="center"/>
        <w:rPr>
          <w:lang w:val="sr-Cyrl-RS"/>
        </w:rPr>
      </w:pPr>
    </w:p>
    <w:p w14:paraId="4E6AECF9" w14:textId="77777777" w:rsidR="00E5321E" w:rsidRDefault="00E5321E" w:rsidP="007B5B07">
      <w:pPr>
        <w:ind w:left="705" w:hanging="705"/>
        <w:jc w:val="center"/>
        <w:rPr>
          <w:lang w:val="sr-Cyrl-RS"/>
        </w:rPr>
      </w:pPr>
    </w:p>
    <w:p w14:paraId="273D2C4A" w14:textId="77777777" w:rsidR="00E5321E" w:rsidRDefault="00E5321E" w:rsidP="007B5B07">
      <w:pPr>
        <w:ind w:left="705" w:hanging="705"/>
        <w:jc w:val="center"/>
        <w:rPr>
          <w:lang w:val="sr-Cyrl-RS"/>
        </w:rPr>
      </w:pPr>
    </w:p>
    <w:p w14:paraId="727391C6" w14:textId="77777777" w:rsidR="00E5321E" w:rsidRDefault="00E5321E" w:rsidP="007B5B07">
      <w:pPr>
        <w:ind w:left="705" w:hanging="705"/>
        <w:jc w:val="center"/>
        <w:rPr>
          <w:lang w:val="sr-Cyrl-RS"/>
        </w:rPr>
      </w:pPr>
    </w:p>
    <w:p w14:paraId="30F2B7C0" w14:textId="77777777" w:rsidR="00E5321E" w:rsidRDefault="00E5321E" w:rsidP="007B5B07">
      <w:pPr>
        <w:ind w:left="705" w:hanging="705"/>
        <w:jc w:val="center"/>
        <w:rPr>
          <w:lang w:val="sr-Cyrl-RS"/>
        </w:rPr>
      </w:pPr>
    </w:p>
    <w:p w14:paraId="222526B0" w14:textId="77777777" w:rsidR="00E5321E" w:rsidRDefault="00E5321E" w:rsidP="007B5B07">
      <w:pPr>
        <w:ind w:left="705" w:hanging="705"/>
        <w:jc w:val="center"/>
        <w:rPr>
          <w:lang w:val="sr-Cyrl-RS"/>
        </w:rPr>
      </w:pPr>
    </w:p>
    <w:p w14:paraId="2C684F3A" w14:textId="77777777" w:rsidR="00E5321E" w:rsidRDefault="00E5321E" w:rsidP="007B5B07">
      <w:pPr>
        <w:ind w:left="705" w:hanging="705"/>
        <w:jc w:val="center"/>
        <w:rPr>
          <w:lang w:val="sr-Cyrl-RS"/>
        </w:rPr>
      </w:pPr>
    </w:p>
    <w:p w14:paraId="7504DA02" w14:textId="77777777" w:rsidR="00E5321E" w:rsidRDefault="00E5321E" w:rsidP="007B5B07">
      <w:pPr>
        <w:ind w:left="705" w:hanging="705"/>
        <w:jc w:val="center"/>
        <w:rPr>
          <w:lang w:val="sr-Cyrl-RS"/>
        </w:rPr>
      </w:pPr>
    </w:p>
    <w:p w14:paraId="6D0EB638" w14:textId="77777777" w:rsidR="00E5321E" w:rsidRDefault="00E5321E" w:rsidP="007B5B07">
      <w:pPr>
        <w:ind w:left="705" w:hanging="705"/>
        <w:jc w:val="center"/>
        <w:rPr>
          <w:lang w:val="sr-Cyrl-RS"/>
        </w:rPr>
      </w:pPr>
    </w:p>
    <w:p w14:paraId="638AA6F3" w14:textId="77777777" w:rsidR="00E5321E" w:rsidRDefault="00E5321E" w:rsidP="007B5B07">
      <w:pPr>
        <w:ind w:left="705" w:hanging="705"/>
        <w:jc w:val="center"/>
        <w:rPr>
          <w:lang w:val="sr-Cyrl-RS"/>
        </w:rPr>
      </w:pPr>
    </w:p>
    <w:p w14:paraId="698E5AEA" w14:textId="77777777" w:rsidR="00E5321E" w:rsidRDefault="00E5321E" w:rsidP="007B5B07">
      <w:pPr>
        <w:ind w:left="705" w:hanging="705"/>
        <w:jc w:val="center"/>
        <w:rPr>
          <w:lang w:val="sr-Cyrl-RS"/>
        </w:rPr>
      </w:pPr>
    </w:p>
    <w:p w14:paraId="018E3574" w14:textId="77777777" w:rsidR="00E5321E" w:rsidRDefault="00E5321E" w:rsidP="007B5B07">
      <w:pPr>
        <w:ind w:left="705" w:hanging="705"/>
        <w:jc w:val="center"/>
        <w:rPr>
          <w:lang w:val="sr-Cyrl-RS"/>
        </w:rPr>
      </w:pPr>
    </w:p>
    <w:p w14:paraId="1E5FE834" w14:textId="77777777" w:rsidR="00E5321E" w:rsidRDefault="00E5321E" w:rsidP="007B5B07">
      <w:pPr>
        <w:ind w:left="705" w:hanging="705"/>
        <w:jc w:val="center"/>
        <w:rPr>
          <w:lang w:val="sr-Cyrl-RS"/>
        </w:rPr>
      </w:pPr>
    </w:p>
    <w:p w14:paraId="43097924" w14:textId="77777777" w:rsidR="00E5321E" w:rsidRDefault="00E5321E" w:rsidP="007B5B07">
      <w:pPr>
        <w:ind w:left="705" w:hanging="705"/>
        <w:jc w:val="center"/>
        <w:rPr>
          <w:lang w:val="sr-Cyrl-RS"/>
        </w:rPr>
      </w:pPr>
    </w:p>
    <w:p w14:paraId="03262A5D" w14:textId="77777777" w:rsidR="00E5321E" w:rsidRDefault="00E5321E" w:rsidP="007B5B07">
      <w:pPr>
        <w:ind w:left="705" w:hanging="705"/>
        <w:jc w:val="center"/>
        <w:rPr>
          <w:lang w:val="sr-Cyrl-RS"/>
        </w:rPr>
      </w:pPr>
    </w:p>
    <w:p w14:paraId="0163C213" w14:textId="77777777" w:rsidR="00E5321E" w:rsidRDefault="00E5321E" w:rsidP="007B5B07">
      <w:pPr>
        <w:ind w:left="705" w:hanging="705"/>
        <w:jc w:val="center"/>
        <w:rPr>
          <w:lang w:val="sr-Cyrl-RS"/>
        </w:rPr>
      </w:pPr>
    </w:p>
    <w:p w14:paraId="57ED38E0" w14:textId="77777777" w:rsidR="00E5321E" w:rsidRDefault="00E5321E" w:rsidP="007B5B07">
      <w:pPr>
        <w:ind w:left="705" w:hanging="705"/>
        <w:jc w:val="center"/>
        <w:rPr>
          <w:lang w:val="sr-Cyrl-RS"/>
        </w:rPr>
      </w:pPr>
    </w:p>
    <w:p w14:paraId="23931CA1" w14:textId="77777777" w:rsidR="00E5321E" w:rsidRDefault="00E5321E" w:rsidP="007B5B07">
      <w:pPr>
        <w:ind w:left="705" w:hanging="705"/>
        <w:jc w:val="center"/>
        <w:rPr>
          <w:lang w:val="sr-Cyrl-RS"/>
        </w:rPr>
      </w:pPr>
    </w:p>
    <w:p w14:paraId="520390A9" w14:textId="77777777" w:rsidR="00E5321E" w:rsidRDefault="00E5321E" w:rsidP="007B5B07">
      <w:pPr>
        <w:ind w:left="705" w:hanging="705"/>
        <w:jc w:val="center"/>
        <w:rPr>
          <w:lang w:val="sr-Cyrl-RS"/>
        </w:rPr>
      </w:pPr>
    </w:p>
    <w:p w14:paraId="06B4586F" w14:textId="77777777" w:rsidR="00E5321E" w:rsidRDefault="00E5321E" w:rsidP="007B5B07">
      <w:pPr>
        <w:ind w:left="705" w:hanging="705"/>
        <w:jc w:val="center"/>
        <w:rPr>
          <w:lang w:val="sr-Cyrl-RS"/>
        </w:rPr>
      </w:pPr>
    </w:p>
    <w:p w14:paraId="47AE2D29" w14:textId="77777777" w:rsidR="00E5321E" w:rsidRDefault="00E5321E" w:rsidP="007B5B07">
      <w:pPr>
        <w:ind w:left="705" w:hanging="705"/>
        <w:jc w:val="center"/>
        <w:rPr>
          <w:lang w:val="sr-Cyrl-RS"/>
        </w:rPr>
      </w:pPr>
    </w:p>
    <w:p w14:paraId="34A152B2" w14:textId="77777777" w:rsidR="00E5321E" w:rsidRDefault="00E5321E" w:rsidP="007B5B07">
      <w:pPr>
        <w:ind w:left="705" w:hanging="705"/>
        <w:jc w:val="center"/>
        <w:rPr>
          <w:lang w:val="sr-Cyrl-RS"/>
        </w:rPr>
      </w:pPr>
    </w:p>
    <w:p w14:paraId="499107DF" w14:textId="77777777" w:rsidR="00E5321E" w:rsidRDefault="00E5321E" w:rsidP="007B5B07">
      <w:pPr>
        <w:ind w:left="705" w:hanging="705"/>
        <w:jc w:val="center"/>
        <w:rPr>
          <w:lang w:val="sr-Cyrl-RS"/>
        </w:rPr>
      </w:pPr>
    </w:p>
    <w:p w14:paraId="22B2483F" w14:textId="77777777" w:rsidR="00E5321E" w:rsidRDefault="00E5321E" w:rsidP="007B5B07">
      <w:pPr>
        <w:ind w:left="705" w:hanging="705"/>
        <w:jc w:val="center"/>
        <w:rPr>
          <w:lang w:val="sr-Cyrl-RS"/>
        </w:rPr>
      </w:pPr>
    </w:p>
    <w:p w14:paraId="2367C45A" w14:textId="77777777" w:rsidR="00E5321E" w:rsidRDefault="00E5321E" w:rsidP="007B5B07">
      <w:pPr>
        <w:ind w:left="705" w:hanging="705"/>
        <w:jc w:val="center"/>
        <w:rPr>
          <w:lang w:val="sr-Cyrl-RS"/>
        </w:rPr>
      </w:pPr>
    </w:p>
    <w:p w14:paraId="6C2621DF" w14:textId="77777777" w:rsidR="00E5321E" w:rsidRDefault="00E5321E" w:rsidP="007B5B07">
      <w:pPr>
        <w:ind w:left="705" w:hanging="705"/>
        <w:jc w:val="center"/>
        <w:rPr>
          <w:lang w:val="sr-Cyrl-RS"/>
        </w:rPr>
      </w:pPr>
    </w:p>
    <w:p w14:paraId="08AB21D5" w14:textId="77777777" w:rsidR="00E5321E" w:rsidRDefault="00E5321E" w:rsidP="007B5B07">
      <w:pPr>
        <w:ind w:left="705" w:hanging="705"/>
        <w:jc w:val="center"/>
        <w:rPr>
          <w:lang w:val="sr-Cyrl-RS"/>
        </w:rPr>
      </w:pPr>
    </w:p>
    <w:p w14:paraId="12E30777" w14:textId="77777777" w:rsidR="00E5321E" w:rsidRDefault="00E5321E" w:rsidP="007B5B07">
      <w:pPr>
        <w:ind w:left="705" w:hanging="705"/>
        <w:jc w:val="center"/>
        <w:rPr>
          <w:lang w:val="sr-Cyrl-RS"/>
        </w:rPr>
      </w:pPr>
    </w:p>
    <w:p w14:paraId="78044C69" w14:textId="77777777" w:rsidR="00E5321E" w:rsidRDefault="00E5321E" w:rsidP="007B5B07">
      <w:pPr>
        <w:ind w:left="705" w:hanging="705"/>
        <w:jc w:val="center"/>
        <w:rPr>
          <w:lang w:val="sr-Cyrl-RS"/>
        </w:rPr>
      </w:pPr>
    </w:p>
    <w:p w14:paraId="5D37DB18" w14:textId="77777777" w:rsidR="00E5321E" w:rsidRDefault="00E5321E" w:rsidP="007B5B07">
      <w:pPr>
        <w:ind w:left="705" w:hanging="705"/>
        <w:jc w:val="center"/>
        <w:rPr>
          <w:lang w:val="sr-Cyrl-RS"/>
        </w:rPr>
      </w:pPr>
    </w:p>
    <w:p w14:paraId="1524D42A" w14:textId="77777777" w:rsidR="00E5321E" w:rsidRDefault="00E5321E" w:rsidP="007B5B07">
      <w:pPr>
        <w:ind w:left="705" w:hanging="705"/>
        <w:jc w:val="center"/>
        <w:rPr>
          <w:lang w:val="sr-Cyrl-RS"/>
        </w:rPr>
      </w:pPr>
    </w:p>
    <w:p w14:paraId="15713E63" w14:textId="77777777" w:rsidR="00E5321E" w:rsidRDefault="00E5321E" w:rsidP="007B5B07">
      <w:pPr>
        <w:ind w:left="705" w:hanging="705"/>
        <w:jc w:val="center"/>
        <w:rPr>
          <w:lang w:val="sr-Cyrl-RS"/>
        </w:rPr>
      </w:pPr>
    </w:p>
    <w:p w14:paraId="37E5E84B" w14:textId="77777777" w:rsidR="00E5321E" w:rsidRDefault="00E5321E" w:rsidP="007B5B07">
      <w:pPr>
        <w:ind w:left="705" w:hanging="705"/>
        <w:jc w:val="center"/>
        <w:rPr>
          <w:lang w:val="sr-Cyrl-RS"/>
        </w:rPr>
      </w:pPr>
    </w:p>
    <w:p w14:paraId="0E1AF609" w14:textId="77777777" w:rsidR="00E5321E" w:rsidRDefault="00E5321E" w:rsidP="007B5B07">
      <w:pPr>
        <w:ind w:left="705" w:hanging="705"/>
        <w:jc w:val="center"/>
        <w:rPr>
          <w:lang w:val="sr-Cyrl-RS"/>
        </w:rPr>
      </w:pPr>
    </w:p>
    <w:p w14:paraId="334986F6" w14:textId="77777777" w:rsidR="00E5321E" w:rsidRDefault="00E5321E" w:rsidP="007B5B07">
      <w:pPr>
        <w:ind w:left="705" w:hanging="705"/>
        <w:jc w:val="center"/>
        <w:rPr>
          <w:lang w:val="sr-Cyrl-RS"/>
        </w:rPr>
      </w:pPr>
    </w:p>
    <w:p w14:paraId="7EBB512E" w14:textId="77777777" w:rsidR="00E5321E" w:rsidRDefault="00E5321E" w:rsidP="007B5B07">
      <w:pPr>
        <w:ind w:left="705" w:hanging="705"/>
        <w:jc w:val="center"/>
        <w:rPr>
          <w:lang w:val="sr-Cyrl-RS"/>
        </w:rPr>
      </w:pPr>
    </w:p>
    <w:p w14:paraId="449947AA" w14:textId="77777777" w:rsidR="00E5321E" w:rsidRDefault="00E5321E" w:rsidP="007B5B07">
      <w:pPr>
        <w:ind w:left="705" w:hanging="705"/>
        <w:jc w:val="center"/>
        <w:rPr>
          <w:lang w:val="sr-Cyrl-RS"/>
        </w:rPr>
      </w:pPr>
    </w:p>
    <w:p w14:paraId="246CA800" w14:textId="77777777" w:rsidR="00E5321E" w:rsidRDefault="00E5321E" w:rsidP="007B5B07">
      <w:pPr>
        <w:ind w:left="705" w:hanging="705"/>
        <w:jc w:val="center"/>
        <w:rPr>
          <w:lang w:val="sr-Cyrl-RS"/>
        </w:rPr>
      </w:pPr>
    </w:p>
    <w:p w14:paraId="4C8D23CB" w14:textId="77777777" w:rsidR="00E5321E" w:rsidRDefault="00E5321E" w:rsidP="007B5B07">
      <w:pPr>
        <w:ind w:left="705" w:hanging="705"/>
        <w:jc w:val="center"/>
        <w:rPr>
          <w:lang w:val="sr-Cyrl-RS"/>
        </w:rPr>
      </w:pPr>
    </w:p>
    <w:p w14:paraId="4EAECFB2" w14:textId="77777777" w:rsidR="00E5321E" w:rsidRDefault="00E5321E" w:rsidP="007B5B07">
      <w:pPr>
        <w:ind w:left="705" w:hanging="705"/>
        <w:jc w:val="center"/>
        <w:rPr>
          <w:lang w:val="sr-Cyrl-RS"/>
        </w:rPr>
      </w:pPr>
    </w:p>
    <w:p w14:paraId="290E11F4" w14:textId="77777777" w:rsidR="00E5321E" w:rsidRDefault="00E5321E" w:rsidP="007B5B07">
      <w:pPr>
        <w:ind w:left="705" w:hanging="705"/>
        <w:jc w:val="center"/>
        <w:rPr>
          <w:lang w:val="sr-Cyrl-RS"/>
        </w:rPr>
      </w:pPr>
    </w:p>
    <w:p w14:paraId="1F6FCF5F" w14:textId="77777777" w:rsidR="00E5321E" w:rsidRDefault="00E5321E" w:rsidP="007B5B07">
      <w:pPr>
        <w:ind w:left="705" w:hanging="705"/>
        <w:jc w:val="center"/>
        <w:rPr>
          <w:lang w:val="sr-Cyrl-RS"/>
        </w:rPr>
      </w:pPr>
    </w:p>
    <w:p w14:paraId="6FCCAD52" w14:textId="77777777" w:rsidR="00010B2E" w:rsidRDefault="00010B2E" w:rsidP="007B5B07">
      <w:pPr>
        <w:ind w:left="705" w:hanging="705"/>
        <w:jc w:val="center"/>
        <w:rPr>
          <w:lang w:val="sr-Cyrl-RS"/>
        </w:rPr>
      </w:pPr>
    </w:p>
    <w:p w14:paraId="0488215C" w14:textId="77777777" w:rsidR="00010B2E" w:rsidRDefault="00010B2E" w:rsidP="007B5B07">
      <w:pPr>
        <w:ind w:left="705" w:hanging="705"/>
        <w:jc w:val="center"/>
        <w:rPr>
          <w:lang w:val="sr-Cyrl-RS"/>
        </w:rPr>
      </w:pPr>
    </w:p>
    <w:p w14:paraId="1B203D84" w14:textId="77777777" w:rsidR="00010B2E" w:rsidRDefault="00010B2E" w:rsidP="007B5B07">
      <w:pPr>
        <w:ind w:left="705" w:hanging="705"/>
        <w:jc w:val="center"/>
        <w:rPr>
          <w:lang w:val="sr-Cyrl-RS"/>
        </w:rPr>
      </w:pPr>
    </w:p>
    <w:p w14:paraId="6BA43075" w14:textId="22E3808C" w:rsidR="00010B2E" w:rsidRDefault="00E5321E" w:rsidP="007B5B07">
      <w:pPr>
        <w:ind w:left="705" w:hanging="705"/>
        <w:jc w:val="center"/>
        <w:rPr>
          <w:lang w:val="sr-Cyrl-RS"/>
        </w:rPr>
      </w:pPr>
      <w:r>
        <w:rPr>
          <w:lang w:val="sr-Cyrl-RS"/>
        </w:rPr>
        <w:t>7. Извештај о стратешкој процени утицаја Плана</w:t>
      </w:r>
    </w:p>
    <w:p w14:paraId="1637E770" w14:textId="77777777" w:rsidR="00010B2E" w:rsidRDefault="00010B2E" w:rsidP="007B5B07">
      <w:pPr>
        <w:ind w:left="705" w:hanging="705"/>
        <w:jc w:val="center"/>
        <w:rPr>
          <w:lang w:val="sr-Cyrl-RS"/>
        </w:rPr>
      </w:pPr>
    </w:p>
    <w:p w14:paraId="7740CC67" w14:textId="77777777" w:rsidR="00010B2E" w:rsidRDefault="00010B2E" w:rsidP="007B5B07">
      <w:pPr>
        <w:ind w:left="705" w:hanging="705"/>
        <w:jc w:val="center"/>
        <w:rPr>
          <w:lang w:val="sr-Cyrl-RS"/>
        </w:rPr>
      </w:pPr>
    </w:p>
    <w:p w14:paraId="7EEC7C1A" w14:textId="77777777" w:rsidR="00010B2E" w:rsidRDefault="00010B2E" w:rsidP="007B5B07">
      <w:pPr>
        <w:ind w:left="705" w:hanging="705"/>
        <w:jc w:val="center"/>
        <w:rPr>
          <w:lang w:val="sr-Cyrl-RS"/>
        </w:rPr>
      </w:pPr>
    </w:p>
    <w:p w14:paraId="3066711B" w14:textId="77777777" w:rsidR="00010B2E" w:rsidRDefault="00010B2E" w:rsidP="007B5B07">
      <w:pPr>
        <w:ind w:left="705" w:hanging="705"/>
        <w:jc w:val="center"/>
        <w:rPr>
          <w:lang w:val="sr-Cyrl-RS"/>
        </w:rPr>
      </w:pPr>
    </w:p>
    <w:p w14:paraId="2E3EF527" w14:textId="77777777" w:rsidR="00010B2E" w:rsidRDefault="00010B2E" w:rsidP="007B5B07">
      <w:pPr>
        <w:ind w:left="705" w:hanging="705"/>
        <w:jc w:val="center"/>
        <w:rPr>
          <w:lang w:val="sr-Cyrl-RS"/>
        </w:rPr>
      </w:pPr>
    </w:p>
    <w:p w14:paraId="79E06977" w14:textId="77777777" w:rsidR="00010B2E" w:rsidRDefault="00010B2E" w:rsidP="007B5B07">
      <w:pPr>
        <w:ind w:left="705" w:hanging="705"/>
        <w:jc w:val="center"/>
        <w:rPr>
          <w:lang w:val="sr-Cyrl-RS"/>
        </w:rPr>
      </w:pPr>
    </w:p>
    <w:p w14:paraId="0529CC7B" w14:textId="77777777" w:rsidR="00010B2E" w:rsidRDefault="00010B2E" w:rsidP="007B5B07">
      <w:pPr>
        <w:ind w:left="705" w:hanging="705"/>
        <w:jc w:val="center"/>
        <w:rPr>
          <w:lang w:val="sr-Cyrl-RS"/>
        </w:rPr>
      </w:pPr>
    </w:p>
    <w:p w14:paraId="7CBDB68A" w14:textId="77777777" w:rsidR="00010B2E" w:rsidRDefault="00010B2E" w:rsidP="007B5B07">
      <w:pPr>
        <w:ind w:left="705" w:hanging="705"/>
        <w:jc w:val="center"/>
        <w:rPr>
          <w:lang w:val="sr-Cyrl-RS"/>
        </w:rPr>
      </w:pPr>
    </w:p>
    <w:p w14:paraId="60503012" w14:textId="77777777" w:rsidR="00010B2E" w:rsidRDefault="00010B2E" w:rsidP="007B5B07">
      <w:pPr>
        <w:ind w:left="705" w:hanging="705"/>
        <w:jc w:val="center"/>
        <w:rPr>
          <w:lang w:val="sr-Cyrl-RS"/>
        </w:rPr>
      </w:pPr>
    </w:p>
    <w:p w14:paraId="634DFC6C" w14:textId="77777777" w:rsidR="00010B2E" w:rsidRDefault="00010B2E" w:rsidP="007B5B07">
      <w:pPr>
        <w:ind w:left="705" w:hanging="705"/>
        <w:jc w:val="center"/>
        <w:rPr>
          <w:lang w:val="sr-Cyrl-RS"/>
        </w:rPr>
      </w:pPr>
    </w:p>
    <w:p w14:paraId="37FC9802" w14:textId="77777777" w:rsidR="00010B2E" w:rsidRDefault="00010B2E" w:rsidP="007B5B07">
      <w:pPr>
        <w:ind w:left="705" w:hanging="705"/>
        <w:jc w:val="center"/>
        <w:rPr>
          <w:lang w:val="sr-Cyrl-RS"/>
        </w:rPr>
      </w:pPr>
    </w:p>
    <w:p w14:paraId="4919C922" w14:textId="77777777" w:rsidR="00010B2E" w:rsidRDefault="00010B2E" w:rsidP="007B5B07">
      <w:pPr>
        <w:ind w:left="705" w:hanging="705"/>
        <w:jc w:val="center"/>
        <w:rPr>
          <w:lang w:val="sr-Cyrl-RS"/>
        </w:rPr>
      </w:pPr>
    </w:p>
    <w:p w14:paraId="52777B29" w14:textId="77777777" w:rsidR="00010B2E" w:rsidRDefault="00010B2E" w:rsidP="007B5B07">
      <w:pPr>
        <w:ind w:left="705" w:hanging="705"/>
        <w:jc w:val="center"/>
        <w:rPr>
          <w:lang w:val="sr-Cyrl-RS"/>
        </w:rPr>
      </w:pPr>
    </w:p>
    <w:p w14:paraId="10CB2685" w14:textId="77777777" w:rsidR="00010B2E" w:rsidRDefault="00010B2E" w:rsidP="007B5B07">
      <w:pPr>
        <w:ind w:left="705" w:hanging="705"/>
        <w:jc w:val="center"/>
        <w:rPr>
          <w:lang w:val="sr-Cyrl-RS"/>
        </w:rPr>
      </w:pPr>
    </w:p>
    <w:p w14:paraId="55E3963F" w14:textId="77777777" w:rsidR="00010B2E" w:rsidRDefault="00010B2E" w:rsidP="007B5B07">
      <w:pPr>
        <w:ind w:left="705" w:hanging="705"/>
        <w:jc w:val="center"/>
        <w:rPr>
          <w:lang w:val="sr-Cyrl-RS"/>
        </w:rPr>
      </w:pPr>
    </w:p>
    <w:p w14:paraId="120893A0" w14:textId="77777777" w:rsidR="00010B2E" w:rsidRDefault="00010B2E" w:rsidP="007B5B07">
      <w:pPr>
        <w:ind w:left="705" w:hanging="705"/>
        <w:jc w:val="center"/>
        <w:rPr>
          <w:lang w:val="sr-Cyrl-RS"/>
        </w:rPr>
      </w:pPr>
    </w:p>
    <w:p w14:paraId="06E81AAA" w14:textId="77777777" w:rsidR="00010B2E" w:rsidRDefault="00010B2E" w:rsidP="007B5B07">
      <w:pPr>
        <w:ind w:left="705" w:hanging="705"/>
        <w:jc w:val="center"/>
        <w:rPr>
          <w:lang w:val="sr-Cyrl-RS"/>
        </w:rPr>
      </w:pPr>
    </w:p>
    <w:p w14:paraId="2AADD029" w14:textId="77777777" w:rsidR="00010B2E" w:rsidRDefault="00010B2E" w:rsidP="007B5B07">
      <w:pPr>
        <w:ind w:left="705" w:hanging="705"/>
        <w:jc w:val="center"/>
        <w:rPr>
          <w:lang w:val="sr-Cyrl-RS"/>
        </w:rPr>
      </w:pPr>
    </w:p>
    <w:p w14:paraId="7A81E6F2" w14:textId="77777777" w:rsidR="00010B2E" w:rsidRDefault="00010B2E" w:rsidP="007B5B07">
      <w:pPr>
        <w:ind w:left="705" w:hanging="705"/>
        <w:jc w:val="center"/>
        <w:rPr>
          <w:lang w:val="sr-Cyrl-RS"/>
        </w:rPr>
      </w:pPr>
    </w:p>
    <w:p w14:paraId="3FC1714C" w14:textId="77777777" w:rsidR="00010B2E" w:rsidRDefault="00010B2E" w:rsidP="007B5B07">
      <w:pPr>
        <w:ind w:left="705" w:hanging="705"/>
        <w:jc w:val="center"/>
        <w:rPr>
          <w:lang w:val="sr-Cyrl-RS"/>
        </w:rPr>
      </w:pPr>
    </w:p>
    <w:p w14:paraId="6F9522BF" w14:textId="77777777" w:rsidR="00010B2E" w:rsidRDefault="00010B2E" w:rsidP="007B5B07">
      <w:pPr>
        <w:ind w:left="705" w:hanging="705"/>
        <w:jc w:val="center"/>
        <w:rPr>
          <w:lang w:val="sr-Cyrl-RS"/>
        </w:rPr>
      </w:pPr>
    </w:p>
    <w:p w14:paraId="7541257B" w14:textId="77777777" w:rsidR="00010B2E" w:rsidRDefault="00010B2E" w:rsidP="007B5B07">
      <w:pPr>
        <w:ind w:left="705" w:hanging="705"/>
        <w:jc w:val="center"/>
        <w:rPr>
          <w:lang w:val="sr-Cyrl-RS"/>
        </w:rPr>
      </w:pPr>
    </w:p>
    <w:p w14:paraId="660CE49B" w14:textId="77777777" w:rsidR="00010B2E" w:rsidRDefault="00010B2E" w:rsidP="007B5B07">
      <w:pPr>
        <w:ind w:left="705" w:hanging="705"/>
        <w:jc w:val="center"/>
        <w:rPr>
          <w:lang w:val="sr-Cyrl-RS"/>
        </w:rPr>
      </w:pPr>
    </w:p>
    <w:p w14:paraId="169035E4" w14:textId="77777777" w:rsidR="00010B2E" w:rsidRDefault="00010B2E" w:rsidP="007B5B07">
      <w:pPr>
        <w:ind w:left="705" w:hanging="705"/>
        <w:jc w:val="center"/>
        <w:rPr>
          <w:lang w:val="sr-Cyrl-RS"/>
        </w:rPr>
      </w:pPr>
    </w:p>
    <w:p w14:paraId="5FCB3F9F" w14:textId="77777777" w:rsidR="00010B2E" w:rsidRDefault="00010B2E" w:rsidP="007B5B07">
      <w:pPr>
        <w:ind w:left="705" w:hanging="705"/>
        <w:jc w:val="center"/>
        <w:rPr>
          <w:lang w:val="sr-Cyrl-RS"/>
        </w:rPr>
      </w:pPr>
    </w:p>
    <w:p w14:paraId="5C653FB6" w14:textId="77777777" w:rsidR="00010B2E" w:rsidRDefault="00010B2E" w:rsidP="007B5B07">
      <w:pPr>
        <w:ind w:left="705" w:hanging="705"/>
        <w:jc w:val="center"/>
        <w:rPr>
          <w:lang w:val="sr-Cyrl-RS"/>
        </w:rPr>
      </w:pPr>
    </w:p>
    <w:p w14:paraId="3D08B229" w14:textId="77777777" w:rsidR="00010B2E" w:rsidRDefault="00010B2E" w:rsidP="007B5B07">
      <w:pPr>
        <w:ind w:left="705" w:hanging="705"/>
        <w:jc w:val="center"/>
        <w:rPr>
          <w:lang w:val="sr-Cyrl-RS"/>
        </w:rPr>
      </w:pPr>
    </w:p>
    <w:p w14:paraId="19765DF2" w14:textId="77777777" w:rsidR="00010B2E" w:rsidRDefault="00010B2E" w:rsidP="007B5B07">
      <w:pPr>
        <w:ind w:left="705" w:hanging="705"/>
        <w:jc w:val="center"/>
        <w:rPr>
          <w:lang w:val="sr-Cyrl-RS"/>
        </w:rPr>
      </w:pPr>
    </w:p>
    <w:p w14:paraId="26E9D6A8" w14:textId="77777777" w:rsidR="00010B2E" w:rsidRDefault="00010B2E" w:rsidP="007B5B07">
      <w:pPr>
        <w:ind w:left="705" w:hanging="705"/>
        <w:jc w:val="center"/>
        <w:rPr>
          <w:lang w:val="sr-Cyrl-RS"/>
        </w:rPr>
      </w:pPr>
    </w:p>
    <w:p w14:paraId="7F3419CA" w14:textId="77777777" w:rsidR="00010B2E" w:rsidRDefault="00010B2E" w:rsidP="007B5B07">
      <w:pPr>
        <w:ind w:left="705" w:hanging="705"/>
        <w:jc w:val="center"/>
        <w:rPr>
          <w:lang w:val="sr-Cyrl-RS"/>
        </w:rPr>
      </w:pPr>
    </w:p>
    <w:p w14:paraId="66CE4AE9" w14:textId="77777777" w:rsidR="00010B2E" w:rsidRDefault="00010B2E" w:rsidP="007B5B07">
      <w:pPr>
        <w:ind w:left="705" w:hanging="705"/>
        <w:jc w:val="center"/>
        <w:rPr>
          <w:lang w:val="sr-Cyrl-RS"/>
        </w:rPr>
      </w:pPr>
    </w:p>
    <w:p w14:paraId="266ED1E5" w14:textId="77777777" w:rsidR="00010B2E" w:rsidRDefault="00010B2E" w:rsidP="007B5B07">
      <w:pPr>
        <w:ind w:left="705" w:hanging="705"/>
        <w:jc w:val="center"/>
        <w:rPr>
          <w:lang w:val="sr-Cyrl-RS"/>
        </w:rPr>
      </w:pPr>
    </w:p>
    <w:p w14:paraId="6AC61C43" w14:textId="77777777" w:rsidR="00010B2E" w:rsidRDefault="00010B2E" w:rsidP="007B5B07">
      <w:pPr>
        <w:ind w:left="705" w:hanging="705"/>
        <w:jc w:val="center"/>
        <w:rPr>
          <w:lang w:val="sr-Cyrl-RS"/>
        </w:rPr>
      </w:pPr>
    </w:p>
    <w:p w14:paraId="6F24E2D7" w14:textId="77777777" w:rsidR="00010B2E" w:rsidRDefault="00010B2E" w:rsidP="007B5B07">
      <w:pPr>
        <w:ind w:left="705" w:hanging="705"/>
        <w:jc w:val="center"/>
        <w:rPr>
          <w:lang w:val="sr-Cyrl-RS"/>
        </w:rPr>
      </w:pPr>
    </w:p>
    <w:p w14:paraId="31A97E6E" w14:textId="77777777" w:rsidR="00010B2E" w:rsidRDefault="00010B2E" w:rsidP="007B5B07">
      <w:pPr>
        <w:ind w:left="705" w:hanging="705"/>
        <w:jc w:val="center"/>
        <w:rPr>
          <w:lang w:val="sr-Cyrl-RS"/>
        </w:rPr>
      </w:pPr>
    </w:p>
    <w:p w14:paraId="1DDDEC7F" w14:textId="77777777" w:rsidR="00010B2E" w:rsidRDefault="00010B2E" w:rsidP="007B5B07">
      <w:pPr>
        <w:ind w:left="705" w:hanging="705"/>
        <w:jc w:val="center"/>
        <w:rPr>
          <w:lang w:val="sr-Cyrl-RS"/>
        </w:rPr>
      </w:pPr>
    </w:p>
    <w:p w14:paraId="0A91A8B6" w14:textId="77777777" w:rsidR="00010B2E" w:rsidRDefault="00010B2E" w:rsidP="007B5B07">
      <w:pPr>
        <w:ind w:left="705" w:hanging="705"/>
        <w:jc w:val="center"/>
        <w:rPr>
          <w:lang w:val="sr-Cyrl-RS"/>
        </w:rPr>
      </w:pPr>
    </w:p>
    <w:p w14:paraId="36C1976B" w14:textId="77777777" w:rsidR="00010B2E" w:rsidRDefault="00010B2E" w:rsidP="007B5B07">
      <w:pPr>
        <w:ind w:left="705" w:hanging="705"/>
        <w:jc w:val="center"/>
        <w:rPr>
          <w:lang w:val="sr-Cyrl-RS"/>
        </w:rPr>
      </w:pPr>
    </w:p>
    <w:p w14:paraId="68D6A75A" w14:textId="77777777" w:rsidR="00010B2E" w:rsidRDefault="00010B2E" w:rsidP="007B5B07">
      <w:pPr>
        <w:ind w:left="705" w:hanging="705"/>
        <w:jc w:val="center"/>
        <w:rPr>
          <w:lang w:val="sr-Cyrl-RS"/>
        </w:rPr>
      </w:pPr>
    </w:p>
    <w:p w14:paraId="71A4FCCD" w14:textId="77777777" w:rsidR="00010B2E" w:rsidRDefault="00010B2E" w:rsidP="007B5B07">
      <w:pPr>
        <w:ind w:left="705" w:hanging="705"/>
        <w:jc w:val="center"/>
        <w:rPr>
          <w:lang w:val="sr-Cyrl-RS"/>
        </w:rPr>
      </w:pPr>
    </w:p>
    <w:p w14:paraId="46D098A9" w14:textId="77777777" w:rsidR="00010B2E" w:rsidRDefault="00010B2E" w:rsidP="007B5B07">
      <w:pPr>
        <w:ind w:left="705" w:hanging="705"/>
        <w:jc w:val="center"/>
        <w:rPr>
          <w:lang w:val="sr-Cyrl-RS"/>
        </w:rPr>
      </w:pPr>
    </w:p>
    <w:p w14:paraId="033960FC" w14:textId="77777777" w:rsidR="00010B2E" w:rsidRDefault="00010B2E" w:rsidP="007B5B07">
      <w:pPr>
        <w:ind w:left="705" w:hanging="705"/>
        <w:jc w:val="center"/>
        <w:rPr>
          <w:lang w:val="sr-Cyrl-RS"/>
        </w:rPr>
      </w:pPr>
    </w:p>
    <w:p w14:paraId="1E07B897" w14:textId="77777777" w:rsidR="00010B2E" w:rsidRDefault="00010B2E" w:rsidP="007B5B07">
      <w:pPr>
        <w:ind w:left="705" w:hanging="705"/>
        <w:jc w:val="center"/>
        <w:rPr>
          <w:lang w:val="sr-Cyrl-RS"/>
        </w:rPr>
      </w:pPr>
    </w:p>
    <w:p w14:paraId="20C12202" w14:textId="77777777" w:rsidR="00010B2E" w:rsidRDefault="00010B2E" w:rsidP="007B5B07">
      <w:pPr>
        <w:ind w:left="705" w:hanging="705"/>
        <w:jc w:val="center"/>
        <w:rPr>
          <w:lang w:val="sr-Cyrl-RS"/>
        </w:rPr>
      </w:pPr>
    </w:p>
    <w:p w14:paraId="7664DBA7" w14:textId="77777777" w:rsidR="00010B2E" w:rsidRDefault="00010B2E" w:rsidP="007B5B07">
      <w:pPr>
        <w:ind w:left="705" w:hanging="705"/>
        <w:jc w:val="center"/>
        <w:rPr>
          <w:lang w:val="sr-Cyrl-RS"/>
        </w:rPr>
      </w:pPr>
    </w:p>
    <w:p w14:paraId="1E1A6135" w14:textId="77777777" w:rsidR="00010B2E" w:rsidRDefault="00010B2E" w:rsidP="007B5B07">
      <w:pPr>
        <w:ind w:left="705" w:hanging="705"/>
        <w:jc w:val="center"/>
        <w:rPr>
          <w:lang w:val="sr-Cyrl-RS"/>
        </w:rPr>
      </w:pPr>
    </w:p>
    <w:p w14:paraId="2AC0A548" w14:textId="77777777" w:rsidR="00010B2E" w:rsidRDefault="00010B2E" w:rsidP="007B5B07">
      <w:pPr>
        <w:ind w:left="705" w:hanging="705"/>
        <w:jc w:val="center"/>
        <w:rPr>
          <w:lang w:val="sr-Cyrl-RS"/>
        </w:rPr>
      </w:pPr>
    </w:p>
    <w:p w14:paraId="07850946" w14:textId="77777777" w:rsidR="00010B2E" w:rsidRDefault="00010B2E" w:rsidP="007B5B07">
      <w:pPr>
        <w:ind w:left="705" w:hanging="705"/>
        <w:jc w:val="center"/>
        <w:rPr>
          <w:lang w:val="sr-Cyrl-RS"/>
        </w:rPr>
      </w:pPr>
    </w:p>
    <w:p w14:paraId="66CE46D3" w14:textId="77777777" w:rsidR="00010B2E" w:rsidRDefault="00010B2E" w:rsidP="007B5B07">
      <w:pPr>
        <w:ind w:left="705" w:hanging="705"/>
        <w:jc w:val="center"/>
        <w:rPr>
          <w:lang w:val="sr-Cyrl-RS"/>
        </w:rPr>
      </w:pPr>
    </w:p>
    <w:p w14:paraId="0CC73E00" w14:textId="21A59108" w:rsidR="00E5321E" w:rsidRDefault="00E5321E" w:rsidP="007B5B07">
      <w:pPr>
        <w:ind w:left="705" w:hanging="705"/>
        <w:jc w:val="center"/>
        <w:rPr>
          <w:lang w:val="sr-Cyrl-RS"/>
        </w:rPr>
      </w:pPr>
    </w:p>
    <w:p w14:paraId="1C73CDA9" w14:textId="77777777" w:rsidR="00E5321E" w:rsidRDefault="00E5321E" w:rsidP="007B5B07">
      <w:pPr>
        <w:ind w:left="705" w:hanging="705"/>
        <w:jc w:val="center"/>
        <w:rPr>
          <w:lang w:val="sr-Cyrl-RS"/>
        </w:rPr>
      </w:pPr>
    </w:p>
    <w:p w14:paraId="70251441" w14:textId="77777777" w:rsidR="00E5321E" w:rsidRDefault="00E5321E" w:rsidP="007B5B07">
      <w:pPr>
        <w:ind w:left="705" w:hanging="705"/>
        <w:jc w:val="center"/>
        <w:rPr>
          <w:lang w:val="sr-Cyrl-RS"/>
        </w:rPr>
      </w:pPr>
    </w:p>
    <w:p w14:paraId="039965B7" w14:textId="77777777" w:rsidR="00E5321E" w:rsidRDefault="00E5321E" w:rsidP="007B5B07">
      <w:pPr>
        <w:ind w:left="705" w:hanging="705"/>
        <w:jc w:val="center"/>
        <w:rPr>
          <w:lang w:val="sr-Cyrl-RS"/>
        </w:rPr>
      </w:pPr>
    </w:p>
    <w:p w14:paraId="22A180F5" w14:textId="77777777" w:rsidR="00E5321E" w:rsidRDefault="00E5321E" w:rsidP="007B5B07">
      <w:pPr>
        <w:ind w:left="705" w:hanging="705"/>
        <w:jc w:val="center"/>
        <w:rPr>
          <w:lang w:val="sr-Cyrl-RS"/>
        </w:rPr>
      </w:pPr>
    </w:p>
    <w:p w14:paraId="68D98462" w14:textId="77777777" w:rsidR="00E5321E" w:rsidRDefault="00E5321E" w:rsidP="007B5B07">
      <w:pPr>
        <w:ind w:left="705" w:hanging="705"/>
        <w:jc w:val="center"/>
        <w:rPr>
          <w:lang w:val="sr-Cyrl-RS"/>
        </w:rPr>
      </w:pPr>
    </w:p>
    <w:p w14:paraId="008C8FE3" w14:textId="7339089A" w:rsidR="00010B2E" w:rsidRDefault="00E5321E" w:rsidP="00010B2E">
      <w:pPr>
        <w:tabs>
          <w:tab w:val="left" w:pos="8364"/>
          <w:tab w:val="left" w:pos="8789"/>
        </w:tabs>
        <w:ind w:left="284" w:right="-91" w:hanging="284"/>
        <w:jc w:val="center"/>
        <w:rPr>
          <w:noProof/>
          <w:lang w:val="sr-Cyrl-RS"/>
        </w:rPr>
      </w:pPr>
      <w:r>
        <w:rPr>
          <w:noProof/>
          <w:lang w:val="sr-Cyrl-RS"/>
        </w:rPr>
        <w:t>8</w:t>
      </w:r>
      <w:r w:rsidR="00010B2E" w:rsidRPr="003F5EE6">
        <w:rPr>
          <w:noProof/>
          <w:lang w:val="sr-Cyrl-RS"/>
        </w:rPr>
        <w:t>. Остала докум</w:t>
      </w:r>
      <w:r w:rsidR="00010B2E">
        <w:rPr>
          <w:noProof/>
          <w:lang w:val="sr-Cyrl-RS"/>
        </w:rPr>
        <w:t>е</w:t>
      </w:r>
      <w:r w:rsidR="00010B2E" w:rsidRPr="003F5EE6">
        <w:rPr>
          <w:noProof/>
          <w:lang w:val="sr-Cyrl-RS"/>
        </w:rPr>
        <w:t>нтација</w:t>
      </w:r>
    </w:p>
    <w:p w14:paraId="58B9C39F" w14:textId="77777777" w:rsidR="00010B2E" w:rsidRDefault="00010B2E" w:rsidP="00010B2E">
      <w:pPr>
        <w:tabs>
          <w:tab w:val="left" w:pos="8364"/>
          <w:tab w:val="left" w:pos="8789"/>
        </w:tabs>
        <w:ind w:left="284" w:right="-91" w:hanging="284"/>
        <w:jc w:val="center"/>
        <w:rPr>
          <w:noProof/>
          <w:lang w:val="sr-Cyrl-RS"/>
        </w:rPr>
      </w:pPr>
    </w:p>
    <w:p w14:paraId="69929336" w14:textId="77777777" w:rsidR="00010B2E" w:rsidRDefault="00010B2E" w:rsidP="00010B2E">
      <w:pPr>
        <w:tabs>
          <w:tab w:val="left" w:pos="8364"/>
          <w:tab w:val="left" w:pos="8789"/>
        </w:tabs>
        <w:ind w:left="284" w:right="-91" w:hanging="284"/>
        <w:jc w:val="center"/>
        <w:rPr>
          <w:noProof/>
          <w:lang w:val="sr-Cyrl-RS"/>
        </w:rPr>
      </w:pPr>
    </w:p>
    <w:p w14:paraId="37266066" w14:textId="77777777" w:rsidR="00010B2E" w:rsidRDefault="00010B2E" w:rsidP="00010B2E">
      <w:pPr>
        <w:tabs>
          <w:tab w:val="left" w:pos="8364"/>
          <w:tab w:val="left" w:pos="8789"/>
        </w:tabs>
        <w:ind w:left="284" w:right="-91" w:hanging="284"/>
        <w:jc w:val="center"/>
        <w:rPr>
          <w:noProof/>
          <w:lang w:val="sr-Cyrl-RS"/>
        </w:rPr>
      </w:pPr>
    </w:p>
    <w:p w14:paraId="564D0477" w14:textId="77777777" w:rsidR="00010B2E" w:rsidRDefault="00010B2E" w:rsidP="00010B2E">
      <w:pPr>
        <w:tabs>
          <w:tab w:val="left" w:pos="8364"/>
          <w:tab w:val="left" w:pos="8789"/>
        </w:tabs>
        <w:ind w:left="284" w:right="-91" w:hanging="284"/>
        <w:jc w:val="center"/>
        <w:rPr>
          <w:noProof/>
          <w:lang w:val="sr-Cyrl-RS"/>
        </w:rPr>
      </w:pPr>
    </w:p>
    <w:p w14:paraId="63B13A25" w14:textId="77777777" w:rsidR="00010B2E" w:rsidRDefault="00010B2E" w:rsidP="00010B2E">
      <w:pPr>
        <w:tabs>
          <w:tab w:val="left" w:pos="8364"/>
          <w:tab w:val="left" w:pos="8789"/>
        </w:tabs>
        <w:ind w:left="284" w:right="-91" w:hanging="284"/>
        <w:jc w:val="center"/>
        <w:rPr>
          <w:noProof/>
          <w:lang w:val="sr-Cyrl-RS"/>
        </w:rPr>
      </w:pPr>
    </w:p>
    <w:p w14:paraId="21109361" w14:textId="77777777" w:rsidR="00010B2E" w:rsidRDefault="00010B2E" w:rsidP="00010B2E">
      <w:pPr>
        <w:tabs>
          <w:tab w:val="left" w:pos="8364"/>
          <w:tab w:val="left" w:pos="8789"/>
        </w:tabs>
        <w:ind w:left="284" w:right="-91" w:hanging="284"/>
        <w:jc w:val="center"/>
        <w:rPr>
          <w:noProof/>
          <w:lang w:val="sr-Cyrl-RS"/>
        </w:rPr>
      </w:pPr>
    </w:p>
    <w:p w14:paraId="13F2C655" w14:textId="77777777" w:rsidR="00010B2E" w:rsidRDefault="00010B2E" w:rsidP="00010B2E">
      <w:pPr>
        <w:tabs>
          <w:tab w:val="left" w:pos="8364"/>
          <w:tab w:val="left" w:pos="8789"/>
        </w:tabs>
        <w:ind w:left="284" w:right="-91" w:hanging="284"/>
        <w:jc w:val="center"/>
        <w:rPr>
          <w:noProof/>
          <w:lang w:val="sr-Cyrl-RS"/>
        </w:rPr>
      </w:pPr>
    </w:p>
    <w:p w14:paraId="63AF7967" w14:textId="77777777" w:rsidR="00010B2E" w:rsidRDefault="00010B2E" w:rsidP="00010B2E">
      <w:pPr>
        <w:tabs>
          <w:tab w:val="left" w:pos="8364"/>
          <w:tab w:val="left" w:pos="8789"/>
        </w:tabs>
        <w:ind w:left="284" w:right="-91" w:hanging="284"/>
        <w:jc w:val="center"/>
        <w:rPr>
          <w:noProof/>
          <w:lang w:val="sr-Cyrl-RS"/>
        </w:rPr>
      </w:pPr>
    </w:p>
    <w:p w14:paraId="5DD14C0B" w14:textId="77777777" w:rsidR="00010B2E" w:rsidRDefault="00010B2E" w:rsidP="00010B2E">
      <w:pPr>
        <w:tabs>
          <w:tab w:val="left" w:pos="8364"/>
          <w:tab w:val="left" w:pos="8789"/>
        </w:tabs>
        <w:ind w:left="284" w:right="-91" w:hanging="284"/>
        <w:jc w:val="center"/>
        <w:rPr>
          <w:noProof/>
          <w:lang w:val="sr-Cyrl-RS"/>
        </w:rPr>
      </w:pPr>
    </w:p>
    <w:p w14:paraId="415F23DA" w14:textId="77777777" w:rsidR="00010B2E" w:rsidRDefault="00010B2E" w:rsidP="00010B2E">
      <w:pPr>
        <w:tabs>
          <w:tab w:val="left" w:pos="8364"/>
          <w:tab w:val="left" w:pos="8789"/>
        </w:tabs>
        <w:ind w:left="284" w:right="-91" w:hanging="284"/>
        <w:jc w:val="center"/>
        <w:rPr>
          <w:noProof/>
          <w:lang w:val="sr-Cyrl-RS"/>
        </w:rPr>
      </w:pPr>
    </w:p>
    <w:p w14:paraId="79EF4493" w14:textId="77777777" w:rsidR="00010B2E" w:rsidRDefault="00010B2E" w:rsidP="00010B2E">
      <w:pPr>
        <w:tabs>
          <w:tab w:val="left" w:pos="8364"/>
          <w:tab w:val="left" w:pos="8789"/>
        </w:tabs>
        <w:ind w:left="284" w:right="-91" w:hanging="284"/>
        <w:jc w:val="center"/>
        <w:rPr>
          <w:noProof/>
          <w:lang w:val="sr-Cyrl-RS"/>
        </w:rPr>
      </w:pPr>
    </w:p>
    <w:p w14:paraId="6B26A832" w14:textId="77777777" w:rsidR="00010B2E" w:rsidRDefault="00010B2E" w:rsidP="00010B2E">
      <w:pPr>
        <w:tabs>
          <w:tab w:val="left" w:pos="8364"/>
          <w:tab w:val="left" w:pos="8789"/>
        </w:tabs>
        <w:ind w:left="284" w:right="-91" w:hanging="284"/>
        <w:jc w:val="center"/>
        <w:rPr>
          <w:noProof/>
          <w:lang w:val="sr-Cyrl-RS"/>
        </w:rPr>
      </w:pPr>
    </w:p>
    <w:p w14:paraId="450F7C7A" w14:textId="77777777" w:rsidR="00010B2E" w:rsidRDefault="00010B2E" w:rsidP="00010B2E">
      <w:pPr>
        <w:tabs>
          <w:tab w:val="left" w:pos="8364"/>
          <w:tab w:val="left" w:pos="8789"/>
        </w:tabs>
        <w:ind w:left="284" w:right="-91" w:hanging="284"/>
        <w:jc w:val="center"/>
        <w:rPr>
          <w:noProof/>
          <w:lang w:val="sr-Cyrl-RS"/>
        </w:rPr>
      </w:pPr>
    </w:p>
    <w:p w14:paraId="7E2726F6" w14:textId="77777777" w:rsidR="00010B2E" w:rsidRDefault="00010B2E" w:rsidP="00010B2E">
      <w:pPr>
        <w:tabs>
          <w:tab w:val="left" w:pos="8364"/>
          <w:tab w:val="left" w:pos="8789"/>
        </w:tabs>
        <w:ind w:left="284" w:right="-91" w:hanging="284"/>
        <w:jc w:val="center"/>
        <w:rPr>
          <w:noProof/>
          <w:lang w:val="sr-Cyrl-RS"/>
        </w:rPr>
      </w:pPr>
    </w:p>
    <w:p w14:paraId="3F0EB8FB" w14:textId="77777777" w:rsidR="00010B2E" w:rsidRDefault="00010B2E" w:rsidP="00010B2E">
      <w:pPr>
        <w:tabs>
          <w:tab w:val="left" w:pos="8364"/>
          <w:tab w:val="left" w:pos="8789"/>
        </w:tabs>
        <w:ind w:left="284" w:right="-91" w:hanging="284"/>
        <w:jc w:val="center"/>
        <w:rPr>
          <w:noProof/>
          <w:lang w:val="sr-Cyrl-RS"/>
        </w:rPr>
      </w:pPr>
    </w:p>
    <w:p w14:paraId="32DB5A90" w14:textId="77777777" w:rsidR="00010B2E" w:rsidRDefault="00010B2E" w:rsidP="00010B2E">
      <w:pPr>
        <w:tabs>
          <w:tab w:val="left" w:pos="8364"/>
          <w:tab w:val="left" w:pos="8789"/>
        </w:tabs>
        <w:ind w:left="284" w:right="-91" w:hanging="284"/>
        <w:jc w:val="center"/>
        <w:rPr>
          <w:noProof/>
          <w:lang w:val="sr-Cyrl-RS"/>
        </w:rPr>
      </w:pPr>
    </w:p>
    <w:p w14:paraId="242E16F0" w14:textId="77777777" w:rsidR="00010B2E" w:rsidRDefault="00010B2E" w:rsidP="00010B2E">
      <w:pPr>
        <w:tabs>
          <w:tab w:val="left" w:pos="8364"/>
          <w:tab w:val="left" w:pos="8789"/>
        </w:tabs>
        <w:ind w:left="284" w:right="-91" w:hanging="284"/>
        <w:jc w:val="center"/>
        <w:rPr>
          <w:noProof/>
          <w:lang w:val="sr-Cyrl-RS"/>
        </w:rPr>
      </w:pPr>
    </w:p>
    <w:p w14:paraId="1732B9C0" w14:textId="77777777" w:rsidR="00010B2E" w:rsidRDefault="00010B2E" w:rsidP="00010B2E">
      <w:pPr>
        <w:tabs>
          <w:tab w:val="left" w:pos="8364"/>
          <w:tab w:val="left" w:pos="8789"/>
        </w:tabs>
        <w:ind w:left="284" w:right="-91" w:hanging="284"/>
        <w:jc w:val="center"/>
        <w:rPr>
          <w:noProof/>
          <w:lang w:val="sr-Cyrl-RS"/>
        </w:rPr>
      </w:pPr>
    </w:p>
    <w:p w14:paraId="100CB5F2" w14:textId="77777777" w:rsidR="00010B2E" w:rsidRDefault="00010B2E" w:rsidP="00010B2E">
      <w:pPr>
        <w:tabs>
          <w:tab w:val="left" w:pos="8364"/>
          <w:tab w:val="left" w:pos="8789"/>
        </w:tabs>
        <w:ind w:left="284" w:right="-91" w:hanging="284"/>
        <w:jc w:val="center"/>
        <w:rPr>
          <w:noProof/>
          <w:lang w:val="sr-Cyrl-RS"/>
        </w:rPr>
      </w:pPr>
    </w:p>
    <w:p w14:paraId="52ACCB6C" w14:textId="77777777" w:rsidR="00010B2E" w:rsidRDefault="00010B2E" w:rsidP="00010B2E">
      <w:pPr>
        <w:tabs>
          <w:tab w:val="left" w:pos="8364"/>
          <w:tab w:val="left" w:pos="8789"/>
        </w:tabs>
        <w:ind w:left="284" w:right="-91" w:hanging="284"/>
        <w:jc w:val="center"/>
        <w:rPr>
          <w:noProof/>
          <w:lang w:val="sr-Cyrl-RS"/>
        </w:rPr>
      </w:pPr>
    </w:p>
    <w:p w14:paraId="4A04C527" w14:textId="77777777" w:rsidR="00010B2E" w:rsidRDefault="00010B2E" w:rsidP="00010B2E">
      <w:pPr>
        <w:tabs>
          <w:tab w:val="left" w:pos="8364"/>
          <w:tab w:val="left" w:pos="8789"/>
        </w:tabs>
        <w:ind w:left="284" w:right="-91" w:hanging="284"/>
        <w:jc w:val="center"/>
        <w:rPr>
          <w:noProof/>
          <w:lang w:val="sr-Cyrl-RS"/>
        </w:rPr>
      </w:pPr>
    </w:p>
    <w:p w14:paraId="340C379E" w14:textId="77777777" w:rsidR="00010B2E" w:rsidRDefault="00010B2E" w:rsidP="00010B2E">
      <w:pPr>
        <w:tabs>
          <w:tab w:val="left" w:pos="8364"/>
          <w:tab w:val="left" w:pos="8789"/>
        </w:tabs>
        <w:ind w:left="284" w:right="-91" w:hanging="284"/>
        <w:jc w:val="center"/>
        <w:rPr>
          <w:noProof/>
          <w:lang w:val="sr-Cyrl-RS"/>
        </w:rPr>
      </w:pPr>
    </w:p>
    <w:p w14:paraId="53BE890E" w14:textId="77777777" w:rsidR="00010B2E" w:rsidRDefault="00010B2E" w:rsidP="00010B2E">
      <w:pPr>
        <w:tabs>
          <w:tab w:val="left" w:pos="8364"/>
          <w:tab w:val="left" w:pos="8789"/>
        </w:tabs>
        <w:ind w:left="284" w:right="-91" w:hanging="284"/>
        <w:jc w:val="center"/>
        <w:rPr>
          <w:noProof/>
          <w:lang w:val="sr-Cyrl-RS"/>
        </w:rPr>
      </w:pPr>
    </w:p>
    <w:p w14:paraId="4F9CC410" w14:textId="77777777" w:rsidR="00010B2E" w:rsidRDefault="00010B2E" w:rsidP="00010B2E">
      <w:pPr>
        <w:tabs>
          <w:tab w:val="left" w:pos="8364"/>
          <w:tab w:val="left" w:pos="8789"/>
        </w:tabs>
        <w:ind w:left="284" w:right="-91" w:hanging="284"/>
        <w:jc w:val="center"/>
        <w:rPr>
          <w:noProof/>
          <w:lang w:val="sr-Cyrl-RS"/>
        </w:rPr>
      </w:pPr>
    </w:p>
    <w:p w14:paraId="4C1A7BD1" w14:textId="77777777" w:rsidR="00010B2E" w:rsidRDefault="00010B2E" w:rsidP="00010B2E">
      <w:pPr>
        <w:tabs>
          <w:tab w:val="left" w:pos="8364"/>
          <w:tab w:val="left" w:pos="8789"/>
        </w:tabs>
        <w:ind w:left="284" w:right="-91" w:hanging="284"/>
        <w:jc w:val="center"/>
        <w:rPr>
          <w:noProof/>
          <w:lang w:val="sr-Cyrl-RS"/>
        </w:rPr>
      </w:pPr>
    </w:p>
    <w:p w14:paraId="2F0CF13F" w14:textId="77777777" w:rsidR="00010B2E" w:rsidRDefault="00010B2E" w:rsidP="00010B2E">
      <w:pPr>
        <w:tabs>
          <w:tab w:val="left" w:pos="8364"/>
          <w:tab w:val="left" w:pos="8789"/>
        </w:tabs>
        <w:ind w:left="284" w:right="-91" w:hanging="284"/>
        <w:jc w:val="center"/>
        <w:rPr>
          <w:noProof/>
          <w:lang w:val="sr-Cyrl-RS"/>
        </w:rPr>
      </w:pPr>
    </w:p>
    <w:p w14:paraId="1E8FBC14" w14:textId="77777777" w:rsidR="00010B2E" w:rsidRDefault="00010B2E" w:rsidP="00010B2E">
      <w:pPr>
        <w:tabs>
          <w:tab w:val="left" w:pos="8364"/>
          <w:tab w:val="left" w:pos="8789"/>
        </w:tabs>
        <w:ind w:left="284" w:right="-91" w:hanging="284"/>
        <w:jc w:val="center"/>
        <w:rPr>
          <w:noProof/>
          <w:lang w:val="sr-Cyrl-RS"/>
        </w:rPr>
      </w:pPr>
    </w:p>
    <w:p w14:paraId="0B2F1BF8" w14:textId="77777777" w:rsidR="00010B2E" w:rsidRDefault="00010B2E" w:rsidP="00010B2E">
      <w:pPr>
        <w:tabs>
          <w:tab w:val="left" w:pos="8364"/>
          <w:tab w:val="left" w:pos="8789"/>
        </w:tabs>
        <w:ind w:left="284" w:right="-91" w:hanging="284"/>
        <w:jc w:val="center"/>
        <w:rPr>
          <w:noProof/>
          <w:lang w:val="sr-Cyrl-RS"/>
        </w:rPr>
      </w:pPr>
    </w:p>
    <w:p w14:paraId="29509E43" w14:textId="77777777" w:rsidR="00010B2E" w:rsidRDefault="00010B2E" w:rsidP="00010B2E">
      <w:pPr>
        <w:tabs>
          <w:tab w:val="left" w:pos="8364"/>
          <w:tab w:val="left" w:pos="8789"/>
        </w:tabs>
        <w:ind w:left="284" w:right="-91" w:hanging="284"/>
        <w:jc w:val="center"/>
        <w:rPr>
          <w:noProof/>
          <w:lang w:val="sr-Cyrl-RS"/>
        </w:rPr>
      </w:pPr>
    </w:p>
    <w:p w14:paraId="14D4276A" w14:textId="77777777" w:rsidR="00010B2E" w:rsidRDefault="00010B2E" w:rsidP="00010B2E">
      <w:pPr>
        <w:tabs>
          <w:tab w:val="left" w:pos="8364"/>
          <w:tab w:val="left" w:pos="8789"/>
        </w:tabs>
        <w:ind w:left="284" w:right="-91" w:hanging="284"/>
        <w:jc w:val="center"/>
        <w:rPr>
          <w:noProof/>
          <w:lang w:val="sr-Cyrl-RS"/>
        </w:rPr>
      </w:pPr>
    </w:p>
    <w:p w14:paraId="29F8D464" w14:textId="77777777" w:rsidR="00010B2E" w:rsidRDefault="00010B2E" w:rsidP="00010B2E">
      <w:pPr>
        <w:tabs>
          <w:tab w:val="left" w:pos="8364"/>
          <w:tab w:val="left" w:pos="8789"/>
        </w:tabs>
        <w:ind w:left="284" w:right="-91" w:hanging="284"/>
        <w:jc w:val="center"/>
        <w:rPr>
          <w:noProof/>
          <w:lang w:val="sr-Cyrl-RS"/>
        </w:rPr>
      </w:pPr>
    </w:p>
    <w:p w14:paraId="49F8D3B9" w14:textId="77777777" w:rsidR="00010B2E" w:rsidRDefault="00010B2E" w:rsidP="00010B2E">
      <w:pPr>
        <w:tabs>
          <w:tab w:val="left" w:pos="8364"/>
          <w:tab w:val="left" w:pos="8789"/>
        </w:tabs>
        <w:ind w:left="284" w:right="-91" w:hanging="284"/>
        <w:jc w:val="center"/>
        <w:rPr>
          <w:noProof/>
          <w:lang w:val="sr-Cyrl-RS"/>
        </w:rPr>
      </w:pPr>
    </w:p>
    <w:p w14:paraId="69DF406A" w14:textId="77777777" w:rsidR="00010B2E" w:rsidRDefault="00010B2E" w:rsidP="00010B2E">
      <w:pPr>
        <w:tabs>
          <w:tab w:val="left" w:pos="8364"/>
          <w:tab w:val="left" w:pos="8789"/>
        </w:tabs>
        <w:ind w:left="284" w:right="-91" w:hanging="284"/>
        <w:jc w:val="center"/>
        <w:rPr>
          <w:noProof/>
          <w:lang w:val="sr-Cyrl-RS"/>
        </w:rPr>
      </w:pPr>
    </w:p>
    <w:p w14:paraId="34B7050A" w14:textId="77777777" w:rsidR="00010B2E" w:rsidRDefault="00010B2E" w:rsidP="00010B2E">
      <w:pPr>
        <w:tabs>
          <w:tab w:val="left" w:pos="8364"/>
          <w:tab w:val="left" w:pos="8789"/>
        </w:tabs>
        <w:ind w:left="284" w:right="-91" w:hanging="284"/>
        <w:jc w:val="center"/>
        <w:rPr>
          <w:noProof/>
          <w:lang w:val="sr-Cyrl-RS"/>
        </w:rPr>
      </w:pPr>
    </w:p>
    <w:p w14:paraId="6C492500" w14:textId="77777777" w:rsidR="00010B2E" w:rsidRDefault="00010B2E" w:rsidP="00010B2E">
      <w:pPr>
        <w:tabs>
          <w:tab w:val="left" w:pos="8364"/>
          <w:tab w:val="left" w:pos="8789"/>
        </w:tabs>
        <w:ind w:left="284" w:right="-91" w:hanging="284"/>
        <w:jc w:val="center"/>
        <w:rPr>
          <w:noProof/>
          <w:lang w:val="sr-Cyrl-RS"/>
        </w:rPr>
      </w:pPr>
    </w:p>
    <w:p w14:paraId="4D1D5F12" w14:textId="77777777" w:rsidR="00010B2E" w:rsidRDefault="00010B2E" w:rsidP="00010B2E">
      <w:pPr>
        <w:tabs>
          <w:tab w:val="left" w:pos="8364"/>
          <w:tab w:val="left" w:pos="8789"/>
        </w:tabs>
        <w:ind w:left="284" w:right="-91" w:hanging="284"/>
        <w:jc w:val="center"/>
        <w:rPr>
          <w:noProof/>
          <w:lang w:val="sr-Cyrl-RS"/>
        </w:rPr>
      </w:pPr>
    </w:p>
    <w:p w14:paraId="7AD508EE" w14:textId="77777777" w:rsidR="00010B2E" w:rsidRDefault="00010B2E" w:rsidP="00010B2E">
      <w:pPr>
        <w:tabs>
          <w:tab w:val="left" w:pos="8364"/>
          <w:tab w:val="left" w:pos="8789"/>
        </w:tabs>
        <w:ind w:left="284" w:right="-91" w:hanging="284"/>
        <w:jc w:val="center"/>
        <w:rPr>
          <w:noProof/>
          <w:lang w:val="sr-Cyrl-RS"/>
        </w:rPr>
      </w:pPr>
    </w:p>
    <w:p w14:paraId="59C49908" w14:textId="77777777" w:rsidR="00010B2E" w:rsidRDefault="00010B2E" w:rsidP="00010B2E">
      <w:pPr>
        <w:tabs>
          <w:tab w:val="left" w:pos="8364"/>
          <w:tab w:val="left" w:pos="8789"/>
        </w:tabs>
        <w:ind w:left="284" w:right="-91" w:hanging="284"/>
        <w:jc w:val="center"/>
        <w:rPr>
          <w:noProof/>
          <w:lang w:val="sr-Cyrl-RS"/>
        </w:rPr>
      </w:pPr>
    </w:p>
    <w:p w14:paraId="662FAA6F" w14:textId="77777777" w:rsidR="00010B2E" w:rsidRDefault="00010B2E" w:rsidP="00010B2E">
      <w:pPr>
        <w:tabs>
          <w:tab w:val="left" w:pos="8364"/>
          <w:tab w:val="left" w:pos="8789"/>
        </w:tabs>
        <w:ind w:left="284" w:right="-91" w:hanging="284"/>
        <w:jc w:val="center"/>
        <w:rPr>
          <w:noProof/>
          <w:lang w:val="sr-Cyrl-RS"/>
        </w:rPr>
      </w:pPr>
    </w:p>
    <w:p w14:paraId="4DAA5F0E" w14:textId="77777777" w:rsidR="00010B2E" w:rsidRDefault="00010B2E" w:rsidP="00010B2E">
      <w:pPr>
        <w:tabs>
          <w:tab w:val="left" w:pos="8364"/>
          <w:tab w:val="left" w:pos="8789"/>
        </w:tabs>
        <w:ind w:left="284" w:right="-91" w:hanging="284"/>
        <w:jc w:val="center"/>
        <w:rPr>
          <w:noProof/>
          <w:lang w:val="sr-Cyrl-RS"/>
        </w:rPr>
      </w:pPr>
    </w:p>
    <w:p w14:paraId="1C0D8A28" w14:textId="77777777" w:rsidR="00010B2E" w:rsidRDefault="00010B2E" w:rsidP="00010B2E">
      <w:pPr>
        <w:tabs>
          <w:tab w:val="left" w:pos="8364"/>
          <w:tab w:val="left" w:pos="8789"/>
        </w:tabs>
        <w:ind w:left="284" w:right="-91" w:hanging="284"/>
        <w:jc w:val="center"/>
        <w:rPr>
          <w:noProof/>
          <w:lang w:val="sr-Cyrl-RS"/>
        </w:rPr>
      </w:pPr>
    </w:p>
    <w:p w14:paraId="4E79F3DA" w14:textId="77777777" w:rsidR="00010B2E" w:rsidRDefault="00010B2E" w:rsidP="00010B2E">
      <w:pPr>
        <w:tabs>
          <w:tab w:val="left" w:pos="8364"/>
          <w:tab w:val="left" w:pos="8789"/>
        </w:tabs>
        <w:ind w:left="284" w:right="-91" w:hanging="284"/>
        <w:jc w:val="center"/>
        <w:rPr>
          <w:noProof/>
          <w:lang w:val="sr-Cyrl-RS"/>
        </w:rPr>
      </w:pPr>
    </w:p>
    <w:p w14:paraId="378CCB70" w14:textId="77777777" w:rsidR="00010B2E" w:rsidRDefault="00010B2E" w:rsidP="00010B2E">
      <w:pPr>
        <w:tabs>
          <w:tab w:val="left" w:pos="8364"/>
          <w:tab w:val="left" w:pos="8789"/>
        </w:tabs>
        <w:ind w:left="284" w:right="-91" w:hanging="284"/>
        <w:jc w:val="center"/>
        <w:rPr>
          <w:noProof/>
          <w:lang w:val="sr-Cyrl-RS"/>
        </w:rPr>
      </w:pPr>
    </w:p>
    <w:p w14:paraId="2F6547FA" w14:textId="77777777" w:rsidR="00010B2E" w:rsidRDefault="00010B2E" w:rsidP="00010B2E">
      <w:pPr>
        <w:tabs>
          <w:tab w:val="left" w:pos="8364"/>
          <w:tab w:val="left" w:pos="8789"/>
        </w:tabs>
        <w:ind w:left="284" w:right="-91" w:hanging="284"/>
        <w:jc w:val="center"/>
        <w:rPr>
          <w:noProof/>
          <w:lang w:val="sr-Cyrl-RS"/>
        </w:rPr>
      </w:pPr>
    </w:p>
    <w:p w14:paraId="5B8715D0" w14:textId="77777777" w:rsidR="00010B2E" w:rsidRDefault="00010B2E" w:rsidP="00010B2E">
      <w:pPr>
        <w:tabs>
          <w:tab w:val="left" w:pos="8364"/>
          <w:tab w:val="left" w:pos="8789"/>
        </w:tabs>
        <w:ind w:left="284" w:right="-91" w:hanging="284"/>
        <w:jc w:val="center"/>
        <w:rPr>
          <w:noProof/>
          <w:lang w:val="sr-Cyrl-RS"/>
        </w:rPr>
      </w:pPr>
    </w:p>
    <w:p w14:paraId="685CBE27" w14:textId="77777777" w:rsidR="00010B2E" w:rsidRDefault="00010B2E" w:rsidP="00010B2E">
      <w:pPr>
        <w:tabs>
          <w:tab w:val="left" w:pos="8364"/>
          <w:tab w:val="left" w:pos="8789"/>
        </w:tabs>
        <w:ind w:left="284" w:right="-91" w:hanging="284"/>
        <w:jc w:val="center"/>
        <w:rPr>
          <w:noProof/>
          <w:lang w:val="sr-Cyrl-RS"/>
        </w:rPr>
      </w:pPr>
    </w:p>
    <w:p w14:paraId="48F7C618" w14:textId="77777777" w:rsidR="00010B2E" w:rsidRDefault="00010B2E" w:rsidP="00010B2E">
      <w:pPr>
        <w:tabs>
          <w:tab w:val="left" w:pos="8364"/>
          <w:tab w:val="left" w:pos="8789"/>
        </w:tabs>
        <w:ind w:left="284" w:right="-91" w:hanging="284"/>
        <w:jc w:val="center"/>
        <w:rPr>
          <w:noProof/>
          <w:lang w:val="sr-Cyrl-RS"/>
        </w:rPr>
      </w:pPr>
    </w:p>
    <w:p w14:paraId="64775E15" w14:textId="77777777" w:rsidR="00010B2E" w:rsidRDefault="00010B2E" w:rsidP="00010B2E">
      <w:pPr>
        <w:tabs>
          <w:tab w:val="left" w:pos="8364"/>
          <w:tab w:val="left" w:pos="8789"/>
        </w:tabs>
        <w:ind w:left="284" w:right="-91" w:hanging="284"/>
        <w:jc w:val="center"/>
        <w:rPr>
          <w:noProof/>
          <w:lang w:val="sr-Cyrl-RS"/>
        </w:rPr>
      </w:pPr>
    </w:p>
    <w:p w14:paraId="526143E3" w14:textId="77777777" w:rsidR="00010B2E" w:rsidRDefault="00010B2E" w:rsidP="00010B2E">
      <w:pPr>
        <w:tabs>
          <w:tab w:val="left" w:pos="8364"/>
          <w:tab w:val="left" w:pos="8789"/>
        </w:tabs>
        <w:ind w:left="284" w:right="-91" w:hanging="284"/>
        <w:jc w:val="center"/>
        <w:rPr>
          <w:noProof/>
          <w:lang w:val="sr-Cyrl-RS"/>
        </w:rPr>
      </w:pPr>
    </w:p>
    <w:p w14:paraId="787649C2" w14:textId="77777777" w:rsidR="00010B2E" w:rsidRDefault="00010B2E" w:rsidP="00010B2E">
      <w:pPr>
        <w:tabs>
          <w:tab w:val="left" w:pos="8364"/>
          <w:tab w:val="left" w:pos="8789"/>
        </w:tabs>
        <w:ind w:left="284" w:right="-91" w:hanging="284"/>
        <w:jc w:val="center"/>
        <w:rPr>
          <w:noProof/>
          <w:lang w:val="sr-Cyrl-RS"/>
        </w:rPr>
      </w:pPr>
    </w:p>
    <w:p w14:paraId="6CF87FB3" w14:textId="77777777" w:rsidR="00010B2E" w:rsidRDefault="00010B2E" w:rsidP="00010B2E">
      <w:pPr>
        <w:tabs>
          <w:tab w:val="left" w:pos="8364"/>
          <w:tab w:val="left" w:pos="8789"/>
        </w:tabs>
        <w:ind w:left="284" w:right="-91" w:hanging="284"/>
        <w:jc w:val="center"/>
        <w:rPr>
          <w:noProof/>
          <w:lang w:val="sr-Cyrl-RS"/>
        </w:rPr>
      </w:pPr>
    </w:p>
    <w:p w14:paraId="1447E958" w14:textId="77777777" w:rsidR="00010B2E" w:rsidRDefault="00010B2E" w:rsidP="00010B2E">
      <w:pPr>
        <w:tabs>
          <w:tab w:val="left" w:pos="8364"/>
          <w:tab w:val="left" w:pos="8789"/>
        </w:tabs>
        <w:ind w:left="284" w:right="-91" w:hanging="284"/>
        <w:jc w:val="center"/>
        <w:rPr>
          <w:noProof/>
          <w:lang w:val="sr-Cyrl-RS"/>
        </w:rPr>
      </w:pPr>
    </w:p>
    <w:p w14:paraId="25CF9D6D" w14:textId="77777777" w:rsidR="00010B2E" w:rsidRDefault="00010B2E" w:rsidP="00010B2E">
      <w:pPr>
        <w:tabs>
          <w:tab w:val="left" w:pos="8364"/>
          <w:tab w:val="left" w:pos="8789"/>
        </w:tabs>
        <w:ind w:left="284" w:right="-91" w:hanging="284"/>
        <w:jc w:val="center"/>
        <w:rPr>
          <w:noProof/>
          <w:lang w:val="sr-Cyrl-RS"/>
        </w:rPr>
      </w:pPr>
    </w:p>
    <w:p w14:paraId="28D72AE0" w14:textId="77777777" w:rsidR="00010B2E" w:rsidRDefault="00010B2E" w:rsidP="00010B2E">
      <w:pPr>
        <w:tabs>
          <w:tab w:val="left" w:pos="8364"/>
          <w:tab w:val="left" w:pos="8789"/>
        </w:tabs>
        <w:ind w:left="284" w:right="-91" w:hanging="284"/>
        <w:jc w:val="center"/>
        <w:rPr>
          <w:noProof/>
          <w:lang w:val="sr-Cyrl-RS"/>
        </w:rPr>
      </w:pPr>
    </w:p>
    <w:p w14:paraId="6194A9C4" w14:textId="77777777" w:rsidR="00010B2E" w:rsidRPr="003F5EE6" w:rsidRDefault="00010B2E" w:rsidP="00010B2E">
      <w:pPr>
        <w:tabs>
          <w:tab w:val="left" w:pos="8364"/>
          <w:tab w:val="left" w:pos="8789"/>
        </w:tabs>
        <w:ind w:left="284" w:right="-91" w:hanging="284"/>
        <w:jc w:val="center"/>
        <w:rPr>
          <w:noProof/>
          <w:lang w:val="sr-Cyrl-RS"/>
        </w:rPr>
      </w:pPr>
    </w:p>
    <w:p w14:paraId="2B789DE8" w14:textId="4B3FE551" w:rsidR="00010B2E" w:rsidRPr="003F5EE6" w:rsidRDefault="00E5321E" w:rsidP="00010B2E">
      <w:pPr>
        <w:tabs>
          <w:tab w:val="left" w:pos="8364"/>
          <w:tab w:val="left" w:pos="8789"/>
        </w:tabs>
        <w:ind w:left="284" w:right="-91" w:hanging="284"/>
        <w:jc w:val="center"/>
        <w:rPr>
          <w:noProof/>
          <w:lang w:val="sr-Cyrl-RS"/>
        </w:rPr>
      </w:pPr>
      <w:r>
        <w:rPr>
          <w:noProof/>
          <w:lang w:val="sr-Cyrl-RS"/>
        </w:rPr>
        <w:t>9</w:t>
      </w:r>
      <w:r w:rsidR="00010B2E">
        <w:rPr>
          <w:noProof/>
          <w:lang w:val="sr-Cyrl-RS"/>
        </w:rPr>
        <w:t xml:space="preserve">. Одлука о доношењу </w:t>
      </w:r>
      <w:r w:rsidR="00010B2E" w:rsidRPr="007C51C8">
        <w:rPr>
          <w:lang w:val="sr-Cyrl-RS"/>
        </w:rPr>
        <w:t>Плана детаљне регулације рециклажног дворишта са објектом за смештај животињског отпада I категорије и прихватилиштем за животиње</w:t>
      </w:r>
    </w:p>
    <w:p w14:paraId="35152AD0" w14:textId="77777777" w:rsidR="00010B2E" w:rsidRDefault="00010B2E" w:rsidP="007B5B07">
      <w:pPr>
        <w:ind w:left="705" w:hanging="705"/>
        <w:jc w:val="center"/>
        <w:rPr>
          <w:lang w:val="sr-Cyrl-RS"/>
        </w:rPr>
      </w:pPr>
    </w:p>
    <w:p w14:paraId="441B76FD" w14:textId="77777777" w:rsidR="00010B2E" w:rsidRDefault="00010B2E" w:rsidP="007B5B07">
      <w:pPr>
        <w:ind w:left="705" w:hanging="705"/>
        <w:jc w:val="center"/>
        <w:rPr>
          <w:lang w:val="sr-Cyrl-RS"/>
        </w:rPr>
      </w:pPr>
    </w:p>
    <w:p w14:paraId="64C53DFC" w14:textId="77777777" w:rsidR="00010B2E" w:rsidRDefault="00010B2E" w:rsidP="007B5B07">
      <w:pPr>
        <w:ind w:left="705" w:hanging="705"/>
        <w:jc w:val="center"/>
        <w:rPr>
          <w:lang w:val="sr-Cyrl-RS"/>
        </w:rPr>
      </w:pPr>
    </w:p>
    <w:p w14:paraId="4E7BAD17" w14:textId="77777777" w:rsidR="00010B2E" w:rsidRDefault="00010B2E" w:rsidP="007B5B07">
      <w:pPr>
        <w:ind w:left="705" w:hanging="705"/>
        <w:jc w:val="center"/>
        <w:rPr>
          <w:lang w:val="sr-Cyrl-RS"/>
        </w:rPr>
      </w:pPr>
    </w:p>
    <w:p w14:paraId="3E08549D" w14:textId="77777777" w:rsidR="00010B2E" w:rsidRDefault="00010B2E" w:rsidP="007B5B07">
      <w:pPr>
        <w:ind w:left="705" w:hanging="705"/>
        <w:jc w:val="center"/>
        <w:rPr>
          <w:lang w:val="sr-Cyrl-RS"/>
        </w:rPr>
      </w:pPr>
    </w:p>
    <w:p w14:paraId="36CC3DDA" w14:textId="77777777" w:rsidR="00010B2E" w:rsidRDefault="00010B2E" w:rsidP="007B5B07">
      <w:pPr>
        <w:ind w:left="705" w:hanging="705"/>
        <w:jc w:val="center"/>
        <w:rPr>
          <w:lang w:val="sr-Cyrl-RS"/>
        </w:rPr>
      </w:pPr>
    </w:p>
    <w:p w14:paraId="4234EF1A" w14:textId="77777777" w:rsidR="00010B2E" w:rsidRDefault="00010B2E" w:rsidP="007B5B07">
      <w:pPr>
        <w:ind w:left="705" w:hanging="705"/>
        <w:jc w:val="center"/>
        <w:rPr>
          <w:lang w:val="sr-Cyrl-RS"/>
        </w:rPr>
      </w:pPr>
    </w:p>
    <w:p w14:paraId="57B5883C" w14:textId="77777777" w:rsidR="00010B2E" w:rsidRPr="00010B2E" w:rsidRDefault="00010B2E" w:rsidP="007B5B07">
      <w:pPr>
        <w:ind w:left="705" w:hanging="705"/>
        <w:jc w:val="center"/>
        <w:rPr>
          <w:lang w:val="sr-Cyrl-RS"/>
        </w:rPr>
      </w:pPr>
    </w:p>
    <w:sectPr w:rsidR="00010B2E" w:rsidRPr="00010B2E" w:rsidSect="00D64CFB">
      <w:footerReference w:type="default" r:id="rId25"/>
      <w:pgSz w:w="11906" w:h="16838" w:code="9"/>
      <w:pgMar w:top="1134" w:right="1134" w:bottom="1134" w:left="1417" w:header="709"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BBEC6" w14:textId="77777777" w:rsidR="00A463B8" w:rsidRDefault="00A463B8">
      <w:r>
        <w:separator/>
      </w:r>
    </w:p>
  </w:endnote>
  <w:endnote w:type="continuationSeparator" w:id="0">
    <w:p w14:paraId="31F1B114" w14:textId="77777777" w:rsidR="00A463B8" w:rsidRDefault="00A463B8">
      <w:r>
        <w:continuationSeparator/>
      </w:r>
    </w:p>
  </w:endnote>
  <w:endnote w:type="continuationNotice" w:id="1">
    <w:p w14:paraId="7BF5F3F5" w14:textId="77777777" w:rsidR="00A463B8" w:rsidRDefault="00A46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C Times Roman">
    <w:altName w:val="Courier New"/>
    <w:charset w:val="00"/>
    <w:family w:val="swiss"/>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2BA70" w14:textId="77777777" w:rsidR="008819C3" w:rsidRPr="00D5492A" w:rsidRDefault="008819C3">
    <w:pPr>
      <w:pStyle w:val="Footer"/>
      <w:jc w:val="center"/>
      <w:rPr>
        <w:color w:val="808080" w:themeColor="background1" w:themeShade="8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346848"/>
      <w:docPartObj>
        <w:docPartGallery w:val="Page Numbers (Bottom of Page)"/>
        <w:docPartUnique/>
      </w:docPartObj>
    </w:sdtPr>
    <w:sdtEndPr>
      <w:rPr>
        <w:noProof/>
        <w:sz w:val="16"/>
        <w:szCs w:val="16"/>
      </w:rPr>
    </w:sdtEndPr>
    <w:sdtContent>
      <w:p w14:paraId="7727026B" w14:textId="77777777" w:rsidR="008819C3" w:rsidRDefault="00A463B8" w:rsidP="00E8741B">
        <w:pPr>
          <w:pStyle w:val="Footer"/>
          <w:jc w:val="center"/>
        </w:pPr>
        <w:r>
          <w:pict w14:anchorId="4991AFCE">
            <v:rect id="_x0000_i1028" style="width:484.4pt;height:1pt" o:hralign="center" o:hrstd="t" o:hr="t" fillcolor="#a0a0a0" stroked="f"/>
          </w:pict>
        </w:r>
      </w:p>
      <w:p w14:paraId="2E94B0B8" w14:textId="26A1433B" w:rsidR="008819C3" w:rsidRDefault="008819C3" w:rsidP="00E8741B">
        <w:pPr>
          <w:pStyle w:val="Footer"/>
          <w:jc w:val="center"/>
          <w:rPr>
            <w:noProof/>
            <w:sz w:val="16"/>
            <w:szCs w:val="16"/>
          </w:rPr>
        </w:pPr>
        <w:r w:rsidRPr="00642342">
          <w:rPr>
            <w:noProof/>
            <w:lang w:val="sr-Cyrl-RS" w:eastAsia="sr-Cyrl-RS"/>
          </w:rPr>
          <w:drawing>
            <wp:anchor distT="0" distB="0" distL="114300" distR="114300" simplePos="0" relativeHeight="251658241" behindDoc="1" locked="0" layoutInCell="1" allowOverlap="1" wp14:anchorId="69A42841" wp14:editId="59A92512">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194C4169" w14:textId="77777777" w:rsidR="008819C3" w:rsidRDefault="008819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DADF2" w14:textId="77777777" w:rsidR="008819C3" w:rsidRPr="00E8741B" w:rsidRDefault="00A463B8" w:rsidP="00410421">
    <w:pPr>
      <w:pStyle w:val="Footer"/>
      <w:jc w:val="center"/>
      <w:rPr>
        <w:color w:val="A6A6A6" w:themeColor="background1" w:themeShade="A6"/>
        <w:sz w:val="16"/>
        <w:szCs w:val="16"/>
      </w:rPr>
    </w:pPr>
    <w:r>
      <w:pict w14:anchorId="681C2112">
        <v:rect id="_x0000_i1030" style="width:484.4pt;height:1pt" o:hralign="center" o:hrstd="t" o:hr="t" fillcolor="#a0a0a0" stroked="f"/>
      </w:pict>
    </w:r>
    <w:r w:rsidR="008819C3" w:rsidRPr="00E8741B">
      <w:rPr>
        <w:noProof/>
        <w:color w:val="A6A6A6" w:themeColor="background1" w:themeShade="A6"/>
        <w:lang w:val="sr-Cyrl-RS" w:eastAsia="sr-Cyrl-RS"/>
      </w:rPr>
      <w:drawing>
        <wp:anchor distT="0" distB="0" distL="114300" distR="114300" simplePos="0" relativeHeight="251660291" behindDoc="1" locked="0" layoutInCell="1" allowOverlap="1" wp14:anchorId="7CD09571" wp14:editId="690209F5">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6" name="Picture 6"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9C3" w:rsidRPr="00E8741B">
      <w:rPr>
        <w:noProof/>
        <w:color w:val="A6A6A6" w:themeColor="background1" w:themeShade="A6"/>
        <w:sz w:val="12"/>
        <w:szCs w:val="12"/>
      </w:rPr>
      <w:t xml:space="preserve">ЈАВНО ПРЕДУЗЕЋЕ ЗА ПРОСТОРНО И УРБАНИСТИЧКО ПЛАНИРАЊЕ И ПРОЈЕКТОВАЊЕ </w:t>
    </w:r>
    <w:r w:rsidR="008819C3">
      <w:rPr>
        <w:noProof/>
        <w:color w:val="A6A6A6" w:themeColor="background1" w:themeShade="A6"/>
        <w:sz w:val="12"/>
        <w:szCs w:val="12"/>
      </w:rPr>
      <w:t>„</w:t>
    </w:r>
    <w:r w:rsidR="008819C3" w:rsidRPr="00E8741B">
      <w:rPr>
        <w:noProof/>
        <w:color w:val="A6A6A6" w:themeColor="background1" w:themeShade="A6"/>
        <w:sz w:val="12"/>
        <w:szCs w:val="12"/>
      </w:rPr>
      <w:t>ЗАВОД ЗА УРБАНИЗАМ ВОЈВОДИНЕ</w:t>
    </w:r>
    <w:r w:rsidR="008819C3">
      <w:rPr>
        <w:noProof/>
        <w:color w:val="A6A6A6" w:themeColor="background1" w:themeShade="A6"/>
        <w:sz w:val="12"/>
        <w:szCs w:val="12"/>
      </w:rPr>
      <w:t>“</w:t>
    </w:r>
    <w:r w:rsidR="008819C3" w:rsidRPr="00E8741B">
      <w:rPr>
        <w:noProof/>
        <w:color w:val="A6A6A6" w:themeColor="background1" w:themeShade="A6"/>
        <w:sz w:val="12"/>
        <w:szCs w:val="12"/>
      </w:rPr>
      <w:t xml:space="preserve">, </w:t>
    </w:r>
    <w:r w:rsidR="008819C3" w:rsidRPr="00E8741B">
      <w:rPr>
        <w:noProof/>
        <w:color w:val="A6A6A6" w:themeColor="background1" w:themeShade="A6"/>
        <w:sz w:val="12"/>
        <w:szCs w:val="12"/>
      </w:rPr>
      <w:br/>
      <w:t>НОВИ САД, ЖЕЛЕЗНИЧКА 6/</w:t>
    </w:r>
    <w:r w:rsidR="008819C3" w:rsidRPr="00E8741B">
      <w:rPr>
        <w:noProof/>
        <w:color w:val="A6A6A6" w:themeColor="background1" w:themeShade="A6"/>
        <w:sz w:val="12"/>
        <w:szCs w:val="12"/>
        <w:lang w:val="sr-Latn-CS"/>
      </w:rPr>
      <w:t>III</w:t>
    </w:r>
  </w:p>
  <w:p w14:paraId="6576E0CC" w14:textId="77777777" w:rsidR="008819C3" w:rsidRPr="00EF290A" w:rsidRDefault="008819C3" w:rsidP="00410421">
    <w:pPr>
      <w:pStyle w:val="Footer"/>
      <w:jc w:val="center"/>
      <w:rPr>
        <w:sz w:val="14"/>
        <w:szCs w:val="14"/>
        <w:lang w:val="sr-Cyrl-RS"/>
      </w:rPr>
    </w:pPr>
  </w:p>
  <w:p w14:paraId="1C9AE1AE" w14:textId="77777777" w:rsidR="008819C3" w:rsidRPr="00D5492A" w:rsidRDefault="008819C3">
    <w:pPr>
      <w:pStyle w:val="Footer"/>
      <w:jc w:val="center"/>
      <w:rPr>
        <w:color w:val="808080" w:themeColor="background1" w:themeShade="80"/>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605013"/>
      <w:docPartObj>
        <w:docPartGallery w:val="Page Numbers (Bottom of Page)"/>
        <w:docPartUnique/>
      </w:docPartObj>
    </w:sdtPr>
    <w:sdtEndPr>
      <w:rPr>
        <w:noProof/>
        <w:color w:val="808080" w:themeColor="background1" w:themeShade="80"/>
        <w:sz w:val="18"/>
        <w:szCs w:val="18"/>
      </w:rPr>
    </w:sdtEndPr>
    <w:sdtContent>
      <w:p w14:paraId="45E0E7E0" w14:textId="169347E7" w:rsidR="008819C3" w:rsidRPr="00E8741B" w:rsidRDefault="00A463B8" w:rsidP="00410421">
        <w:pPr>
          <w:pStyle w:val="Footer"/>
          <w:jc w:val="center"/>
          <w:rPr>
            <w:color w:val="A6A6A6" w:themeColor="background1" w:themeShade="A6"/>
            <w:sz w:val="16"/>
            <w:szCs w:val="16"/>
          </w:rPr>
        </w:pPr>
        <w:r>
          <w:pict w14:anchorId="317DE5AD">
            <v:rect id="_x0000_i1032" style="width:484.4pt;height:1pt" o:hralign="center" o:hrstd="t" o:hr="t" fillcolor="#a0a0a0" stroked="f"/>
          </w:pict>
        </w:r>
        <w:r w:rsidR="008819C3" w:rsidRPr="00E8741B">
          <w:rPr>
            <w:noProof/>
            <w:color w:val="A6A6A6" w:themeColor="background1" w:themeShade="A6"/>
            <w:lang w:val="sr-Cyrl-RS" w:eastAsia="sr-Cyrl-RS"/>
          </w:rPr>
          <w:drawing>
            <wp:anchor distT="0" distB="0" distL="114300" distR="114300" simplePos="0" relativeHeight="251658243" behindDoc="1" locked="0" layoutInCell="1" allowOverlap="1" wp14:anchorId="602C67E5" wp14:editId="229AAF22">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7" name="Picture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9C3" w:rsidRPr="00E8741B">
          <w:rPr>
            <w:noProof/>
            <w:color w:val="A6A6A6" w:themeColor="background1" w:themeShade="A6"/>
            <w:sz w:val="12"/>
            <w:szCs w:val="12"/>
          </w:rPr>
          <w:t xml:space="preserve">ЈАВНО ПРЕДУЗЕЋЕ ЗА ПРОСТОРНО И УРБАНИСТИЧКО ПЛАНИРАЊЕ И ПРОЈЕКТОВАЊЕ </w:t>
        </w:r>
        <w:r w:rsidR="008819C3">
          <w:rPr>
            <w:noProof/>
            <w:color w:val="A6A6A6" w:themeColor="background1" w:themeShade="A6"/>
            <w:sz w:val="12"/>
            <w:szCs w:val="12"/>
          </w:rPr>
          <w:t>„</w:t>
        </w:r>
        <w:r w:rsidR="008819C3" w:rsidRPr="00E8741B">
          <w:rPr>
            <w:noProof/>
            <w:color w:val="A6A6A6" w:themeColor="background1" w:themeShade="A6"/>
            <w:sz w:val="12"/>
            <w:szCs w:val="12"/>
          </w:rPr>
          <w:t>ЗАВОД ЗА УРБАНИЗАМ ВОЈВОДИНЕ</w:t>
        </w:r>
        <w:r w:rsidR="008819C3">
          <w:rPr>
            <w:noProof/>
            <w:color w:val="A6A6A6" w:themeColor="background1" w:themeShade="A6"/>
            <w:sz w:val="12"/>
            <w:szCs w:val="12"/>
          </w:rPr>
          <w:t>“</w:t>
        </w:r>
        <w:r w:rsidR="008819C3" w:rsidRPr="00E8741B">
          <w:rPr>
            <w:noProof/>
            <w:color w:val="A6A6A6" w:themeColor="background1" w:themeShade="A6"/>
            <w:sz w:val="12"/>
            <w:szCs w:val="12"/>
          </w:rPr>
          <w:t xml:space="preserve">, </w:t>
        </w:r>
        <w:r w:rsidR="008819C3" w:rsidRPr="00E8741B">
          <w:rPr>
            <w:noProof/>
            <w:color w:val="A6A6A6" w:themeColor="background1" w:themeShade="A6"/>
            <w:sz w:val="12"/>
            <w:szCs w:val="12"/>
          </w:rPr>
          <w:br/>
          <w:t>НОВИ САД, ЖЕЛЕЗНИЧКА 6/</w:t>
        </w:r>
        <w:r w:rsidR="008819C3" w:rsidRPr="00E8741B">
          <w:rPr>
            <w:noProof/>
            <w:color w:val="A6A6A6" w:themeColor="background1" w:themeShade="A6"/>
            <w:sz w:val="12"/>
            <w:szCs w:val="12"/>
            <w:lang w:val="sr-Latn-CS"/>
          </w:rPr>
          <w:t>III</w:t>
        </w:r>
      </w:p>
      <w:p w14:paraId="7DDD604F" w14:textId="77777777" w:rsidR="008819C3" w:rsidRPr="0091711E" w:rsidRDefault="008819C3" w:rsidP="00410421">
        <w:pPr>
          <w:pStyle w:val="Footer"/>
          <w:jc w:val="center"/>
          <w:rPr>
            <w:sz w:val="10"/>
            <w:lang w:val="sr-Cyrl-RS"/>
          </w:rPr>
        </w:pPr>
      </w:p>
      <w:p w14:paraId="5687AE7B" w14:textId="30C4B986" w:rsidR="008819C3" w:rsidRPr="0091711E" w:rsidRDefault="008819C3">
        <w:pPr>
          <w:pStyle w:val="Footer"/>
          <w:jc w:val="center"/>
          <w:rPr>
            <w:color w:val="808080" w:themeColor="background1" w:themeShade="80"/>
            <w:sz w:val="18"/>
            <w:szCs w:val="18"/>
          </w:rPr>
        </w:pPr>
        <w:r w:rsidRPr="00EF290A">
          <w:rPr>
            <w:color w:val="808080" w:themeColor="background1" w:themeShade="80"/>
            <w:sz w:val="18"/>
            <w:szCs w:val="18"/>
          </w:rPr>
          <w:fldChar w:fldCharType="begin"/>
        </w:r>
        <w:r w:rsidRPr="00EF290A">
          <w:rPr>
            <w:color w:val="808080" w:themeColor="background1" w:themeShade="80"/>
            <w:sz w:val="18"/>
            <w:szCs w:val="18"/>
          </w:rPr>
          <w:instrText xml:space="preserve"> PAGE   \* MERGEFORMAT </w:instrText>
        </w:r>
        <w:r w:rsidRPr="00EF290A">
          <w:rPr>
            <w:color w:val="808080" w:themeColor="background1" w:themeShade="80"/>
            <w:sz w:val="18"/>
            <w:szCs w:val="18"/>
          </w:rPr>
          <w:fldChar w:fldCharType="separate"/>
        </w:r>
        <w:r w:rsidR="00B33776">
          <w:rPr>
            <w:noProof/>
            <w:color w:val="808080" w:themeColor="background1" w:themeShade="80"/>
            <w:sz w:val="18"/>
            <w:szCs w:val="18"/>
          </w:rPr>
          <w:t>48</w:t>
        </w:r>
        <w:r w:rsidRPr="00EF290A">
          <w:rPr>
            <w:noProof/>
            <w:color w:val="808080" w:themeColor="background1" w:themeShade="80"/>
            <w:sz w:val="18"/>
            <w:szCs w:val="18"/>
          </w:rPr>
          <w:fldChar w:fldCharType="end"/>
        </w:r>
      </w:p>
    </w:sdtContent>
  </w:sdt>
  <w:p w14:paraId="1B6AD2DD" w14:textId="77777777" w:rsidR="008819C3" w:rsidRPr="00D5492A" w:rsidRDefault="008819C3">
    <w:pPr>
      <w:pStyle w:val="Footer"/>
      <w:jc w:val="center"/>
      <w:rPr>
        <w:color w:val="808080" w:themeColor="background1" w:themeShade="80"/>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D09A9" w14:textId="77777777" w:rsidR="008819C3" w:rsidRDefault="008819C3" w:rsidP="00440212">
    <w:pPr>
      <w:pStyle w:val="Footer"/>
      <w:jc w:val="center"/>
      <w:rPr>
        <w:color w:val="A6A6A6" w:themeColor="background1" w:themeShade="A6"/>
      </w:rPr>
    </w:pPr>
  </w:p>
  <w:sdt>
    <w:sdtPr>
      <w:rPr>
        <w:color w:val="A6A6A6" w:themeColor="background1" w:themeShade="A6"/>
      </w:rPr>
      <w:id w:val="724108165"/>
      <w:docPartObj>
        <w:docPartGallery w:val="Page Numbers (Bottom of Page)"/>
        <w:docPartUnique/>
      </w:docPartObj>
    </w:sdtPr>
    <w:sdtEndPr>
      <w:rPr>
        <w:noProof/>
        <w:sz w:val="16"/>
        <w:szCs w:val="16"/>
      </w:rPr>
    </w:sdtEndPr>
    <w:sdtContent>
      <w:p w14:paraId="77487514" w14:textId="77777777" w:rsidR="008819C3" w:rsidRPr="00E8741B" w:rsidRDefault="00A463B8" w:rsidP="00440212">
        <w:pPr>
          <w:pStyle w:val="Footer"/>
          <w:jc w:val="center"/>
          <w:rPr>
            <w:color w:val="A6A6A6" w:themeColor="background1" w:themeShade="A6"/>
          </w:rPr>
        </w:pPr>
        <w:r>
          <w:rPr>
            <w:color w:val="A6A6A6" w:themeColor="background1" w:themeShade="A6"/>
          </w:rPr>
          <w:pict w14:anchorId="59E0867F">
            <v:rect id="_x0000_i1033" style="width:484.4pt;height:1pt" o:hralign="center" o:hrstd="t" o:hr="t" fillcolor="#a0a0a0" stroked="f"/>
          </w:pict>
        </w:r>
      </w:p>
      <w:p w14:paraId="31C0748E" w14:textId="3290B9B9" w:rsidR="008819C3" w:rsidRPr="00E8741B" w:rsidRDefault="008819C3" w:rsidP="00440212">
        <w:pPr>
          <w:pStyle w:val="Footer"/>
          <w:jc w:val="center"/>
          <w:rPr>
            <w:color w:val="A6A6A6" w:themeColor="background1" w:themeShade="A6"/>
            <w:sz w:val="16"/>
            <w:szCs w:val="16"/>
          </w:rPr>
        </w:pPr>
        <w:r w:rsidRPr="00E8741B">
          <w:rPr>
            <w:noProof/>
            <w:color w:val="A6A6A6" w:themeColor="background1" w:themeShade="A6"/>
            <w:lang w:val="sr-Cyrl-RS" w:eastAsia="sr-Cyrl-RS"/>
          </w:rPr>
          <w:drawing>
            <wp:anchor distT="0" distB="0" distL="114300" distR="114300" simplePos="0" relativeHeight="251658240" behindDoc="1" locked="0" layoutInCell="1" allowOverlap="1" wp14:anchorId="1F47B500" wp14:editId="1CF775FA">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3F4441D4" w14:textId="77777777" w:rsidR="008819C3" w:rsidRPr="00180EDA" w:rsidRDefault="008819C3">
    <w:pPr>
      <w:pStyle w:val="Footer"/>
      <w:jc w:val="center"/>
      <w:rPr>
        <w:sz w:val="12"/>
        <w:szCs w:val="12"/>
        <w:lang w:val="ru-RU"/>
      </w:rPr>
    </w:pPr>
  </w:p>
  <w:p w14:paraId="389E3E7A" w14:textId="3486160A" w:rsidR="008819C3" w:rsidRPr="00440212" w:rsidRDefault="008819C3">
    <w:pPr>
      <w:pStyle w:val="Footer"/>
      <w:jc w:val="center"/>
      <w:rPr>
        <w:color w:val="A6A6A6" w:themeColor="background1" w:themeShade="A6"/>
        <w:sz w:val="18"/>
        <w:szCs w:val="18"/>
      </w:rPr>
    </w:pPr>
  </w:p>
  <w:p w14:paraId="29CFADB5" w14:textId="77777777" w:rsidR="008819C3" w:rsidRPr="00D5492A" w:rsidRDefault="008819C3">
    <w:pPr>
      <w:pStyle w:val="Footer"/>
      <w:jc w:val="center"/>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7CA86" w14:textId="77777777" w:rsidR="00A463B8" w:rsidRDefault="00A463B8">
      <w:r>
        <w:separator/>
      </w:r>
    </w:p>
  </w:footnote>
  <w:footnote w:type="continuationSeparator" w:id="0">
    <w:p w14:paraId="1E47991A" w14:textId="77777777" w:rsidR="00A463B8" w:rsidRDefault="00A463B8">
      <w:r>
        <w:continuationSeparator/>
      </w:r>
    </w:p>
  </w:footnote>
  <w:footnote w:type="continuationNotice" w:id="1">
    <w:p w14:paraId="2FD109F6" w14:textId="77777777" w:rsidR="00A463B8" w:rsidRDefault="00A463B8"/>
  </w:footnote>
  <w:footnote w:id="2">
    <w:p w14:paraId="2A0520F4" w14:textId="77777777" w:rsidR="008819C3" w:rsidRPr="00BE1B0F" w:rsidRDefault="008819C3" w:rsidP="00D72824">
      <w:pPr>
        <w:ind w:left="284" w:hanging="284"/>
        <w:rPr>
          <w:sz w:val="14"/>
          <w:szCs w:val="14"/>
          <w:lang w:val="sr-Cyrl-RS"/>
        </w:rPr>
      </w:pPr>
      <w:r w:rsidRPr="00BE1B0F">
        <w:rPr>
          <w:rStyle w:val="FootnoteReference"/>
          <w:sz w:val="14"/>
          <w:szCs w:val="14"/>
          <w:vertAlign w:val="baseline"/>
        </w:rPr>
        <w:footnoteRef/>
      </w:r>
      <w:r w:rsidRPr="00BE1B0F">
        <w:rPr>
          <w:sz w:val="14"/>
          <w:szCs w:val="14"/>
        </w:rPr>
        <w:t xml:space="preserve"> Донета је У</w:t>
      </w:r>
      <w:r w:rsidRPr="00BE1B0F">
        <w:rPr>
          <w:sz w:val="14"/>
          <w:szCs w:val="14"/>
          <w:lang w:val="ru-RU"/>
        </w:rPr>
        <w:t>редба о категоризацији државних путева</w:t>
      </w:r>
      <w:r w:rsidRPr="00BE1B0F">
        <w:rPr>
          <w:sz w:val="14"/>
          <w:szCs w:val="14"/>
        </w:rPr>
        <w:t xml:space="preserve"> </w:t>
      </w:r>
      <w:r w:rsidRPr="00BE1B0F">
        <w:rPr>
          <w:sz w:val="14"/>
          <w:szCs w:val="14"/>
          <w:lang w:val="sr-Cyrl-RS"/>
        </w:rPr>
        <w:t>некадашњи М-22.1</w:t>
      </w:r>
      <w:r w:rsidRPr="00BE1B0F">
        <w:rPr>
          <w:sz w:val="14"/>
          <w:szCs w:val="14"/>
          <w:lang w:val="ru-RU"/>
        </w:rPr>
        <w:t xml:space="preserve"> је ДП </w:t>
      </w:r>
      <w:r w:rsidRPr="00BE1B0F">
        <w:rPr>
          <w:sz w:val="14"/>
          <w:szCs w:val="14"/>
        </w:rPr>
        <w:t>I</w:t>
      </w:r>
      <w:r w:rsidRPr="00BE1B0F">
        <w:rPr>
          <w:sz w:val="14"/>
          <w:szCs w:val="14"/>
          <w:lang w:val="en-US"/>
        </w:rPr>
        <w:t>I</w:t>
      </w:r>
      <w:r w:rsidRPr="00BE1B0F">
        <w:rPr>
          <w:sz w:val="14"/>
          <w:szCs w:val="14"/>
          <w:lang w:val="sr-Cyrl-RS"/>
        </w:rPr>
        <w:t>а</w:t>
      </w:r>
      <w:r w:rsidRPr="00BE1B0F">
        <w:rPr>
          <w:sz w:val="14"/>
          <w:szCs w:val="14"/>
          <w:lang w:val="ru-RU"/>
        </w:rPr>
        <w:t xml:space="preserve"> реда бр.</w:t>
      </w:r>
      <w:r w:rsidRPr="00180EDA">
        <w:rPr>
          <w:sz w:val="14"/>
          <w:szCs w:val="14"/>
          <w:lang w:val="ru-RU"/>
        </w:rPr>
        <w:t xml:space="preserve"> </w:t>
      </w:r>
      <w:r w:rsidRPr="00BE1B0F">
        <w:rPr>
          <w:sz w:val="14"/>
          <w:szCs w:val="14"/>
          <w:lang w:val="ru-RU"/>
        </w:rPr>
        <w:t>1</w:t>
      </w:r>
      <w:r w:rsidRPr="00BE1B0F">
        <w:rPr>
          <w:sz w:val="14"/>
          <w:szCs w:val="14"/>
          <w:lang w:val="sr-Cyrl-RS"/>
        </w:rPr>
        <w:t>00</w:t>
      </w:r>
    </w:p>
  </w:footnote>
  <w:footnote w:id="3">
    <w:p w14:paraId="4E133585" w14:textId="77777777" w:rsidR="008819C3" w:rsidRPr="006A42B2" w:rsidRDefault="008819C3" w:rsidP="000C62DA">
      <w:pPr>
        <w:ind w:left="284" w:hanging="284"/>
        <w:rPr>
          <w:sz w:val="14"/>
          <w:szCs w:val="14"/>
          <w:lang w:val="sr-Cyrl-RS"/>
        </w:rPr>
      </w:pPr>
      <w:r w:rsidRPr="006A42B2">
        <w:rPr>
          <w:rStyle w:val="FootnoteReference"/>
          <w:sz w:val="14"/>
          <w:szCs w:val="14"/>
          <w:vertAlign w:val="baseline"/>
        </w:rPr>
        <w:footnoteRef/>
      </w:r>
      <w:r w:rsidRPr="006A42B2">
        <w:rPr>
          <w:sz w:val="14"/>
          <w:szCs w:val="14"/>
        </w:rPr>
        <w:t xml:space="preserve"> Донета је У</w:t>
      </w:r>
      <w:r w:rsidRPr="006A42B2">
        <w:rPr>
          <w:sz w:val="14"/>
          <w:szCs w:val="14"/>
          <w:lang w:val="ru-RU"/>
        </w:rPr>
        <w:t>редба о категоризацији државних путева</w:t>
      </w:r>
      <w:r w:rsidRPr="006A42B2">
        <w:rPr>
          <w:sz w:val="14"/>
          <w:szCs w:val="14"/>
        </w:rPr>
        <w:t xml:space="preserve"> </w:t>
      </w:r>
      <w:r w:rsidRPr="006A42B2">
        <w:rPr>
          <w:sz w:val="14"/>
          <w:szCs w:val="14"/>
          <w:lang w:val="sr-Cyrl-RS"/>
        </w:rPr>
        <w:t>некадашњи М-22.1</w:t>
      </w:r>
      <w:r w:rsidRPr="006A42B2">
        <w:rPr>
          <w:sz w:val="14"/>
          <w:szCs w:val="14"/>
          <w:lang w:val="ru-RU"/>
        </w:rPr>
        <w:t xml:space="preserve"> је ДП </w:t>
      </w:r>
      <w:r w:rsidRPr="006A42B2">
        <w:rPr>
          <w:sz w:val="14"/>
          <w:szCs w:val="14"/>
        </w:rPr>
        <w:t>I</w:t>
      </w:r>
      <w:r w:rsidRPr="006A42B2">
        <w:rPr>
          <w:sz w:val="14"/>
          <w:szCs w:val="14"/>
          <w:lang w:val="en-US"/>
        </w:rPr>
        <w:t>I</w:t>
      </w:r>
      <w:r w:rsidRPr="006A42B2">
        <w:rPr>
          <w:sz w:val="14"/>
          <w:szCs w:val="14"/>
          <w:lang w:val="sr-Cyrl-RS"/>
        </w:rPr>
        <w:t>а</w:t>
      </w:r>
      <w:r w:rsidRPr="006A42B2">
        <w:rPr>
          <w:sz w:val="14"/>
          <w:szCs w:val="14"/>
          <w:lang w:val="ru-RU"/>
        </w:rPr>
        <w:t xml:space="preserve"> реда бр. 1</w:t>
      </w:r>
      <w:r w:rsidRPr="006A42B2">
        <w:rPr>
          <w:sz w:val="14"/>
          <w:szCs w:val="14"/>
          <w:lang w:val="sr-Cyrl-RS"/>
        </w:rPr>
        <w:t>00</w:t>
      </w:r>
    </w:p>
  </w:footnote>
  <w:footnote w:id="4">
    <w:p w14:paraId="58ADAD19" w14:textId="77777777" w:rsidR="008819C3" w:rsidRPr="0082752F" w:rsidRDefault="008819C3" w:rsidP="001C229E">
      <w:pPr>
        <w:pStyle w:val="FootnoteText"/>
        <w:ind w:left="142" w:hanging="142"/>
        <w:rPr>
          <w:sz w:val="14"/>
          <w:szCs w:val="14"/>
          <w:lang w:val="sr-Cyrl-RS"/>
        </w:rPr>
      </w:pPr>
      <w:r w:rsidRPr="0082752F">
        <w:rPr>
          <w:rStyle w:val="FootnoteReference"/>
          <w:sz w:val="14"/>
          <w:szCs w:val="14"/>
          <w:vertAlign w:val="baseline"/>
        </w:rPr>
        <w:footnoteRef/>
      </w:r>
      <w:r w:rsidRPr="0082752F">
        <w:rPr>
          <w:sz w:val="14"/>
          <w:szCs w:val="14"/>
          <w:lang w:val="sr-Cyrl-RS"/>
        </w:rPr>
        <w:t xml:space="preserve"> Утврђено Правилником о начину разврставања и поступања са споредним производима животињског порекла,  </w:t>
      </w:r>
    </w:p>
    <w:p w14:paraId="19CD7DE8" w14:textId="19D67FC9" w:rsidR="008819C3" w:rsidRPr="0082752F" w:rsidRDefault="008819C3" w:rsidP="0086666A">
      <w:pPr>
        <w:pStyle w:val="FootnoteText"/>
        <w:ind w:left="142"/>
        <w:rPr>
          <w:sz w:val="14"/>
          <w:szCs w:val="14"/>
          <w:lang w:val="sr-Cyrl-RS"/>
        </w:rPr>
      </w:pPr>
      <w:r w:rsidRPr="0082752F">
        <w:rPr>
          <w:sz w:val="14"/>
          <w:szCs w:val="14"/>
          <w:lang w:val="sr-Cyrl-RS"/>
        </w:rPr>
        <w:t>ветеринарско-санитарним условима за изградњу објеката за сакупљање, прераду и уништавање споредних производа животињског порекла, начину спровођења службене контроле и самоконтроле, као и условима за сточна гробља и јаме гробнице („Службени гласник РС“, бр. 31/11, 97/13, 15/15 и 61/17)</w:t>
      </w:r>
    </w:p>
  </w:footnote>
  <w:footnote w:id="5">
    <w:p w14:paraId="7B63EAB8" w14:textId="54F1047B" w:rsidR="008819C3" w:rsidRPr="0086666A" w:rsidRDefault="008819C3" w:rsidP="001C229E">
      <w:pPr>
        <w:pStyle w:val="FootnoteText"/>
        <w:ind w:left="168" w:hanging="168"/>
        <w:rPr>
          <w:lang w:val="sr-Cyrl-RS"/>
        </w:rPr>
      </w:pPr>
      <w:r w:rsidRPr="0082752F">
        <w:rPr>
          <w:rStyle w:val="FootnoteReference"/>
          <w:sz w:val="14"/>
          <w:szCs w:val="14"/>
          <w:vertAlign w:val="baseline"/>
        </w:rPr>
        <w:footnoteRef/>
      </w:r>
      <w:r w:rsidRPr="0082752F">
        <w:rPr>
          <w:sz w:val="14"/>
          <w:szCs w:val="14"/>
        </w:rPr>
        <w:t xml:space="preserve"> </w:t>
      </w:r>
      <w:r>
        <w:rPr>
          <w:sz w:val="14"/>
          <w:lang w:val="sr-Cyrl-RS"/>
        </w:rPr>
        <w:tab/>
      </w:r>
      <w:r w:rsidRPr="0086666A">
        <w:rPr>
          <w:sz w:val="14"/>
          <w:lang w:val="sr-Cyrl-RS"/>
        </w:rPr>
        <w:t>М</w:t>
      </w:r>
      <w:r w:rsidRPr="0086666A">
        <w:rPr>
          <w:sz w:val="14"/>
        </w:rPr>
        <w:t xml:space="preserve">еђуобјекат за материјал Категорије 1 јесте објекат у коме се сакупља, привремено држи и складишти непрерађени материјал Категорије 1 и у коме се, ако је потребно, могу обављати одређене радње, као што је скидање коже, уситњавање и </w:t>
      </w:r>
      <w:r w:rsidRPr="0086666A">
        <w:rPr>
          <w:i/>
          <w:sz w:val="14"/>
        </w:rPr>
        <w:t>post mortem</w:t>
      </w:r>
      <w:r w:rsidRPr="0086666A">
        <w:rPr>
          <w:sz w:val="14"/>
        </w:rPr>
        <w:t xml:space="preserve"> преглед</w:t>
      </w:r>
      <w:r w:rsidRPr="0086666A">
        <w:rPr>
          <w:sz w:val="14"/>
          <w:lang w:val="sr-Cyrl-RS"/>
        </w:rPr>
        <w:t xml:space="preserve"> – члан 4. Правилника о начину разврставања и поступања са споредним производима животињског порекла, ветеринарско-санитарним условима за изградњу објеката за сакупљање, прераду и уништавање споредних производа животињског порекла, начину спровођења службене контроле и самоконтроле, као и условима за сточна гробља и јаме гробнице</w:t>
      </w:r>
    </w:p>
  </w:footnote>
  <w:footnote w:id="6">
    <w:p w14:paraId="7D6632AF" w14:textId="23AAFF4B" w:rsidR="008819C3" w:rsidRPr="003C6680" w:rsidRDefault="008819C3" w:rsidP="001C229E">
      <w:pPr>
        <w:pStyle w:val="FootnoteText"/>
        <w:ind w:left="126" w:hanging="126"/>
        <w:rPr>
          <w:sz w:val="14"/>
          <w:lang w:val="sr-Cyrl-RS"/>
        </w:rPr>
      </w:pPr>
      <w:r w:rsidRPr="0086666A">
        <w:rPr>
          <w:rStyle w:val="FootnoteReference"/>
          <w:sz w:val="14"/>
          <w:vertAlign w:val="baseline"/>
        </w:rPr>
        <w:footnoteRef/>
      </w:r>
      <w:r w:rsidRPr="0086666A">
        <w:rPr>
          <w:sz w:val="14"/>
        </w:rPr>
        <w:t xml:space="preserve"> </w:t>
      </w:r>
      <w:r w:rsidRPr="003C6680">
        <w:rPr>
          <w:sz w:val="14"/>
          <w:lang w:val="sr-Cyrl-RS"/>
        </w:rPr>
        <w:t>З</w:t>
      </w:r>
      <w:r w:rsidRPr="003C6680">
        <w:rPr>
          <w:sz w:val="14"/>
        </w:rPr>
        <w:t>ооноза јесте болест која се може преносити директно или индиректно са животиња на људе и са људи на животиње</w:t>
      </w:r>
      <w:r w:rsidRPr="003C6680">
        <w:rPr>
          <w:sz w:val="14"/>
          <w:lang w:val="sr-Cyrl-RS"/>
        </w:rPr>
        <w:t xml:space="preserve"> (Закон о ветеринарству, објављен у </w:t>
      </w:r>
      <w:r>
        <w:rPr>
          <w:sz w:val="14"/>
          <w:lang w:val="sr-Cyrl-RS"/>
        </w:rPr>
        <w:t>„</w:t>
      </w:r>
      <w:r w:rsidRPr="003C6680">
        <w:rPr>
          <w:sz w:val="14"/>
          <w:lang w:val="sr-Cyrl-RS"/>
        </w:rPr>
        <w:t>Службеном гласнику РС</w:t>
      </w:r>
      <w:r>
        <w:rPr>
          <w:sz w:val="14"/>
          <w:lang w:val="sr-Cyrl-RS"/>
        </w:rPr>
        <w:t>“</w:t>
      </w:r>
      <w:r w:rsidRPr="003C6680">
        <w:rPr>
          <w:sz w:val="14"/>
          <w:lang w:val="sr-Cyrl-RS"/>
        </w:rPr>
        <w:t>, бр. 91/05, 30/10, 93/12 и 17/19)</w:t>
      </w:r>
      <w:r>
        <w:rPr>
          <w:sz w:val="14"/>
          <w:lang w:val="sr-Cyrl-RS"/>
        </w:rPr>
        <w:t>.</w:t>
      </w:r>
    </w:p>
  </w:footnote>
  <w:footnote w:id="7">
    <w:p w14:paraId="3E863902" w14:textId="416AB989" w:rsidR="008819C3" w:rsidRPr="00325A34" w:rsidRDefault="008819C3" w:rsidP="003057D0">
      <w:pPr>
        <w:pStyle w:val="FootnoteText"/>
        <w:ind w:left="168" w:hanging="168"/>
        <w:rPr>
          <w:sz w:val="14"/>
          <w:szCs w:val="14"/>
          <w:lang w:val="sr-Cyrl-RS"/>
        </w:rPr>
      </w:pPr>
      <w:r w:rsidRPr="00325A34">
        <w:rPr>
          <w:rStyle w:val="FootnoteReference"/>
          <w:sz w:val="14"/>
          <w:szCs w:val="14"/>
          <w:vertAlign w:val="baseline"/>
        </w:rPr>
        <w:footnoteRef/>
      </w:r>
      <w:r w:rsidRPr="00325A34">
        <w:rPr>
          <w:sz w:val="14"/>
          <w:szCs w:val="14"/>
        </w:rPr>
        <w:t xml:space="preserve"> Севесо постројења/комплекси су она у којима се обављају активности у којима је присутна или може бити присутна опасна материја у једнаким или већим количинама од прописаних, регулисана су Законом о заштити животне средине (</w:t>
      </w:r>
      <w:r>
        <w:rPr>
          <w:sz w:val="14"/>
          <w:szCs w:val="14"/>
        </w:rPr>
        <w:t>„</w:t>
      </w:r>
      <w:r w:rsidRPr="00325A34">
        <w:rPr>
          <w:sz w:val="14"/>
          <w:szCs w:val="14"/>
        </w:rPr>
        <w:t>Службени гласник РС</w:t>
      </w:r>
      <w:r>
        <w:rPr>
          <w:sz w:val="14"/>
          <w:szCs w:val="14"/>
        </w:rPr>
        <w:t>“</w:t>
      </w:r>
      <w:r w:rsidRPr="00325A34">
        <w:rPr>
          <w:sz w:val="14"/>
          <w:szCs w:val="14"/>
        </w:rPr>
        <w:t>, бр. 135/04, 36/09-др. закон, 72/09-др. закон, 43/11-УС</w:t>
      </w:r>
      <w:r>
        <w:rPr>
          <w:sz w:val="14"/>
          <w:szCs w:val="14"/>
          <w:lang w:val="sr-Cyrl-RS"/>
        </w:rPr>
        <w:t>, 14/16,76/18 и 95/18-др. закон</w:t>
      </w:r>
      <w:r w:rsidRPr="00325A34">
        <w:rPr>
          <w:sz w:val="14"/>
          <w:szCs w:val="14"/>
        </w:rPr>
        <w:t>), односно техничка јединица унутар комплекса где се опасне материје производе, користе, складиште или се њима рукује.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3B89F" w14:textId="77777777" w:rsidR="008819C3" w:rsidRPr="00E8741B" w:rsidRDefault="008819C3"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2F3E8BE5" w14:textId="52270F94" w:rsidR="008819C3" w:rsidRPr="00E8741B" w:rsidRDefault="008819C3"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0D89ABC2" w14:textId="77777777" w:rsidR="008819C3" w:rsidRPr="00E8741B" w:rsidRDefault="00A463B8" w:rsidP="00E8741B">
    <w:pPr>
      <w:jc w:val="center"/>
      <w:rPr>
        <w:color w:val="A6A6A6" w:themeColor="background1" w:themeShade="A6"/>
        <w:sz w:val="16"/>
        <w:szCs w:val="16"/>
        <w:lang w:val="sr-Cyrl-RS"/>
      </w:rPr>
    </w:pPr>
    <w:r>
      <w:rPr>
        <w:color w:val="A6A6A6" w:themeColor="background1" w:themeShade="A6"/>
        <w:sz w:val="16"/>
        <w:szCs w:val="16"/>
        <w:lang w:val="sr-Cyrl-RS"/>
      </w:rPr>
      <w:pict w14:anchorId="507F955B">
        <v:rect id="_x0000_i1027" style="width:467.75pt;height:1pt" o:hralign="center" o:hrstd="t" o:hrnoshade="t" o:hr="t" fillcolor="#bfbfbf [2412]" stroked="f"/>
      </w:pict>
    </w:r>
  </w:p>
  <w:p w14:paraId="758EE39A" w14:textId="77777777" w:rsidR="008819C3" w:rsidRPr="00E8741B" w:rsidRDefault="008819C3">
    <w:pPr>
      <w:pStyle w:val="Header"/>
      <w:rPr>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C5D5D" w14:textId="502E12EF" w:rsidR="008819C3" w:rsidRPr="005A53A0" w:rsidRDefault="008819C3" w:rsidP="0091711E">
    <w:pPr>
      <w:jc w:val="center"/>
      <w:rPr>
        <w:color w:val="808080" w:themeColor="background1" w:themeShade="80"/>
        <w:sz w:val="16"/>
        <w:szCs w:val="16"/>
        <w:lang w:val="sr-Cyrl-RS"/>
      </w:rPr>
    </w:pPr>
    <w:r w:rsidRPr="005A53A0">
      <w:rPr>
        <w:color w:val="808080" w:themeColor="background1" w:themeShade="80"/>
        <w:sz w:val="16"/>
        <w:szCs w:val="16"/>
        <w:lang w:val="sr-Cyrl-RS"/>
      </w:rPr>
      <w:t xml:space="preserve">План детаљне регулације рециклажног дворишта са објектом за смештај </w:t>
    </w:r>
    <w:r>
      <w:rPr>
        <w:color w:val="808080" w:themeColor="background1" w:themeShade="80"/>
        <w:sz w:val="16"/>
        <w:szCs w:val="16"/>
        <w:lang w:val="en-US"/>
      </w:rPr>
      <w:t xml:space="preserve">                                                          </w:t>
    </w:r>
    <w:r w:rsidRPr="005A53A0">
      <w:rPr>
        <w:color w:val="808080" w:themeColor="background1" w:themeShade="80"/>
        <w:sz w:val="16"/>
        <w:szCs w:val="16"/>
        <w:lang w:val="sr-Cyrl-RS"/>
      </w:rPr>
      <w:t>животињског отпада I категорије и прихватилиштем за животиње</w:t>
    </w:r>
  </w:p>
  <w:p w14:paraId="6506BDC8" w14:textId="77777777" w:rsidR="008819C3" w:rsidRDefault="00A463B8" w:rsidP="0091711E">
    <w:pPr>
      <w:jc w:val="center"/>
      <w:rPr>
        <w:lang w:val="sr-Cyrl-RS"/>
      </w:rPr>
    </w:pPr>
    <w:r>
      <w:pict w14:anchorId="7E894BC2">
        <v:rect id="_x0000_i1029" style="width:467.7pt;height:1pt" o:hralign="center" o:hrstd="t" o:hrnoshade="t" o:hr="t" fillcolor="#7f7f7f [1612]" stroked="f"/>
      </w:pict>
    </w:r>
  </w:p>
  <w:p w14:paraId="4EAB8B61" w14:textId="77777777" w:rsidR="008819C3" w:rsidRPr="0091711E" w:rsidRDefault="008819C3">
    <w:pPr>
      <w:pStyle w:val="Header"/>
      <w:rPr>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6E15B" w14:textId="061311F0" w:rsidR="008819C3" w:rsidRPr="005A53A0" w:rsidRDefault="008819C3" w:rsidP="0091711E">
    <w:pPr>
      <w:jc w:val="center"/>
      <w:rPr>
        <w:color w:val="808080" w:themeColor="background1" w:themeShade="80"/>
        <w:sz w:val="16"/>
        <w:szCs w:val="16"/>
        <w:lang w:val="sr-Cyrl-RS"/>
      </w:rPr>
    </w:pPr>
    <w:r w:rsidRPr="005A53A0">
      <w:rPr>
        <w:color w:val="808080" w:themeColor="background1" w:themeShade="80"/>
        <w:sz w:val="16"/>
        <w:szCs w:val="16"/>
        <w:lang w:val="sr-Cyrl-RS"/>
      </w:rPr>
      <w:t xml:space="preserve">План детаљне регулације рециклажног дворишта са објектом за смештај </w:t>
    </w:r>
    <w:r>
      <w:rPr>
        <w:color w:val="808080" w:themeColor="background1" w:themeShade="80"/>
        <w:sz w:val="16"/>
        <w:szCs w:val="16"/>
        <w:lang w:val="en-US"/>
      </w:rPr>
      <w:t xml:space="preserve">                                                    </w:t>
    </w:r>
    <w:r w:rsidRPr="005A53A0">
      <w:rPr>
        <w:color w:val="808080" w:themeColor="background1" w:themeShade="80"/>
        <w:sz w:val="16"/>
        <w:szCs w:val="16"/>
        <w:lang w:val="sr-Cyrl-RS"/>
      </w:rPr>
      <w:t>животињског отпада I категорије и прихватилиштем за животиње</w:t>
    </w:r>
  </w:p>
  <w:p w14:paraId="6AC057CB" w14:textId="77777777" w:rsidR="008819C3" w:rsidRPr="0003319E" w:rsidRDefault="00A463B8" w:rsidP="0091711E">
    <w:pPr>
      <w:jc w:val="center"/>
      <w:rPr>
        <w:color w:val="A6A6A6" w:themeColor="background1" w:themeShade="A6"/>
        <w:lang w:val="sr-Cyrl-RS"/>
      </w:rPr>
    </w:pPr>
    <w:r>
      <w:rPr>
        <w:color w:val="A6A6A6" w:themeColor="background1" w:themeShade="A6"/>
      </w:rPr>
      <w:pict w14:anchorId="13C43F8E">
        <v:rect id="_x0000_i1031" style="width:467.7pt;height:1pt" o:hralign="center" o:hrstd="t" o:hrnoshade="t" o:hr="t" fillcolor="#7f7f7f [1612]" stroked="f"/>
      </w:pict>
    </w:r>
  </w:p>
  <w:p w14:paraId="6FF4EA9F" w14:textId="77777777" w:rsidR="008819C3" w:rsidRPr="0003319E" w:rsidRDefault="008819C3">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1">
    <w:nsid w:val="FFFFFFFE"/>
    <w:multiLevelType w:val="singleLevel"/>
    <w:tmpl w:val="45E490C6"/>
    <w:lvl w:ilvl="0">
      <w:numFmt w:val="bullet"/>
      <w:lvlText w:val="*"/>
      <w:lvlJc w:val="left"/>
    </w:lvl>
  </w:abstractNum>
  <w:abstractNum w:abstractNumId="2">
    <w:nsid w:val="010F4CF7"/>
    <w:multiLevelType w:val="hybridMultilevel"/>
    <w:tmpl w:val="D53C0750"/>
    <w:lvl w:ilvl="0" w:tplc="5F4C6804">
      <w:start w:val="7"/>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
    <w:nsid w:val="01D20608"/>
    <w:multiLevelType w:val="hybridMultilevel"/>
    <w:tmpl w:val="69B22F40"/>
    <w:lvl w:ilvl="0" w:tplc="B60C630C">
      <w:start w:val="2"/>
      <w:numFmt w:val="bullet"/>
      <w:lvlText w:val="-"/>
      <w:lvlJc w:val="left"/>
      <w:pPr>
        <w:ind w:left="720" w:hanging="360"/>
      </w:pPr>
      <w:rPr>
        <w:rFonts w:ascii="Times New Roman" w:eastAsiaTheme="minorHAnsi" w:hAnsi="Times New Roman" w:cs="Times New Roman" w:hint="default"/>
      </w:rPr>
    </w:lvl>
    <w:lvl w:ilvl="1" w:tplc="9A3EB866">
      <w:start w:val="1"/>
      <w:numFmt w:val="decimal"/>
      <w:lvlText w:val="%2."/>
      <w:lvlJc w:val="left"/>
      <w:pPr>
        <w:ind w:left="1800" w:hanging="720"/>
      </w:pPr>
      <w:rPr>
        <w:rFonts w:hint="default"/>
      </w:rPr>
    </w:lvl>
    <w:lvl w:ilvl="2" w:tplc="1FC6723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C57FF"/>
    <w:multiLevelType w:val="hybridMultilevel"/>
    <w:tmpl w:val="52D4EF2E"/>
    <w:lvl w:ilvl="0" w:tplc="D3D06D68">
      <w:start w:val="1"/>
      <w:numFmt w:val="bullet"/>
      <w:lvlText w:val="-"/>
      <w:lvlJc w:val="left"/>
      <w:pPr>
        <w:ind w:left="720" w:hanging="360"/>
      </w:pPr>
      <w:rPr>
        <w:rFonts w:ascii="Calibri" w:hAnsi="Calibri" w:hint="default"/>
      </w:rPr>
    </w:lvl>
    <w:lvl w:ilvl="1" w:tplc="D3D06D68">
      <w:start w:val="1"/>
      <w:numFmt w:val="bullet"/>
      <w:lvlText w:val="-"/>
      <w:lvlJc w:val="left"/>
      <w:pPr>
        <w:ind w:left="1440" w:hanging="360"/>
      </w:pPr>
      <w:rPr>
        <w:rFonts w:ascii="Calibri" w:hAnsi="Calibri"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
    <w:nsid w:val="0A342AE2"/>
    <w:multiLevelType w:val="hybridMultilevel"/>
    <w:tmpl w:val="19B69BF6"/>
    <w:lvl w:ilvl="0" w:tplc="ADF08684">
      <w:start w:val="1"/>
      <w:numFmt w:val="decimal"/>
      <w:lvlText w:val="%1)"/>
      <w:lvlJc w:val="left"/>
      <w:pPr>
        <w:ind w:left="720" w:hanging="360"/>
      </w:pPr>
      <w:rPr>
        <w:rFonts w:hint="default"/>
        <w:sz w:val="20"/>
        <w:szCs w:val="16"/>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6">
    <w:nsid w:val="0B783DC7"/>
    <w:multiLevelType w:val="hybridMultilevel"/>
    <w:tmpl w:val="6AD02410"/>
    <w:lvl w:ilvl="0" w:tplc="71343532">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nsid w:val="0C9C7B3E"/>
    <w:multiLevelType w:val="hybridMultilevel"/>
    <w:tmpl w:val="953EEAF2"/>
    <w:lvl w:ilvl="0" w:tplc="D3A6160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5300E"/>
    <w:multiLevelType w:val="singleLevel"/>
    <w:tmpl w:val="7CB243B8"/>
    <w:lvl w:ilvl="0">
      <w:numFmt w:val="bullet"/>
      <w:lvlText w:val="-"/>
      <w:lvlJc w:val="left"/>
    </w:lvl>
  </w:abstractNum>
  <w:abstractNum w:abstractNumId="9">
    <w:nsid w:val="12C72282"/>
    <w:multiLevelType w:val="hybridMultilevel"/>
    <w:tmpl w:val="41DAB224"/>
    <w:lvl w:ilvl="0" w:tplc="629A0C72">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10">
    <w:nsid w:val="13CE072C"/>
    <w:multiLevelType w:val="hybridMultilevel"/>
    <w:tmpl w:val="9A3C92C2"/>
    <w:lvl w:ilvl="0" w:tplc="71343532">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6EE54C9"/>
    <w:multiLevelType w:val="hybridMultilevel"/>
    <w:tmpl w:val="F430983E"/>
    <w:lvl w:ilvl="0" w:tplc="9D60E16E">
      <w:start w:val="1"/>
      <w:numFmt w:val="decimal"/>
      <w:lvlText w:val="%1)"/>
      <w:lvlJc w:val="left"/>
      <w:pPr>
        <w:ind w:left="375" w:hanging="375"/>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12">
    <w:nsid w:val="1ABB1CBF"/>
    <w:multiLevelType w:val="singleLevel"/>
    <w:tmpl w:val="7B82B0B8"/>
    <w:lvl w:ilvl="0">
      <w:start w:val="6"/>
      <w:numFmt w:val="bullet"/>
      <w:lvlText w:val="-"/>
      <w:lvlJc w:val="left"/>
      <w:pPr>
        <w:tabs>
          <w:tab w:val="num" w:pos="360"/>
        </w:tabs>
        <w:ind w:left="360" w:hanging="360"/>
      </w:pPr>
    </w:lvl>
  </w:abstractNum>
  <w:abstractNum w:abstractNumId="13">
    <w:nsid w:val="1BAE1660"/>
    <w:multiLevelType w:val="hybridMultilevel"/>
    <w:tmpl w:val="458C8092"/>
    <w:lvl w:ilvl="0" w:tplc="77D6AF5E">
      <w:numFmt w:val="bullet"/>
      <w:lvlText w:val="-"/>
      <w:lvlJc w:val="left"/>
      <w:pPr>
        <w:ind w:left="720" w:hanging="360"/>
      </w:pPr>
      <w:rPr>
        <w:rFonts w:ascii="Times New Roman" w:eastAsia="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1C577266"/>
    <w:multiLevelType w:val="hybridMultilevel"/>
    <w:tmpl w:val="4FF4AA5A"/>
    <w:lvl w:ilvl="0" w:tplc="D6645BCA">
      <w:start w:val="1"/>
      <w:numFmt w:val="none"/>
      <w:lvlText w:val="-"/>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794FAF"/>
    <w:multiLevelType w:val="hybridMultilevel"/>
    <w:tmpl w:val="756ABE84"/>
    <w:lvl w:ilvl="0" w:tplc="CA8E2FC0">
      <w:start w:val="1"/>
      <w:numFmt w:val="decimal"/>
      <w:lvlText w:val="%1)"/>
      <w:lvlJc w:val="left"/>
      <w:pPr>
        <w:ind w:left="360" w:hanging="360"/>
      </w:pPr>
      <w:rPr>
        <w:rFonts w:hint="default"/>
        <w:sz w:val="20"/>
        <w:szCs w:val="16"/>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16">
    <w:nsid w:val="1E8E73BA"/>
    <w:multiLevelType w:val="hybridMultilevel"/>
    <w:tmpl w:val="E60CFE9A"/>
    <w:lvl w:ilvl="0" w:tplc="0F0CC69E">
      <w:numFmt w:val="bullet"/>
      <w:lvlText w:val="-"/>
      <w:lvlJc w:val="left"/>
      <w:pPr>
        <w:ind w:left="720" w:hanging="360"/>
      </w:pPr>
      <w:rPr>
        <w:rFonts w:ascii="Times New Roman" w:eastAsia="Times New Roman" w:hAnsi="Times New Roman" w:cs="Times New Roman"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nsid w:val="21D22F0B"/>
    <w:multiLevelType w:val="hybridMultilevel"/>
    <w:tmpl w:val="6DD042D2"/>
    <w:lvl w:ilvl="0" w:tplc="279CFDC2">
      <w:start w:val="1"/>
      <w:numFmt w:val="bullet"/>
      <w:lvlText w:val=""/>
      <w:lvlJc w:val="left"/>
      <w:pPr>
        <w:tabs>
          <w:tab w:val="num" w:pos="3114"/>
        </w:tabs>
        <w:ind w:left="3057" w:hanging="510"/>
      </w:pPr>
      <w:rPr>
        <w:rFonts w:ascii="Symbol" w:hAnsi="Symbol" w:hint="default"/>
        <w:sz w:val="22"/>
        <w:szCs w:val="22"/>
      </w:rPr>
    </w:lvl>
    <w:lvl w:ilvl="1" w:tplc="081A0003">
      <w:start w:val="1"/>
      <w:numFmt w:val="bullet"/>
      <w:lvlText w:val="o"/>
      <w:lvlJc w:val="left"/>
      <w:pPr>
        <w:tabs>
          <w:tab w:val="num" w:pos="3987"/>
        </w:tabs>
        <w:ind w:left="3987" w:hanging="360"/>
      </w:pPr>
      <w:rPr>
        <w:rFonts w:ascii="Courier New" w:hAnsi="Courier New" w:cs="Courier New" w:hint="default"/>
      </w:rPr>
    </w:lvl>
    <w:lvl w:ilvl="2" w:tplc="FB103AF2">
      <w:start w:val="1"/>
      <w:numFmt w:val="none"/>
      <w:lvlText w:val="-"/>
      <w:lvlJc w:val="left"/>
      <w:pPr>
        <w:tabs>
          <w:tab w:val="num" w:pos="3114"/>
        </w:tabs>
        <w:ind w:left="3057" w:hanging="510"/>
      </w:pPr>
      <w:rPr>
        <w:rFonts w:ascii="Verdana" w:hAnsi="Verdana" w:hint="default"/>
        <w:sz w:val="20"/>
        <w:szCs w:val="20"/>
      </w:rPr>
    </w:lvl>
    <w:lvl w:ilvl="3" w:tplc="081A0001" w:tentative="1">
      <w:start w:val="1"/>
      <w:numFmt w:val="bullet"/>
      <w:lvlText w:val=""/>
      <w:lvlJc w:val="left"/>
      <w:pPr>
        <w:tabs>
          <w:tab w:val="num" w:pos="5427"/>
        </w:tabs>
        <w:ind w:left="5427" w:hanging="360"/>
      </w:pPr>
      <w:rPr>
        <w:rFonts w:ascii="Symbol" w:hAnsi="Symbol" w:hint="default"/>
      </w:rPr>
    </w:lvl>
    <w:lvl w:ilvl="4" w:tplc="081A0003" w:tentative="1">
      <w:start w:val="1"/>
      <w:numFmt w:val="bullet"/>
      <w:lvlText w:val="o"/>
      <w:lvlJc w:val="left"/>
      <w:pPr>
        <w:tabs>
          <w:tab w:val="num" w:pos="6147"/>
        </w:tabs>
        <w:ind w:left="6147" w:hanging="360"/>
      </w:pPr>
      <w:rPr>
        <w:rFonts w:ascii="Courier New" w:hAnsi="Courier New" w:cs="Courier New" w:hint="default"/>
      </w:rPr>
    </w:lvl>
    <w:lvl w:ilvl="5" w:tplc="081A0005" w:tentative="1">
      <w:start w:val="1"/>
      <w:numFmt w:val="bullet"/>
      <w:lvlText w:val=""/>
      <w:lvlJc w:val="left"/>
      <w:pPr>
        <w:tabs>
          <w:tab w:val="num" w:pos="6867"/>
        </w:tabs>
        <w:ind w:left="6867" w:hanging="360"/>
      </w:pPr>
      <w:rPr>
        <w:rFonts w:ascii="Wingdings" w:hAnsi="Wingdings" w:hint="default"/>
      </w:rPr>
    </w:lvl>
    <w:lvl w:ilvl="6" w:tplc="081A0001" w:tentative="1">
      <w:start w:val="1"/>
      <w:numFmt w:val="bullet"/>
      <w:lvlText w:val=""/>
      <w:lvlJc w:val="left"/>
      <w:pPr>
        <w:tabs>
          <w:tab w:val="num" w:pos="7587"/>
        </w:tabs>
        <w:ind w:left="7587" w:hanging="360"/>
      </w:pPr>
      <w:rPr>
        <w:rFonts w:ascii="Symbol" w:hAnsi="Symbol" w:hint="default"/>
      </w:rPr>
    </w:lvl>
    <w:lvl w:ilvl="7" w:tplc="081A0003" w:tentative="1">
      <w:start w:val="1"/>
      <w:numFmt w:val="bullet"/>
      <w:lvlText w:val="o"/>
      <w:lvlJc w:val="left"/>
      <w:pPr>
        <w:tabs>
          <w:tab w:val="num" w:pos="8307"/>
        </w:tabs>
        <w:ind w:left="8307" w:hanging="360"/>
      </w:pPr>
      <w:rPr>
        <w:rFonts w:ascii="Courier New" w:hAnsi="Courier New" w:cs="Courier New" w:hint="default"/>
      </w:rPr>
    </w:lvl>
    <w:lvl w:ilvl="8" w:tplc="081A0005" w:tentative="1">
      <w:start w:val="1"/>
      <w:numFmt w:val="bullet"/>
      <w:lvlText w:val=""/>
      <w:lvlJc w:val="left"/>
      <w:pPr>
        <w:tabs>
          <w:tab w:val="num" w:pos="9027"/>
        </w:tabs>
        <w:ind w:left="9027" w:hanging="360"/>
      </w:pPr>
      <w:rPr>
        <w:rFonts w:ascii="Wingdings" w:hAnsi="Wingdings" w:hint="default"/>
      </w:rPr>
    </w:lvl>
  </w:abstractNum>
  <w:abstractNum w:abstractNumId="18">
    <w:nsid w:val="25CE09B7"/>
    <w:multiLevelType w:val="hybridMultilevel"/>
    <w:tmpl w:val="DCB0E93A"/>
    <w:lvl w:ilvl="0" w:tplc="33C09794">
      <w:start w:val="1"/>
      <w:numFmt w:val="bullet"/>
      <w:lvlText w:val="-"/>
      <w:lvlJc w:val="left"/>
      <w:pPr>
        <w:tabs>
          <w:tab w:val="num" w:pos="720"/>
        </w:tabs>
        <w:ind w:left="720" w:hanging="360"/>
      </w:pPr>
      <w:rPr>
        <w:rFonts w:ascii="Verdana" w:eastAsia="Times New Roman" w:hAnsi="Verdana" w:cs="Arial" w:hint="default"/>
        <w:color w:val="auto"/>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9">
    <w:nsid w:val="26E859E1"/>
    <w:multiLevelType w:val="hybridMultilevel"/>
    <w:tmpl w:val="E35A7796"/>
    <w:lvl w:ilvl="0" w:tplc="EA820D50">
      <w:numFmt w:val="bullet"/>
      <w:lvlText w:val="-"/>
      <w:lvlJc w:val="left"/>
      <w:pPr>
        <w:ind w:left="2160" w:hanging="360"/>
      </w:pPr>
    </w:lvl>
    <w:lvl w:ilvl="1" w:tplc="281A0003" w:tentative="1">
      <w:start w:val="1"/>
      <w:numFmt w:val="bullet"/>
      <w:lvlText w:val="o"/>
      <w:lvlJc w:val="left"/>
      <w:pPr>
        <w:ind w:left="2880" w:hanging="360"/>
      </w:pPr>
      <w:rPr>
        <w:rFonts w:ascii="Courier New" w:hAnsi="Courier New" w:cs="Courier New" w:hint="default"/>
      </w:rPr>
    </w:lvl>
    <w:lvl w:ilvl="2" w:tplc="281A0005" w:tentative="1">
      <w:start w:val="1"/>
      <w:numFmt w:val="bullet"/>
      <w:lvlText w:val=""/>
      <w:lvlJc w:val="left"/>
      <w:pPr>
        <w:ind w:left="3600" w:hanging="360"/>
      </w:pPr>
      <w:rPr>
        <w:rFonts w:ascii="Wingdings" w:hAnsi="Wingdings" w:hint="default"/>
      </w:rPr>
    </w:lvl>
    <w:lvl w:ilvl="3" w:tplc="281A0001" w:tentative="1">
      <w:start w:val="1"/>
      <w:numFmt w:val="bullet"/>
      <w:lvlText w:val=""/>
      <w:lvlJc w:val="left"/>
      <w:pPr>
        <w:ind w:left="4320" w:hanging="360"/>
      </w:pPr>
      <w:rPr>
        <w:rFonts w:ascii="Symbol" w:hAnsi="Symbol" w:hint="default"/>
      </w:rPr>
    </w:lvl>
    <w:lvl w:ilvl="4" w:tplc="281A0003" w:tentative="1">
      <w:start w:val="1"/>
      <w:numFmt w:val="bullet"/>
      <w:lvlText w:val="o"/>
      <w:lvlJc w:val="left"/>
      <w:pPr>
        <w:ind w:left="5040" w:hanging="360"/>
      </w:pPr>
      <w:rPr>
        <w:rFonts w:ascii="Courier New" w:hAnsi="Courier New" w:cs="Courier New" w:hint="default"/>
      </w:rPr>
    </w:lvl>
    <w:lvl w:ilvl="5" w:tplc="281A0005" w:tentative="1">
      <w:start w:val="1"/>
      <w:numFmt w:val="bullet"/>
      <w:lvlText w:val=""/>
      <w:lvlJc w:val="left"/>
      <w:pPr>
        <w:ind w:left="5760" w:hanging="360"/>
      </w:pPr>
      <w:rPr>
        <w:rFonts w:ascii="Wingdings" w:hAnsi="Wingdings" w:hint="default"/>
      </w:rPr>
    </w:lvl>
    <w:lvl w:ilvl="6" w:tplc="281A0001" w:tentative="1">
      <w:start w:val="1"/>
      <w:numFmt w:val="bullet"/>
      <w:lvlText w:val=""/>
      <w:lvlJc w:val="left"/>
      <w:pPr>
        <w:ind w:left="6480" w:hanging="360"/>
      </w:pPr>
      <w:rPr>
        <w:rFonts w:ascii="Symbol" w:hAnsi="Symbol" w:hint="default"/>
      </w:rPr>
    </w:lvl>
    <w:lvl w:ilvl="7" w:tplc="281A0003" w:tentative="1">
      <w:start w:val="1"/>
      <w:numFmt w:val="bullet"/>
      <w:lvlText w:val="o"/>
      <w:lvlJc w:val="left"/>
      <w:pPr>
        <w:ind w:left="7200" w:hanging="360"/>
      </w:pPr>
      <w:rPr>
        <w:rFonts w:ascii="Courier New" w:hAnsi="Courier New" w:cs="Courier New" w:hint="default"/>
      </w:rPr>
    </w:lvl>
    <w:lvl w:ilvl="8" w:tplc="281A0005" w:tentative="1">
      <w:start w:val="1"/>
      <w:numFmt w:val="bullet"/>
      <w:lvlText w:val=""/>
      <w:lvlJc w:val="left"/>
      <w:pPr>
        <w:ind w:left="7920" w:hanging="360"/>
      </w:pPr>
      <w:rPr>
        <w:rFonts w:ascii="Wingdings" w:hAnsi="Wingdings" w:hint="default"/>
      </w:rPr>
    </w:lvl>
  </w:abstractNum>
  <w:abstractNum w:abstractNumId="20">
    <w:nsid w:val="2B0928E0"/>
    <w:multiLevelType w:val="hybridMultilevel"/>
    <w:tmpl w:val="BA3AC520"/>
    <w:lvl w:ilvl="0" w:tplc="7B82B0B8">
      <w:start w:val="6"/>
      <w:numFmt w:val="bullet"/>
      <w:lvlText w:val="-"/>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2CF1521D"/>
    <w:multiLevelType w:val="hybridMultilevel"/>
    <w:tmpl w:val="BB1469D6"/>
    <w:lvl w:ilvl="0" w:tplc="5F4C6804">
      <w:start w:val="7"/>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214E79"/>
    <w:multiLevelType w:val="hybridMultilevel"/>
    <w:tmpl w:val="ED30CA66"/>
    <w:lvl w:ilvl="0" w:tplc="2748761E">
      <w:start w:val="1"/>
      <w:numFmt w:val="decimal"/>
      <w:lvlText w:val="%1)"/>
      <w:lvlJc w:val="left"/>
      <w:pPr>
        <w:ind w:left="360" w:hanging="360"/>
      </w:pPr>
      <w:rPr>
        <w:rFonts w:hint="default"/>
        <w:sz w:val="20"/>
        <w:szCs w:val="16"/>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23">
    <w:nsid w:val="323018BC"/>
    <w:multiLevelType w:val="hybridMultilevel"/>
    <w:tmpl w:val="4628E240"/>
    <w:lvl w:ilvl="0" w:tplc="7B82B0B8">
      <w:start w:val="6"/>
      <w:numFmt w:val="bullet"/>
      <w:lvlText w:val="-"/>
      <w:lvlJc w:val="left"/>
      <w:pPr>
        <w:ind w:left="360" w:hanging="360"/>
      </w:pPr>
      <w:rPr>
        <w:rFonts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24">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5">
    <w:nsid w:val="34CC3C96"/>
    <w:multiLevelType w:val="hybridMultilevel"/>
    <w:tmpl w:val="F71A2750"/>
    <w:lvl w:ilvl="0" w:tplc="7B82B0B8">
      <w:start w:val="6"/>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082A4B"/>
    <w:multiLevelType w:val="hybridMultilevel"/>
    <w:tmpl w:val="8954C6A8"/>
    <w:lvl w:ilvl="0" w:tplc="00000057">
      <w:numFmt w:val="bullet"/>
      <w:lvlText w:val="-"/>
      <w:lvlJc w:val="left"/>
      <w:pPr>
        <w:ind w:left="720" w:hanging="360"/>
      </w:pPr>
      <w:rPr>
        <w:rFonts w:ascii="Verdana" w:hAnsi="Verdan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0E0742"/>
    <w:multiLevelType w:val="hybridMultilevel"/>
    <w:tmpl w:val="62C0D1DA"/>
    <w:lvl w:ilvl="0" w:tplc="5F4C6804">
      <w:start w:val="7"/>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DE4A7A"/>
    <w:multiLevelType w:val="hybridMultilevel"/>
    <w:tmpl w:val="D59AF37C"/>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9">
    <w:nsid w:val="39007511"/>
    <w:multiLevelType w:val="hybridMultilevel"/>
    <w:tmpl w:val="D5DAC51E"/>
    <w:lvl w:ilvl="0" w:tplc="5F4C6804">
      <w:start w:val="7"/>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0">
    <w:nsid w:val="3C222F84"/>
    <w:multiLevelType w:val="hybridMultilevel"/>
    <w:tmpl w:val="5212079C"/>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1">
    <w:nsid w:val="3DD8562F"/>
    <w:multiLevelType w:val="hybridMultilevel"/>
    <w:tmpl w:val="0FAA6E40"/>
    <w:lvl w:ilvl="0" w:tplc="5F4C6804">
      <w:start w:val="7"/>
      <w:numFmt w:val="bullet"/>
      <w:lvlText w:val="-"/>
      <w:lvlJc w:val="left"/>
      <w:pPr>
        <w:ind w:left="720" w:hanging="360"/>
      </w:pPr>
      <w:rPr>
        <w:rFonts w:ascii="Verdana" w:eastAsia="Times New Roman" w:hAnsi="Verdana" w:cs="Times New Roman" w:hint="default"/>
        <w:sz w:val="18"/>
        <w:szCs w:val="18"/>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2">
    <w:nsid w:val="3E423CAF"/>
    <w:multiLevelType w:val="hybridMultilevel"/>
    <w:tmpl w:val="55F4F544"/>
    <w:lvl w:ilvl="0" w:tplc="E68292A4">
      <w:start w:val="1"/>
      <w:numFmt w:val="none"/>
      <w:lvlText w:val="-"/>
      <w:lvlJc w:val="left"/>
      <w:pPr>
        <w:tabs>
          <w:tab w:val="num" w:pos="0"/>
        </w:tabs>
        <w:ind w:left="720" w:hanging="360"/>
      </w:pPr>
      <w:rPr>
        <w:rFonts w:ascii="Verdana" w:hAnsi="Verdana" w:hint="default"/>
        <w:b w:val="0"/>
      </w:rPr>
    </w:lvl>
    <w:lvl w:ilvl="1" w:tplc="4022D26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E90CA6"/>
    <w:multiLevelType w:val="hybridMultilevel"/>
    <w:tmpl w:val="32044A1E"/>
    <w:lvl w:ilvl="0" w:tplc="7B82B0B8">
      <w:start w:val="6"/>
      <w:numFmt w:val="bullet"/>
      <w:lvlText w:val="-"/>
      <w:lvlJc w:val="left"/>
      <w:pPr>
        <w:tabs>
          <w:tab w:val="num" w:pos="720"/>
        </w:tabs>
        <w:ind w:left="720" w:hanging="360"/>
      </w:pPr>
      <w:rPr>
        <w:rFonts w:hint="default"/>
        <w:color w:val="auto"/>
      </w:rPr>
    </w:lvl>
    <w:lvl w:ilvl="1" w:tplc="B354346C">
      <w:numFmt w:val="bullet"/>
      <w:lvlText w:val="•"/>
      <w:lvlJc w:val="left"/>
      <w:pPr>
        <w:ind w:left="1785" w:hanging="705"/>
      </w:pPr>
      <w:rPr>
        <w:rFonts w:ascii="Verdana" w:eastAsiaTheme="minorHAnsi" w:hAnsi="Verdana"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0BA70EF"/>
    <w:multiLevelType w:val="hybridMultilevel"/>
    <w:tmpl w:val="A8486F3E"/>
    <w:lvl w:ilvl="0" w:tplc="626E7ABC">
      <w:numFmt w:val="bullet"/>
      <w:lvlText w:val="-"/>
      <w:lvlJc w:val="left"/>
      <w:pPr>
        <w:ind w:left="1094" w:hanging="360"/>
      </w:pPr>
      <w:rPr>
        <w:rFonts w:ascii="Verdana" w:eastAsia="Times New Roman" w:hAnsi="Verdana" w:cs="Times New Roman" w:hint="default"/>
      </w:rPr>
    </w:lvl>
    <w:lvl w:ilvl="1" w:tplc="626E7ABC">
      <w:numFmt w:val="bullet"/>
      <w:lvlText w:val="-"/>
      <w:lvlJc w:val="left"/>
      <w:pPr>
        <w:ind w:left="1814" w:hanging="360"/>
      </w:pPr>
      <w:rPr>
        <w:rFonts w:ascii="Verdana" w:eastAsia="Times New Roman" w:hAnsi="Verdana" w:cs="Times New Roman" w:hint="default"/>
      </w:rPr>
    </w:lvl>
    <w:lvl w:ilvl="2" w:tplc="281A0005" w:tentative="1">
      <w:start w:val="1"/>
      <w:numFmt w:val="bullet"/>
      <w:lvlText w:val=""/>
      <w:lvlJc w:val="left"/>
      <w:pPr>
        <w:ind w:left="2534" w:hanging="360"/>
      </w:pPr>
      <w:rPr>
        <w:rFonts w:ascii="Wingdings" w:hAnsi="Wingdings" w:hint="default"/>
      </w:rPr>
    </w:lvl>
    <w:lvl w:ilvl="3" w:tplc="281A0001" w:tentative="1">
      <w:start w:val="1"/>
      <w:numFmt w:val="bullet"/>
      <w:lvlText w:val=""/>
      <w:lvlJc w:val="left"/>
      <w:pPr>
        <w:ind w:left="3254" w:hanging="360"/>
      </w:pPr>
      <w:rPr>
        <w:rFonts w:ascii="Symbol" w:hAnsi="Symbol" w:hint="default"/>
      </w:rPr>
    </w:lvl>
    <w:lvl w:ilvl="4" w:tplc="281A0003" w:tentative="1">
      <w:start w:val="1"/>
      <w:numFmt w:val="bullet"/>
      <w:lvlText w:val="o"/>
      <w:lvlJc w:val="left"/>
      <w:pPr>
        <w:ind w:left="3974" w:hanging="360"/>
      </w:pPr>
      <w:rPr>
        <w:rFonts w:ascii="Courier New" w:hAnsi="Courier New" w:cs="Courier New" w:hint="default"/>
      </w:rPr>
    </w:lvl>
    <w:lvl w:ilvl="5" w:tplc="281A0005" w:tentative="1">
      <w:start w:val="1"/>
      <w:numFmt w:val="bullet"/>
      <w:lvlText w:val=""/>
      <w:lvlJc w:val="left"/>
      <w:pPr>
        <w:ind w:left="4694" w:hanging="360"/>
      </w:pPr>
      <w:rPr>
        <w:rFonts w:ascii="Wingdings" w:hAnsi="Wingdings" w:hint="default"/>
      </w:rPr>
    </w:lvl>
    <w:lvl w:ilvl="6" w:tplc="281A0001" w:tentative="1">
      <w:start w:val="1"/>
      <w:numFmt w:val="bullet"/>
      <w:lvlText w:val=""/>
      <w:lvlJc w:val="left"/>
      <w:pPr>
        <w:ind w:left="5414" w:hanging="360"/>
      </w:pPr>
      <w:rPr>
        <w:rFonts w:ascii="Symbol" w:hAnsi="Symbol" w:hint="default"/>
      </w:rPr>
    </w:lvl>
    <w:lvl w:ilvl="7" w:tplc="281A0003" w:tentative="1">
      <w:start w:val="1"/>
      <w:numFmt w:val="bullet"/>
      <w:lvlText w:val="o"/>
      <w:lvlJc w:val="left"/>
      <w:pPr>
        <w:ind w:left="6134" w:hanging="360"/>
      </w:pPr>
      <w:rPr>
        <w:rFonts w:ascii="Courier New" w:hAnsi="Courier New" w:cs="Courier New" w:hint="default"/>
      </w:rPr>
    </w:lvl>
    <w:lvl w:ilvl="8" w:tplc="281A0005" w:tentative="1">
      <w:start w:val="1"/>
      <w:numFmt w:val="bullet"/>
      <w:lvlText w:val=""/>
      <w:lvlJc w:val="left"/>
      <w:pPr>
        <w:ind w:left="6854" w:hanging="360"/>
      </w:pPr>
      <w:rPr>
        <w:rFonts w:ascii="Wingdings" w:hAnsi="Wingdings" w:hint="default"/>
      </w:rPr>
    </w:lvl>
  </w:abstractNum>
  <w:abstractNum w:abstractNumId="35">
    <w:nsid w:val="41EB0F67"/>
    <w:multiLevelType w:val="hybridMultilevel"/>
    <w:tmpl w:val="0E345AD8"/>
    <w:lvl w:ilvl="0" w:tplc="DA940BC0">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36">
    <w:nsid w:val="46043CD5"/>
    <w:multiLevelType w:val="hybridMultilevel"/>
    <w:tmpl w:val="10F60FB0"/>
    <w:lvl w:ilvl="0" w:tplc="629A0C72">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37">
    <w:nsid w:val="46365A01"/>
    <w:multiLevelType w:val="hybridMultilevel"/>
    <w:tmpl w:val="1E60BE92"/>
    <w:lvl w:ilvl="0" w:tplc="5F4C6804">
      <w:start w:val="7"/>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8">
    <w:nsid w:val="474D0982"/>
    <w:multiLevelType w:val="hybridMultilevel"/>
    <w:tmpl w:val="45CE6758"/>
    <w:lvl w:ilvl="0" w:tplc="8AC8C5FE">
      <w:start w:val="1"/>
      <w:numFmt w:val="none"/>
      <w:lvlText w:val="-"/>
      <w:lvlJc w:val="left"/>
      <w:pPr>
        <w:tabs>
          <w:tab w:val="num" w:pos="0"/>
        </w:tabs>
        <w:ind w:left="720" w:hanging="360"/>
      </w:pPr>
      <w:rPr>
        <w:rFonts w:ascii="Verdana" w:hAnsi="Verdana"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8C20649"/>
    <w:multiLevelType w:val="hybridMultilevel"/>
    <w:tmpl w:val="4DC044DA"/>
    <w:lvl w:ilvl="0" w:tplc="42F63954">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40">
    <w:nsid w:val="4AF278E1"/>
    <w:multiLevelType w:val="hybridMultilevel"/>
    <w:tmpl w:val="33CA1D12"/>
    <w:lvl w:ilvl="0" w:tplc="33C09794">
      <w:start w:val="1"/>
      <w:numFmt w:val="bullet"/>
      <w:lvlText w:val="-"/>
      <w:lvlJc w:val="left"/>
      <w:pPr>
        <w:ind w:left="720" w:hanging="360"/>
      </w:pPr>
      <w:rPr>
        <w:rFonts w:ascii="Verdana" w:eastAsia="Times New Roman" w:hAnsi="Verdana"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FC6D7F"/>
    <w:multiLevelType w:val="hybridMultilevel"/>
    <w:tmpl w:val="D64A50CC"/>
    <w:lvl w:ilvl="0" w:tplc="7B82B0B8">
      <w:start w:val="6"/>
      <w:numFmt w:val="bullet"/>
      <w:lvlText w:val="-"/>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044106F"/>
    <w:multiLevelType w:val="hybridMultilevel"/>
    <w:tmpl w:val="4B821FC0"/>
    <w:lvl w:ilvl="0" w:tplc="7B82B0B8">
      <w:start w:val="6"/>
      <w:numFmt w:val="bullet"/>
      <w:lvlText w:val="-"/>
      <w:lvlJc w:val="left"/>
      <w:pPr>
        <w:ind w:left="360" w:hanging="360"/>
      </w:p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43">
    <w:nsid w:val="56B53297"/>
    <w:multiLevelType w:val="hybridMultilevel"/>
    <w:tmpl w:val="2A08D89E"/>
    <w:lvl w:ilvl="0" w:tplc="26340994">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4">
    <w:nsid w:val="572E37BC"/>
    <w:multiLevelType w:val="hybridMultilevel"/>
    <w:tmpl w:val="B2D62AD0"/>
    <w:lvl w:ilvl="0" w:tplc="B60C630C">
      <w:start w:val="2"/>
      <w:numFmt w:val="bullet"/>
      <w:lvlText w:val="-"/>
      <w:lvlJc w:val="left"/>
      <w:pPr>
        <w:ind w:left="720" w:hanging="360"/>
      </w:pPr>
      <w:rPr>
        <w:rFonts w:ascii="Times New Roman" w:eastAsiaTheme="minorHAnsi" w:hAnsi="Times New Roman" w:cs="Times New Roman" w:hint="default"/>
      </w:rPr>
    </w:lvl>
    <w:lvl w:ilvl="1" w:tplc="B60C630C">
      <w:start w:val="2"/>
      <w:numFmt w:val="bullet"/>
      <w:lvlText w:val="-"/>
      <w:lvlJc w:val="left"/>
      <w:pPr>
        <w:ind w:left="1440" w:hanging="360"/>
      </w:pPr>
      <w:rPr>
        <w:rFonts w:ascii="Times New Roman" w:eastAsiaTheme="minorHAnsi" w:hAnsi="Times New Roman" w:cs="Times New Roman"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5">
    <w:nsid w:val="58365B08"/>
    <w:multiLevelType w:val="hybridMultilevel"/>
    <w:tmpl w:val="117C2BB4"/>
    <w:lvl w:ilvl="0" w:tplc="F2F8DFB8">
      <w:start w:val="1"/>
      <w:numFmt w:val="decimal"/>
      <w:lvlText w:val="%1)"/>
      <w:lvlJc w:val="left"/>
      <w:pPr>
        <w:ind w:left="360" w:hanging="360"/>
      </w:pPr>
      <w:rPr>
        <w:rFonts w:hint="default"/>
        <w:sz w:val="20"/>
        <w:szCs w:val="16"/>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46">
    <w:nsid w:val="5A7E7005"/>
    <w:multiLevelType w:val="hybridMultilevel"/>
    <w:tmpl w:val="6C3A7DB8"/>
    <w:lvl w:ilvl="0" w:tplc="7B82B0B8">
      <w:start w:val="6"/>
      <w:numFmt w:val="bullet"/>
      <w:lvlText w:val="-"/>
      <w:lvlJc w:val="left"/>
      <w:pPr>
        <w:ind w:left="360" w:hanging="360"/>
      </w:pPr>
    </w:lvl>
    <w:lvl w:ilvl="1" w:tplc="281A0003">
      <w:start w:val="1"/>
      <w:numFmt w:val="bullet"/>
      <w:lvlText w:val="o"/>
      <w:lvlJc w:val="left"/>
      <w:pPr>
        <w:ind w:left="1080" w:hanging="360"/>
      </w:pPr>
      <w:rPr>
        <w:rFonts w:ascii="Courier New" w:hAnsi="Courier New" w:cs="Courier New" w:hint="default"/>
      </w:rPr>
    </w:lvl>
    <w:lvl w:ilvl="2" w:tplc="281A0005">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47">
    <w:nsid w:val="5B1321EE"/>
    <w:multiLevelType w:val="singleLevel"/>
    <w:tmpl w:val="152808EE"/>
    <w:lvl w:ilvl="0">
      <w:start w:val="1"/>
      <w:numFmt w:val="bullet"/>
      <w:lvlText w:val=""/>
      <w:lvlJc w:val="left"/>
      <w:pPr>
        <w:ind w:left="360" w:hanging="360"/>
      </w:pPr>
      <w:rPr>
        <w:rFonts w:ascii="Symbol" w:hAnsi="Symbol" w:hint="default"/>
        <w:color w:val="auto"/>
      </w:rPr>
    </w:lvl>
  </w:abstractNum>
  <w:abstractNum w:abstractNumId="48">
    <w:nsid w:val="5D427893"/>
    <w:multiLevelType w:val="hybridMultilevel"/>
    <w:tmpl w:val="8F843522"/>
    <w:lvl w:ilvl="0" w:tplc="42F63954">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49">
    <w:nsid w:val="5D485BA9"/>
    <w:multiLevelType w:val="hybridMultilevel"/>
    <w:tmpl w:val="41FCCCE2"/>
    <w:lvl w:ilvl="0" w:tplc="B60C630C">
      <w:start w:val="2"/>
      <w:numFmt w:val="bullet"/>
      <w:lvlText w:val="-"/>
      <w:lvlJc w:val="left"/>
      <w:pPr>
        <w:ind w:left="720" w:hanging="360"/>
      </w:pPr>
      <w:rPr>
        <w:rFonts w:ascii="Times New Roman" w:eastAsiaTheme="minorHAns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0">
    <w:nsid w:val="63EB02E7"/>
    <w:multiLevelType w:val="hybridMultilevel"/>
    <w:tmpl w:val="23E8CA22"/>
    <w:lvl w:ilvl="0" w:tplc="5F4C6804">
      <w:start w:val="7"/>
      <w:numFmt w:val="bullet"/>
      <w:lvlText w:val="-"/>
      <w:lvlJc w:val="left"/>
      <w:pPr>
        <w:ind w:left="720" w:hanging="360"/>
      </w:pPr>
      <w:rPr>
        <w:rFonts w:ascii="Verdana" w:eastAsia="Times New Roman" w:hAnsi="Verdana"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1">
    <w:nsid w:val="686C401F"/>
    <w:multiLevelType w:val="hybridMultilevel"/>
    <w:tmpl w:val="1004E922"/>
    <w:lvl w:ilvl="0" w:tplc="D3A6160A">
      <w:numFmt w:val="bullet"/>
      <w:lvlText w:val="-"/>
      <w:lvlJc w:val="left"/>
      <w:pPr>
        <w:ind w:left="720" w:hanging="360"/>
      </w:pPr>
      <w:rPr>
        <w:rFonts w:ascii="Verdana" w:eastAsia="Times New Roman" w:hAnsi="Verdana" w:cs="Times New Roman" w:hint="default"/>
      </w:rPr>
    </w:lvl>
    <w:lvl w:ilvl="1" w:tplc="57827788">
      <w:numFmt w:val="bullet"/>
      <w:lvlText w:val="•"/>
      <w:lvlJc w:val="left"/>
      <w:pPr>
        <w:ind w:left="1440" w:hanging="360"/>
      </w:pPr>
      <w:rPr>
        <w:rFonts w:ascii="Verdana" w:eastAsia="Times New Roman" w:hAnsi="Verdana"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2">
    <w:nsid w:val="688B7C11"/>
    <w:multiLevelType w:val="hybridMultilevel"/>
    <w:tmpl w:val="A93C12C4"/>
    <w:lvl w:ilvl="0" w:tplc="EA820D50">
      <w:numFmt w:val="bullet"/>
      <w:lvlText w:val="-"/>
      <w:lvlJc w:val="left"/>
      <w:pPr>
        <w:ind w:left="1440" w:hanging="360"/>
      </w:pPr>
    </w:lvl>
    <w:lvl w:ilvl="1" w:tplc="281A0003">
      <w:start w:val="1"/>
      <w:numFmt w:val="bullet"/>
      <w:lvlText w:val="o"/>
      <w:lvlJc w:val="left"/>
      <w:pPr>
        <w:ind w:left="2160" w:hanging="360"/>
      </w:pPr>
      <w:rPr>
        <w:rFonts w:ascii="Courier New" w:hAnsi="Courier New" w:cs="Courier New" w:hint="default"/>
      </w:rPr>
    </w:lvl>
    <w:lvl w:ilvl="2" w:tplc="281A0005" w:tentative="1">
      <w:start w:val="1"/>
      <w:numFmt w:val="bullet"/>
      <w:lvlText w:val=""/>
      <w:lvlJc w:val="left"/>
      <w:pPr>
        <w:ind w:left="2880" w:hanging="360"/>
      </w:pPr>
      <w:rPr>
        <w:rFonts w:ascii="Wingdings" w:hAnsi="Wingdings" w:hint="default"/>
      </w:rPr>
    </w:lvl>
    <w:lvl w:ilvl="3" w:tplc="281A0001" w:tentative="1">
      <w:start w:val="1"/>
      <w:numFmt w:val="bullet"/>
      <w:lvlText w:val=""/>
      <w:lvlJc w:val="left"/>
      <w:pPr>
        <w:ind w:left="3600" w:hanging="360"/>
      </w:pPr>
      <w:rPr>
        <w:rFonts w:ascii="Symbol" w:hAnsi="Symbol" w:hint="default"/>
      </w:rPr>
    </w:lvl>
    <w:lvl w:ilvl="4" w:tplc="281A0003" w:tentative="1">
      <w:start w:val="1"/>
      <w:numFmt w:val="bullet"/>
      <w:lvlText w:val="o"/>
      <w:lvlJc w:val="left"/>
      <w:pPr>
        <w:ind w:left="4320" w:hanging="360"/>
      </w:pPr>
      <w:rPr>
        <w:rFonts w:ascii="Courier New" w:hAnsi="Courier New" w:cs="Courier New" w:hint="default"/>
      </w:rPr>
    </w:lvl>
    <w:lvl w:ilvl="5" w:tplc="281A0005" w:tentative="1">
      <w:start w:val="1"/>
      <w:numFmt w:val="bullet"/>
      <w:lvlText w:val=""/>
      <w:lvlJc w:val="left"/>
      <w:pPr>
        <w:ind w:left="5040" w:hanging="360"/>
      </w:pPr>
      <w:rPr>
        <w:rFonts w:ascii="Wingdings" w:hAnsi="Wingdings" w:hint="default"/>
      </w:rPr>
    </w:lvl>
    <w:lvl w:ilvl="6" w:tplc="281A0001" w:tentative="1">
      <w:start w:val="1"/>
      <w:numFmt w:val="bullet"/>
      <w:lvlText w:val=""/>
      <w:lvlJc w:val="left"/>
      <w:pPr>
        <w:ind w:left="5760" w:hanging="360"/>
      </w:pPr>
      <w:rPr>
        <w:rFonts w:ascii="Symbol" w:hAnsi="Symbol" w:hint="default"/>
      </w:rPr>
    </w:lvl>
    <w:lvl w:ilvl="7" w:tplc="281A0003" w:tentative="1">
      <w:start w:val="1"/>
      <w:numFmt w:val="bullet"/>
      <w:lvlText w:val="o"/>
      <w:lvlJc w:val="left"/>
      <w:pPr>
        <w:ind w:left="6480" w:hanging="360"/>
      </w:pPr>
      <w:rPr>
        <w:rFonts w:ascii="Courier New" w:hAnsi="Courier New" w:cs="Courier New" w:hint="default"/>
      </w:rPr>
    </w:lvl>
    <w:lvl w:ilvl="8" w:tplc="281A0005" w:tentative="1">
      <w:start w:val="1"/>
      <w:numFmt w:val="bullet"/>
      <w:lvlText w:val=""/>
      <w:lvlJc w:val="left"/>
      <w:pPr>
        <w:ind w:left="7200" w:hanging="360"/>
      </w:pPr>
      <w:rPr>
        <w:rFonts w:ascii="Wingdings" w:hAnsi="Wingdings" w:hint="default"/>
      </w:rPr>
    </w:lvl>
  </w:abstractNum>
  <w:abstractNum w:abstractNumId="53">
    <w:nsid w:val="6B8642FF"/>
    <w:multiLevelType w:val="hybridMultilevel"/>
    <w:tmpl w:val="BB6475EE"/>
    <w:lvl w:ilvl="0" w:tplc="42F63954">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54">
    <w:nsid w:val="6BE16C2C"/>
    <w:multiLevelType w:val="hybridMultilevel"/>
    <w:tmpl w:val="51CEBE0C"/>
    <w:lvl w:ilvl="0" w:tplc="2730D70C">
      <w:start w:val="3"/>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C2E5CC4"/>
    <w:multiLevelType w:val="hybridMultilevel"/>
    <w:tmpl w:val="4AB8D82A"/>
    <w:lvl w:ilvl="0" w:tplc="35FA2456">
      <w:start w:val="2011"/>
      <w:numFmt w:val="bullet"/>
      <w:lvlText w:val="-"/>
      <w:lvlJc w:val="left"/>
      <w:pPr>
        <w:ind w:left="720" w:hanging="360"/>
      </w:pPr>
      <w:rPr>
        <w:rFonts w:ascii="Bookman Old Style" w:eastAsia="Times New Roman" w:hAnsi="Bookman Old Style"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56">
    <w:nsid w:val="6D162BF6"/>
    <w:multiLevelType w:val="hybridMultilevel"/>
    <w:tmpl w:val="82C077D4"/>
    <w:lvl w:ilvl="0" w:tplc="7B82B0B8">
      <w:start w:val="6"/>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E71ECD"/>
    <w:multiLevelType w:val="hybridMultilevel"/>
    <w:tmpl w:val="DAF45C6C"/>
    <w:lvl w:ilvl="0" w:tplc="5F4C6804">
      <w:start w:val="7"/>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160A13"/>
    <w:multiLevelType w:val="hybridMultilevel"/>
    <w:tmpl w:val="7DCA39F6"/>
    <w:lvl w:ilvl="0" w:tplc="5F4C6804">
      <w:start w:val="7"/>
      <w:numFmt w:val="bullet"/>
      <w:lvlText w:val="-"/>
      <w:lvlJc w:val="left"/>
      <w:pPr>
        <w:ind w:left="360" w:hanging="360"/>
      </w:pPr>
      <w:rPr>
        <w:rFonts w:ascii="Verdana" w:eastAsia="Times New Roman" w:hAnsi="Verdana" w:cs="Times New Roman"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60">
    <w:nsid w:val="724B02CE"/>
    <w:multiLevelType w:val="hybridMultilevel"/>
    <w:tmpl w:val="971220A8"/>
    <w:lvl w:ilvl="0" w:tplc="7B82B0B8">
      <w:start w:val="6"/>
      <w:numFmt w:val="bullet"/>
      <w:lvlText w:val="-"/>
      <w:lvlJc w:val="left"/>
      <w:pPr>
        <w:ind w:left="360" w:hanging="360"/>
      </w:pPr>
      <w:rPr>
        <w:rFonts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61">
    <w:nsid w:val="74506ACA"/>
    <w:multiLevelType w:val="hybridMultilevel"/>
    <w:tmpl w:val="572A81BC"/>
    <w:lvl w:ilvl="0" w:tplc="42F63954">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62">
    <w:nsid w:val="78F81915"/>
    <w:multiLevelType w:val="hybridMultilevel"/>
    <w:tmpl w:val="BB008BD4"/>
    <w:lvl w:ilvl="0" w:tplc="5F4C6804">
      <w:start w:val="7"/>
      <w:numFmt w:val="bullet"/>
      <w:lvlText w:val="-"/>
      <w:lvlJc w:val="left"/>
      <w:pPr>
        <w:ind w:left="360" w:hanging="360"/>
      </w:pPr>
      <w:rPr>
        <w:rFonts w:ascii="Verdana" w:eastAsia="Times New Roman" w:hAnsi="Verdana" w:cs="Times New Roman"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63">
    <w:nsid w:val="7B1A6BB7"/>
    <w:multiLevelType w:val="hybridMultilevel"/>
    <w:tmpl w:val="F7344288"/>
    <w:lvl w:ilvl="0" w:tplc="C00E61AE">
      <w:start w:val="1"/>
      <w:numFmt w:val="bullet"/>
      <w:pStyle w:val="E1"/>
      <w:lvlText w:val=""/>
      <w:lvlJc w:val="left"/>
      <w:pPr>
        <w:tabs>
          <w:tab w:val="num" w:pos="284"/>
        </w:tabs>
        <w:ind w:left="284" w:hanging="284"/>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8"/>
  </w:num>
  <w:num w:numId="2">
    <w:abstractNumId w:val="0"/>
  </w:num>
  <w:num w:numId="3">
    <w:abstractNumId w:val="24"/>
  </w:num>
  <w:num w:numId="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1"/>
  </w:num>
  <w:num w:numId="7">
    <w:abstractNumId w:val="57"/>
  </w:num>
  <w:num w:numId="8">
    <w:abstractNumId w:val="23"/>
  </w:num>
  <w:num w:numId="9">
    <w:abstractNumId w:val="7"/>
  </w:num>
  <w:num w:numId="10">
    <w:abstractNumId w:val="20"/>
  </w:num>
  <w:num w:numId="11">
    <w:abstractNumId w:val="12"/>
  </w:num>
  <w:num w:numId="12">
    <w:abstractNumId w:val="8"/>
  </w:num>
  <w:num w:numId="13">
    <w:abstractNumId w:val="51"/>
  </w:num>
  <w:num w:numId="14">
    <w:abstractNumId w:val="54"/>
  </w:num>
  <w:num w:numId="15">
    <w:abstractNumId w:val="14"/>
  </w:num>
  <w:num w:numId="16">
    <w:abstractNumId w:val="41"/>
  </w:num>
  <w:num w:numId="17">
    <w:abstractNumId w:val="56"/>
  </w:num>
  <w:num w:numId="18">
    <w:abstractNumId w:val="18"/>
  </w:num>
  <w:num w:numId="19">
    <w:abstractNumId w:val="40"/>
  </w:num>
  <w:num w:numId="20">
    <w:abstractNumId w:val="52"/>
  </w:num>
  <w:num w:numId="21">
    <w:abstractNumId w:val="19"/>
  </w:num>
  <w:num w:numId="22">
    <w:abstractNumId w:val="34"/>
  </w:num>
  <w:num w:numId="23">
    <w:abstractNumId w:val="3"/>
  </w:num>
  <w:num w:numId="24">
    <w:abstractNumId w:val="55"/>
  </w:num>
  <w:num w:numId="25">
    <w:abstractNumId w:val="4"/>
  </w:num>
  <w:num w:numId="26">
    <w:abstractNumId w:val="32"/>
  </w:num>
  <w:num w:numId="27">
    <w:abstractNumId w:val="38"/>
  </w:num>
  <w:num w:numId="28">
    <w:abstractNumId w:val="1"/>
    <w:lvlOverride w:ilvl="0">
      <w:lvl w:ilvl="0">
        <w:start w:val="6"/>
        <w:numFmt w:val="bullet"/>
        <w:lvlText w:val="-"/>
        <w:legacy w:legacy="1" w:legacySpace="0" w:legacyIndent="360"/>
        <w:lvlJc w:val="left"/>
        <w:pPr>
          <w:ind w:left="360" w:hanging="360"/>
        </w:pPr>
      </w:lvl>
    </w:lvlOverride>
  </w:num>
  <w:num w:numId="29">
    <w:abstractNumId w:val="17"/>
  </w:num>
  <w:num w:numId="30">
    <w:abstractNumId w:val="25"/>
  </w:num>
  <w:num w:numId="31">
    <w:abstractNumId w:val="16"/>
  </w:num>
  <w:num w:numId="32">
    <w:abstractNumId w:val="50"/>
  </w:num>
  <w:num w:numId="33">
    <w:abstractNumId w:val="46"/>
  </w:num>
  <w:num w:numId="34">
    <w:abstractNumId w:val="11"/>
  </w:num>
  <w:num w:numId="35">
    <w:abstractNumId w:val="35"/>
  </w:num>
  <w:num w:numId="36">
    <w:abstractNumId w:val="60"/>
  </w:num>
  <w:num w:numId="37">
    <w:abstractNumId w:val="42"/>
  </w:num>
  <w:num w:numId="38">
    <w:abstractNumId w:val="5"/>
  </w:num>
  <w:num w:numId="39">
    <w:abstractNumId w:val="15"/>
  </w:num>
  <w:num w:numId="40">
    <w:abstractNumId w:val="39"/>
  </w:num>
  <w:num w:numId="41">
    <w:abstractNumId w:val="61"/>
  </w:num>
  <w:num w:numId="42">
    <w:abstractNumId w:val="48"/>
  </w:num>
  <w:num w:numId="43">
    <w:abstractNumId w:val="53"/>
  </w:num>
  <w:num w:numId="44">
    <w:abstractNumId w:val="9"/>
  </w:num>
  <w:num w:numId="45">
    <w:abstractNumId w:val="36"/>
  </w:num>
  <w:num w:numId="46">
    <w:abstractNumId w:val="45"/>
  </w:num>
  <w:num w:numId="47">
    <w:abstractNumId w:val="22"/>
  </w:num>
  <w:num w:numId="48">
    <w:abstractNumId w:val="2"/>
  </w:num>
  <w:num w:numId="49">
    <w:abstractNumId w:val="59"/>
  </w:num>
  <w:num w:numId="50">
    <w:abstractNumId w:val="33"/>
  </w:num>
  <w:num w:numId="51">
    <w:abstractNumId w:val="31"/>
  </w:num>
  <w:num w:numId="52">
    <w:abstractNumId w:val="62"/>
  </w:num>
  <w:num w:numId="53">
    <w:abstractNumId w:val="6"/>
  </w:num>
  <w:num w:numId="54">
    <w:abstractNumId w:val="10"/>
  </w:num>
  <w:num w:numId="55">
    <w:abstractNumId w:val="44"/>
  </w:num>
  <w:num w:numId="56">
    <w:abstractNumId w:val="28"/>
  </w:num>
  <w:num w:numId="57">
    <w:abstractNumId w:val="26"/>
  </w:num>
  <w:num w:numId="58">
    <w:abstractNumId w:val="13"/>
  </w:num>
  <w:num w:numId="59">
    <w:abstractNumId w:val="49"/>
  </w:num>
  <w:num w:numId="60">
    <w:abstractNumId w:val="43"/>
  </w:num>
  <w:num w:numId="61">
    <w:abstractNumId w:val="47"/>
  </w:num>
  <w:num w:numId="62">
    <w:abstractNumId w:val="37"/>
  </w:num>
  <w:num w:numId="63">
    <w:abstractNumId w:val="29"/>
  </w:num>
  <w:num w:numId="64">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mirrorMargins/>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1F14"/>
    <w:rsid w:val="000029FC"/>
    <w:rsid w:val="00003594"/>
    <w:rsid w:val="00004215"/>
    <w:rsid w:val="000050C0"/>
    <w:rsid w:val="00005628"/>
    <w:rsid w:val="00005775"/>
    <w:rsid w:val="00005D8A"/>
    <w:rsid w:val="00005FBD"/>
    <w:rsid w:val="0000673C"/>
    <w:rsid w:val="00010203"/>
    <w:rsid w:val="00010279"/>
    <w:rsid w:val="00010B2E"/>
    <w:rsid w:val="000114F8"/>
    <w:rsid w:val="00011683"/>
    <w:rsid w:val="00012C48"/>
    <w:rsid w:val="00012D6D"/>
    <w:rsid w:val="00013174"/>
    <w:rsid w:val="0001347A"/>
    <w:rsid w:val="0001440D"/>
    <w:rsid w:val="0001450A"/>
    <w:rsid w:val="00015156"/>
    <w:rsid w:val="000158FA"/>
    <w:rsid w:val="0001639E"/>
    <w:rsid w:val="00017491"/>
    <w:rsid w:val="00017D9E"/>
    <w:rsid w:val="00020746"/>
    <w:rsid w:val="00020B57"/>
    <w:rsid w:val="0002134F"/>
    <w:rsid w:val="00021C22"/>
    <w:rsid w:val="00022759"/>
    <w:rsid w:val="000228EA"/>
    <w:rsid w:val="00023064"/>
    <w:rsid w:val="00023297"/>
    <w:rsid w:val="00023B27"/>
    <w:rsid w:val="00023F87"/>
    <w:rsid w:val="00024477"/>
    <w:rsid w:val="00024E00"/>
    <w:rsid w:val="000250B7"/>
    <w:rsid w:val="00025578"/>
    <w:rsid w:val="00025C13"/>
    <w:rsid w:val="0002650C"/>
    <w:rsid w:val="000267A1"/>
    <w:rsid w:val="000275F9"/>
    <w:rsid w:val="00027842"/>
    <w:rsid w:val="00030EE8"/>
    <w:rsid w:val="00031E9F"/>
    <w:rsid w:val="00031F9A"/>
    <w:rsid w:val="0003319E"/>
    <w:rsid w:val="000339E5"/>
    <w:rsid w:val="00034330"/>
    <w:rsid w:val="00034551"/>
    <w:rsid w:val="00034956"/>
    <w:rsid w:val="00036205"/>
    <w:rsid w:val="00036440"/>
    <w:rsid w:val="0003697F"/>
    <w:rsid w:val="00036A9F"/>
    <w:rsid w:val="00037B30"/>
    <w:rsid w:val="00041A01"/>
    <w:rsid w:val="00041B52"/>
    <w:rsid w:val="00041EE0"/>
    <w:rsid w:val="0004225D"/>
    <w:rsid w:val="00042B4E"/>
    <w:rsid w:val="00042F56"/>
    <w:rsid w:val="00043278"/>
    <w:rsid w:val="00043292"/>
    <w:rsid w:val="00043847"/>
    <w:rsid w:val="0004399C"/>
    <w:rsid w:val="00045F4F"/>
    <w:rsid w:val="0005102A"/>
    <w:rsid w:val="000515AC"/>
    <w:rsid w:val="000519D8"/>
    <w:rsid w:val="00052CDF"/>
    <w:rsid w:val="00052D31"/>
    <w:rsid w:val="00053395"/>
    <w:rsid w:val="00054EB5"/>
    <w:rsid w:val="00056189"/>
    <w:rsid w:val="0005741E"/>
    <w:rsid w:val="00057919"/>
    <w:rsid w:val="0006000F"/>
    <w:rsid w:val="000604F7"/>
    <w:rsid w:val="00060B21"/>
    <w:rsid w:val="000619A4"/>
    <w:rsid w:val="00061CD2"/>
    <w:rsid w:val="00063B20"/>
    <w:rsid w:val="00064035"/>
    <w:rsid w:val="0006413B"/>
    <w:rsid w:val="000643F4"/>
    <w:rsid w:val="00064494"/>
    <w:rsid w:val="000648AA"/>
    <w:rsid w:val="000648EF"/>
    <w:rsid w:val="00065BA3"/>
    <w:rsid w:val="000679A4"/>
    <w:rsid w:val="00070336"/>
    <w:rsid w:val="00070470"/>
    <w:rsid w:val="00070780"/>
    <w:rsid w:val="00070C3C"/>
    <w:rsid w:val="00070E4B"/>
    <w:rsid w:val="000712BB"/>
    <w:rsid w:val="00071601"/>
    <w:rsid w:val="00071A93"/>
    <w:rsid w:val="00071C60"/>
    <w:rsid w:val="00071D7C"/>
    <w:rsid w:val="0007207B"/>
    <w:rsid w:val="00072430"/>
    <w:rsid w:val="000727BA"/>
    <w:rsid w:val="00072D11"/>
    <w:rsid w:val="000733E0"/>
    <w:rsid w:val="000749C0"/>
    <w:rsid w:val="00074FFC"/>
    <w:rsid w:val="0007587C"/>
    <w:rsid w:val="00076175"/>
    <w:rsid w:val="00076C7F"/>
    <w:rsid w:val="00077312"/>
    <w:rsid w:val="000816AA"/>
    <w:rsid w:val="00081B43"/>
    <w:rsid w:val="00082560"/>
    <w:rsid w:val="0008286D"/>
    <w:rsid w:val="00082A2A"/>
    <w:rsid w:val="00083070"/>
    <w:rsid w:val="000835A0"/>
    <w:rsid w:val="000835C7"/>
    <w:rsid w:val="000839EB"/>
    <w:rsid w:val="00083D61"/>
    <w:rsid w:val="0008427E"/>
    <w:rsid w:val="000854FF"/>
    <w:rsid w:val="0008563F"/>
    <w:rsid w:val="00085AF8"/>
    <w:rsid w:val="0008699B"/>
    <w:rsid w:val="00086D3F"/>
    <w:rsid w:val="00087A02"/>
    <w:rsid w:val="000902A5"/>
    <w:rsid w:val="00090E79"/>
    <w:rsid w:val="00091009"/>
    <w:rsid w:val="000913BD"/>
    <w:rsid w:val="000915F0"/>
    <w:rsid w:val="0009174C"/>
    <w:rsid w:val="00091867"/>
    <w:rsid w:val="00092B8D"/>
    <w:rsid w:val="00093C83"/>
    <w:rsid w:val="000943A7"/>
    <w:rsid w:val="00094460"/>
    <w:rsid w:val="000944D9"/>
    <w:rsid w:val="000952E0"/>
    <w:rsid w:val="00096F60"/>
    <w:rsid w:val="00097E35"/>
    <w:rsid w:val="000A0208"/>
    <w:rsid w:val="000A0262"/>
    <w:rsid w:val="000A0442"/>
    <w:rsid w:val="000A058C"/>
    <w:rsid w:val="000A0AAC"/>
    <w:rsid w:val="000A0C4D"/>
    <w:rsid w:val="000A1EAB"/>
    <w:rsid w:val="000A248F"/>
    <w:rsid w:val="000A2BDA"/>
    <w:rsid w:val="000A31AA"/>
    <w:rsid w:val="000A340F"/>
    <w:rsid w:val="000A345C"/>
    <w:rsid w:val="000A3E24"/>
    <w:rsid w:val="000A50B4"/>
    <w:rsid w:val="000A512C"/>
    <w:rsid w:val="000A535D"/>
    <w:rsid w:val="000A56D7"/>
    <w:rsid w:val="000A60E4"/>
    <w:rsid w:val="000A65A1"/>
    <w:rsid w:val="000A6670"/>
    <w:rsid w:val="000B0EE2"/>
    <w:rsid w:val="000B1AB5"/>
    <w:rsid w:val="000B1D1B"/>
    <w:rsid w:val="000B1D9F"/>
    <w:rsid w:val="000B2431"/>
    <w:rsid w:val="000B2AC6"/>
    <w:rsid w:val="000B342A"/>
    <w:rsid w:val="000B4EA4"/>
    <w:rsid w:val="000B65F4"/>
    <w:rsid w:val="000B6830"/>
    <w:rsid w:val="000B6C85"/>
    <w:rsid w:val="000C183E"/>
    <w:rsid w:val="000C1FDC"/>
    <w:rsid w:val="000C26A2"/>
    <w:rsid w:val="000C4522"/>
    <w:rsid w:val="000C4613"/>
    <w:rsid w:val="000C4871"/>
    <w:rsid w:val="000C52F6"/>
    <w:rsid w:val="000C54C7"/>
    <w:rsid w:val="000C565F"/>
    <w:rsid w:val="000C56E1"/>
    <w:rsid w:val="000C5ED1"/>
    <w:rsid w:val="000C5FA8"/>
    <w:rsid w:val="000C62DA"/>
    <w:rsid w:val="000C637D"/>
    <w:rsid w:val="000C6CA4"/>
    <w:rsid w:val="000C73E1"/>
    <w:rsid w:val="000C7A3F"/>
    <w:rsid w:val="000D0109"/>
    <w:rsid w:val="000D1174"/>
    <w:rsid w:val="000D18A3"/>
    <w:rsid w:val="000D3060"/>
    <w:rsid w:val="000D3077"/>
    <w:rsid w:val="000D49FA"/>
    <w:rsid w:val="000D511B"/>
    <w:rsid w:val="000D5ACE"/>
    <w:rsid w:val="000D7660"/>
    <w:rsid w:val="000E0480"/>
    <w:rsid w:val="000E0749"/>
    <w:rsid w:val="000E11E1"/>
    <w:rsid w:val="000E1659"/>
    <w:rsid w:val="000E1EDD"/>
    <w:rsid w:val="000E346F"/>
    <w:rsid w:val="000E39CE"/>
    <w:rsid w:val="000E41F0"/>
    <w:rsid w:val="000E4962"/>
    <w:rsid w:val="000E4D49"/>
    <w:rsid w:val="000E5F1A"/>
    <w:rsid w:val="000E649E"/>
    <w:rsid w:val="000E7FE7"/>
    <w:rsid w:val="000F0543"/>
    <w:rsid w:val="000F07BA"/>
    <w:rsid w:val="000F07E2"/>
    <w:rsid w:val="000F1292"/>
    <w:rsid w:val="000F1372"/>
    <w:rsid w:val="000F3C58"/>
    <w:rsid w:val="000F423E"/>
    <w:rsid w:val="000F42F1"/>
    <w:rsid w:val="000F44F7"/>
    <w:rsid w:val="000F4849"/>
    <w:rsid w:val="000F4FE8"/>
    <w:rsid w:val="000F61B1"/>
    <w:rsid w:val="000F75FF"/>
    <w:rsid w:val="000F7F9A"/>
    <w:rsid w:val="00101CE3"/>
    <w:rsid w:val="001026F7"/>
    <w:rsid w:val="00102D58"/>
    <w:rsid w:val="001035FF"/>
    <w:rsid w:val="00103B0A"/>
    <w:rsid w:val="00104279"/>
    <w:rsid w:val="0010433C"/>
    <w:rsid w:val="00105638"/>
    <w:rsid w:val="00105B96"/>
    <w:rsid w:val="001061E1"/>
    <w:rsid w:val="00106F4E"/>
    <w:rsid w:val="00107127"/>
    <w:rsid w:val="001106CD"/>
    <w:rsid w:val="00111285"/>
    <w:rsid w:val="0011174E"/>
    <w:rsid w:val="00111EF7"/>
    <w:rsid w:val="00112441"/>
    <w:rsid w:val="0011304B"/>
    <w:rsid w:val="00113BD9"/>
    <w:rsid w:val="00113EE7"/>
    <w:rsid w:val="001147C5"/>
    <w:rsid w:val="0011574D"/>
    <w:rsid w:val="0011593F"/>
    <w:rsid w:val="00116336"/>
    <w:rsid w:val="00116A66"/>
    <w:rsid w:val="00117581"/>
    <w:rsid w:val="00117597"/>
    <w:rsid w:val="00117D3D"/>
    <w:rsid w:val="0012004C"/>
    <w:rsid w:val="0012006E"/>
    <w:rsid w:val="001214BE"/>
    <w:rsid w:val="001216B3"/>
    <w:rsid w:val="001216DF"/>
    <w:rsid w:val="00122056"/>
    <w:rsid w:val="00122520"/>
    <w:rsid w:val="001231BF"/>
    <w:rsid w:val="00123A5D"/>
    <w:rsid w:val="00123AC2"/>
    <w:rsid w:val="00124011"/>
    <w:rsid w:val="00124698"/>
    <w:rsid w:val="001249DF"/>
    <w:rsid w:val="00124AEF"/>
    <w:rsid w:val="00125064"/>
    <w:rsid w:val="001253F8"/>
    <w:rsid w:val="0012578C"/>
    <w:rsid w:val="0012581C"/>
    <w:rsid w:val="00126207"/>
    <w:rsid w:val="00126288"/>
    <w:rsid w:val="00127F3D"/>
    <w:rsid w:val="001312BC"/>
    <w:rsid w:val="00131FCC"/>
    <w:rsid w:val="00133016"/>
    <w:rsid w:val="0013319E"/>
    <w:rsid w:val="001338CF"/>
    <w:rsid w:val="00133BFA"/>
    <w:rsid w:val="001355FE"/>
    <w:rsid w:val="00135837"/>
    <w:rsid w:val="00135989"/>
    <w:rsid w:val="001362D2"/>
    <w:rsid w:val="00136E64"/>
    <w:rsid w:val="00136FA2"/>
    <w:rsid w:val="001378B9"/>
    <w:rsid w:val="00137DBA"/>
    <w:rsid w:val="001401E1"/>
    <w:rsid w:val="0014116A"/>
    <w:rsid w:val="0014162D"/>
    <w:rsid w:val="00141C54"/>
    <w:rsid w:val="001426F9"/>
    <w:rsid w:val="00142880"/>
    <w:rsid w:val="00142F1B"/>
    <w:rsid w:val="001433BA"/>
    <w:rsid w:val="0014393F"/>
    <w:rsid w:val="001439BA"/>
    <w:rsid w:val="00143F81"/>
    <w:rsid w:val="001441A9"/>
    <w:rsid w:val="00144C8B"/>
    <w:rsid w:val="00144D7C"/>
    <w:rsid w:val="00144F59"/>
    <w:rsid w:val="00144FD6"/>
    <w:rsid w:val="00146720"/>
    <w:rsid w:val="00146A92"/>
    <w:rsid w:val="001474BF"/>
    <w:rsid w:val="00147E61"/>
    <w:rsid w:val="001524EA"/>
    <w:rsid w:val="00152D3C"/>
    <w:rsid w:val="00155575"/>
    <w:rsid w:val="0015640E"/>
    <w:rsid w:val="00156D95"/>
    <w:rsid w:val="00156FF9"/>
    <w:rsid w:val="001573B8"/>
    <w:rsid w:val="00160F3C"/>
    <w:rsid w:val="0016377D"/>
    <w:rsid w:val="00163EA8"/>
    <w:rsid w:val="0016425D"/>
    <w:rsid w:val="001643EE"/>
    <w:rsid w:val="00164E3F"/>
    <w:rsid w:val="001651D8"/>
    <w:rsid w:val="0016611F"/>
    <w:rsid w:val="0016633F"/>
    <w:rsid w:val="0016641B"/>
    <w:rsid w:val="001669EF"/>
    <w:rsid w:val="00166C75"/>
    <w:rsid w:val="001701E9"/>
    <w:rsid w:val="00170405"/>
    <w:rsid w:val="00170F50"/>
    <w:rsid w:val="001722B9"/>
    <w:rsid w:val="0017320A"/>
    <w:rsid w:val="00173B7E"/>
    <w:rsid w:val="001742FF"/>
    <w:rsid w:val="00174A8E"/>
    <w:rsid w:val="00174B2C"/>
    <w:rsid w:val="001765AC"/>
    <w:rsid w:val="001768D9"/>
    <w:rsid w:val="00176EC6"/>
    <w:rsid w:val="00177023"/>
    <w:rsid w:val="00177F41"/>
    <w:rsid w:val="00180339"/>
    <w:rsid w:val="001804EF"/>
    <w:rsid w:val="00180EDA"/>
    <w:rsid w:val="00181E8C"/>
    <w:rsid w:val="001838DD"/>
    <w:rsid w:val="00183EF5"/>
    <w:rsid w:val="00185FFD"/>
    <w:rsid w:val="001933FD"/>
    <w:rsid w:val="001943E6"/>
    <w:rsid w:val="001956BA"/>
    <w:rsid w:val="00196504"/>
    <w:rsid w:val="00197D44"/>
    <w:rsid w:val="001A0082"/>
    <w:rsid w:val="001A00FF"/>
    <w:rsid w:val="001A0D27"/>
    <w:rsid w:val="001A0D74"/>
    <w:rsid w:val="001A12AE"/>
    <w:rsid w:val="001A177F"/>
    <w:rsid w:val="001A1CF6"/>
    <w:rsid w:val="001A34ED"/>
    <w:rsid w:val="001A3625"/>
    <w:rsid w:val="001A4F73"/>
    <w:rsid w:val="001A5089"/>
    <w:rsid w:val="001A5734"/>
    <w:rsid w:val="001B0610"/>
    <w:rsid w:val="001B0C60"/>
    <w:rsid w:val="001B2106"/>
    <w:rsid w:val="001B27FE"/>
    <w:rsid w:val="001B2E72"/>
    <w:rsid w:val="001B4252"/>
    <w:rsid w:val="001B4D14"/>
    <w:rsid w:val="001B522F"/>
    <w:rsid w:val="001B54E1"/>
    <w:rsid w:val="001B747B"/>
    <w:rsid w:val="001B77CC"/>
    <w:rsid w:val="001B7BE0"/>
    <w:rsid w:val="001B7ED6"/>
    <w:rsid w:val="001C0514"/>
    <w:rsid w:val="001C07A1"/>
    <w:rsid w:val="001C229E"/>
    <w:rsid w:val="001C2743"/>
    <w:rsid w:val="001C3401"/>
    <w:rsid w:val="001C3993"/>
    <w:rsid w:val="001C3EC5"/>
    <w:rsid w:val="001C4089"/>
    <w:rsid w:val="001C49EB"/>
    <w:rsid w:val="001C4B86"/>
    <w:rsid w:val="001C4D70"/>
    <w:rsid w:val="001C5EAC"/>
    <w:rsid w:val="001C61FB"/>
    <w:rsid w:val="001C7265"/>
    <w:rsid w:val="001C7401"/>
    <w:rsid w:val="001C7BBF"/>
    <w:rsid w:val="001D0075"/>
    <w:rsid w:val="001D075D"/>
    <w:rsid w:val="001D3145"/>
    <w:rsid w:val="001D3424"/>
    <w:rsid w:val="001D358C"/>
    <w:rsid w:val="001D39D4"/>
    <w:rsid w:val="001D46F1"/>
    <w:rsid w:val="001D4F65"/>
    <w:rsid w:val="001D5B37"/>
    <w:rsid w:val="001D5C2F"/>
    <w:rsid w:val="001D638F"/>
    <w:rsid w:val="001D6A63"/>
    <w:rsid w:val="001D7BAE"/>
    <w:rsid w:val="001E0AF2"/>
    <w:rsid w:val="001E0EE6"/>
    <w:rsid w:val="001E204E"/>
    <w:rsid w:val="001E241E"/>
    <w:rsid w:val="001E24BB"/>
    <w:rsid w:val="001E2C59"/>
    <w:rsid w:val="001E3114"/>
    <w:rsid w:val="001E4E5A"/>
    <w:rsid w:val="001E5A12"/>
    <w:rsid w:val="001E6D03"/>
    <w:rsid w:val="001E6E1B"/>
    <w:rsid w:val="001E799C"/>
    <w:rsid w:val="001E7C82"/>
    <w:rsid w:val="001F0908"/>
    <w:rsid w:val="001F10EE"/>
    <w:rsid w:val="001F2A08"/>
    <w:rsid w:val="001F3226"/>
    <w:rsid w:val="001F32FB"/>
    <w:rsid w:val="001F3F95"/>
    <w:rsid w:val="001F46DF"/>
    <w:rsid w:val="001F4E53"/>
    <w:rsid w:val="001F5033"/>
    <w:rsid w:val="001F6224"/>
    <w:rsid w:val="001F75F7"/>
    <w:rsid w:val="001F787F"/>
    <w:rsid w:val="001F7E1E"/>
    <w:rsid w:val="002002D2"/>
    <w:rsid w:val="00200F7C"/>
    <w:rsid w:val="00201D6A"/>
    <w:rsid w:val="00202A78"/>
    <w:rsid w:val="00202B1C"/>
    <w:rsid w:val="00202E4B"/>
    <w:rsid w:val="00203247"/>
    <w:rsid w:val="00203B07"/>
    <w:rsid w:val="002049C3"/>
    <w:rsid w:val="00204AE5"/>
    <w:rsid w:val="00205042"/>
    <w:rsid w:val="00205E4E"/>
    <w:rsid w:val="002062B2"/>
    <w:rsid w:val="00206B25"/>
    <w:rsid w:val="00206C31"/>
    <w:rsid w:val="00207490"/>
    <w:rsid w:val="00207633"/>
    <w:rsid w:val="00207E05"/>
    <w:rsid w:val="00207F7A"/>
    <w:rsid w:val="00210465"/>
    <w:rsid w:val="00210582"/>
    <w:rsid w:val="002107A4"/>
    <w:rsid w:val="00210C72"/>
    <w:rsid w:val="002112E0"/>
    <w:rsid w:val="00211924"/>
    <w:rsid w:val="00211BF2"/>
    <w:rsid w:val="002131EA"/>
    <w:rsid w:val="002133BF"/>
    <w:rsid w:val="002141D1"/>
    <w:rsid w:val="0021513B"/>
    <w:rsid w:val="00215841"/>
    <w:rsid w:val="002167C8"/>
    <w:rsid w:val="00216DF0"/>
    <w:rsid w:val="002177F9"/>
    <w:rsid w:val="00217BD5"/>
    <w:rsid w:val="00220042"/>
    <w:rsid w:val="00220E57"/>
    <w:rsid w:val="0022124B"/>
    <w:rsid w:val="0022296A"/>
    <w:rsid w:val="00222DF3"/>
    <w:rsid w:val="0022331E"/>
    <w:rsid w:val="002235DC"/>
    <w:rsid w:val="00223967"/>
    <w:rsid w:val="00223CEB"/>
    <w:rsid w:val="00223D19"/>
    <w:rsid w:val="00223D6C"/>
    <w:rsid w:val="0022413C"/>
    <w:rsid w:val="002243E4"/>
    <w:rsid w:val="00224686"/>
    <w:rsid w:val="00224910"/>
    <w:rsid w:val="002271F8"/>
    <w:rsid w:val="002273CD"/>
    <w:rsid w:val="00227A0B"/>
    <w:rsid w:val="00227A5C"/>
    <w:rsid w:val="002301B0"/>
    <w:rsid w:val="00231DE9"/>
    <w:rsid w:val="00231E28"/>
    <w:rsid w:val="00232508"/>
    <w:rsid w:val="0023287D"/>
    <w:rsid w:val="002332E9"/>
    <w:rsid w:val="002336FC"/>
    <w:rsid w:val="00233A79"/>
    <w:rsid w:val="00234413"/>
    <w:rsid w:val="0023488F"/>
    <w:rsid w:val="002348E2"/>
    <w:rsid w:val="00234E40"/>
    <w:rsid w:val="00237053"/>
    <w:rsid w:val="002400E2"/>
    <w:rsid w:val="00240EF8"/>
    <w:rsid w:val="002412BC"/>
    <w:rsid w:val="002417DC"/>
    <w:rsid w:val="002418AD"/>
    <w:rsid w:val="00241E67"/>
    <w:rsid w:val="0024271A"/>
    <w:rsid w:val="002427BE"/>
    <w:rsid w:val="002427E9"/>
    <w:rsid w:val="00242C36"/>
    <w:rsid w:val="00243D1C"/>
    <w:rsid w:val="0024429E"/>
    <w:rsid w:val="00245010"/>
    <w:rsid w:val="002457F6"/>
    <w:rsid w:val="00247564"/>
    <w:rsid w:val="0024788D"/>
    <w:rsid w:val="00250096"/>
    <w:rsid w:val="0025024C"/>
    <w:rsid w:val="00250D07"/>
    <w:rsid w:val="002510E4"/>
    <w:rsid w:val="00251993"/>
    <w:rsid w:val="00251B46"/>
    <w:rsid w:val="00251DF2"/>
    <w:rsid w:val="0025205C"/>
    <w:rsid w:val="002520ED"/>
    <w:rsid w:val="00252796"/>
    <w:rsid w:val="0025293E"/>
    <w:rsid w:val="00253334"/>
    <w:rsid w:val="0025351F"/>
    <w:rsid w:val="002552A1"/>
    <w:rsid w:val="00255805"/>
    <w:rsid w:val="00255B4D"/>
    <w:rsid w:val="0025679A"/>
    <w:rsid w:val="00256F1D"/>
    <w:rsid w:val="002571BB"/>
    <w:rsid w:val="00257230"/>
    <w:rsid w:val="002573E7"/>
    <w:rsid w:val="00257BC1"/>
    <w:rsid w:val="0026055A"/>
    <w:rsid w:val="0026142F"/>
    <w:rsid w:val="00261F9C"/>
    <w:rsid w:val="00263B9C"/>
    <w:rsid w:val="00264109"/>
    <w:rsid w:val="00266356"/>
    <w:rsid w:val="00267081"/>
    <w:rsid w:val="002673B0"/>
    <w:rsid w:val="00267A0A"/>
    <w:rsid w:val="002700C6"/>
    <w:rsid w:val="002711E4"/>
    <w:rsid w:val="002714DD"/>
    <w:rsid w:val="002719D8"/>
    <w:rsid w:val="00271A86"/>
    <w:rsid w:val="00271D39"/>
    <w:rsid w:val="00272007"/>
    <w:rsid w:val="00272534"/>
    <w:rsid w:val="00272B41"/>
    <w:rsid w:val="002736E2"/>
    <w:rsid w:val="00273B85"/>
    <w:rsid w:val="00274403"/>
    <w:rsid w:val="00274D63"/>
    <w:rsid w:val="00274F5C"/>
    <w:rsid w:val="0027505A"/>
    <w:rsid w:val="00276067"/>
    <w:rsid w:val="00276AA2"/>
    <w:rsid w:val="00276D68"/>
    <w:rsid w:val="00277255"/>
    <w:rsid w:val="00277474"/>
    <w:rsid w:val="00277E02"/>
    <w:rsid w:val="00277E45"/>
    <w:rsid w:val="002804AA"/>
    <w:rsid w:val="00281CD4"/>
    <w:rsid w:val="00281F51"/>
    <w:rsid w:val="00282DFA"/>
    <w:rsid w:val="002838C7"/>
    <w:rsid w:val="00283C8C"/>
    <w:rsid w:val="00283EF6"/>
    <w:rsid w:val="00283F61"/>
    <w:rsid w:val="002841A1"/>
    <w:rsid w:val="00284914"/>
    <w:rsid w:val="00286A5A"/>
    <w:rsid w:val="00286DCF"/>
    <w:rsid w:val="002873EA"/>
    <w:rsid w:val="002901A7"/>
    <w:rsid w:val="00290483"/>
    <w:rsid w:val="0029083E"/>
    <w:rsid w:val="002916E3"/>
    <w:rsid w:val="002920D6"/>
    <w:rsid w:val="00292684"/>
    <w:rsid w:val="00293242"/>
    <w:rsid w:val="00293724"/>
    <w:rsid w:val="002947D1"/>
    <w:rsid w:val="00294C53"/>
    <w:rsid w:val="002953E9"/>
    <w:rsid w:val="00295EBC"/>
    <w:rsid w:val="002969CF"/>
    <w:rsid w:val="00296C98"/>
    <w:rsid w:val="002972E3"/>
    <w:rsid w:val="002978FA"/>
    <w:rsid w:val="00297E2B"/>
    <w:rsid w:val="002A0BCB"/>
    <w:rsid w:val="002A0C83"/>
    <w:rsid w:val="002A0DB8"/>
    <w:rsid w:val="002A1C02"/>
    <w:rsid w:val="002A1D49"/>
    <w:rsid w:val="002A2123"/>
    <w:rsid w:val="002A2209"/>
    <w:rsid w:val="002A2DC6"/>
    <w:rsid w:val="002A3530"/>
    <w:rsid w:val="002A3849"/>
    <w:rsid w:val="002A384D"/>
    <w:rsid w:val="002A3D57"/>
    <w:rsid w:val="002A3FB5"/>
    <w:rsid w:val="002A4548"/>
    <w:rsid w:val="002A4953"/>
    <w:rsid w:val="002A67F8"/>
    <w:rsid w:val="002A76CD"/>
    <w:rsid w:val="002A78A2"/>
    <w:rsid w:val="002A7948"/>
    <w:rsid w:val="002A7C55"/>
    <w:rsid w:val="002B1D6D"/>
    <w:rsid w:val="002B2677"/>
    <w:rsid w:val="002B2F0E"/>
    <w:rsid w:val="002B469D"/>
    <w:rsid w:val="002B4FE1"/>
    <w:rsid w:val="002B5B44"/>
    <w:rsid w:val="002B6543"/>
    <w:rsid w:val="002B78EE"/>
    <w:rsid w:val="002B7C7B"/>
    <w:rsid w:val="002C0A8E"/>
    <w:rsid w:val="002C0F2A"/>
    <w:rsid w:val="002C2ADC"/>
    <w:rsid w:val="002C3206"/>
    <w:rsid w:val="002C4197"/>
    <w:rsid w:val="002C46FA"/>
    <w:rsid w:val="002C47CA"/>
    <w:rsid w:val="002C4E27"/>
    <w:rsid w:val="002C5B19"/>
    <w:rsid w:val="002C5BB3"/>
    <w:rsid w:val="002C5FFD"/>
    <w:rsid w:val="002C650B"/>
    <w:rsid w:val="002D009F"/>
    <w:rsid w:val="002D0120"/>
    <w:rsid w:val="002D0BBB"/>
    <w:rsid w:val="002D234A"/>
    <w:rsid w:val="002D26CA"/>
    <w:rsid w:val="002D312B"/>
    <w:rsid w:val="002D35AD"/>
    <w:rsid w:val="002D391C"/>
    <w:rsid w:val="002D3F8F"/>
    <w:rsid w:val="002D43F7"/>
    <w:rsid w:val="002D4482"/>
    <w:rsid w:val="002D4A20"/>
    <w:rsid w:val="002D5EBC"/>
    <w:rsid w:val="002D7E33"/>
    <w:rsid w:val="002E03D0"/>
    <w:rsid w:val="002E0F2B"/>
    <w:rsid w:val="002E116F"/>
    <w:rsid w:val="002E11E2"/>
    <w:rsid w:val="002E1280"/>
    <w:rsid w:val="002E2757"/>
    <w:rsid w:val="002E3D8F"/>
    <w:rsid w:val="002E502B"/>
    <w:rsid w:val="002E5A11"/>
    <w:rsid w:val="002E7E61"/>
    <w:rsid w:val="002F007A"/>
    <w:rsid w:val="002F024E"/>
    <w:rsid w:val="002F0314"/>
    <w:rsid w:val="002F0A44"/>
    <w:rsid w:val="002F0CB6"/>
    <w:rsid w:val="002F16F1"/>
    <w:rsid w:val="002F1CF5"/>
    <w:rsid w:val="002F34AB"/>
    <w:rsid w:val="002F3FCB"/>
    <w:rsid w:val="002F433B"/>
    <w:rsid w:val="002F4E54"/>
    <w:rsid w:val="002F5940"/>
    <w:rsid w:val="002F5994"/>
    <w:rsid w:val="002F5A65"/>
    <w:rsid w:val="002F5B03"/>
    <w:rsid w:val="002F5CDC"/>
    <w:rsid w:val="002F5FC4"/>
    <w:rsid w:val="002F6DBB"/>
    <w:rsid w:val="002F748C"/>
    <w:rsid w:val="002F7DDA"/>
    <w:rsid w:val="003003EA"/>
    <w:rsid w:val="00301514"/>
    <w:rsid w:val="0030373B"/>
    <w:rsid w:val="003037ED"/>
    <w:rsid w:val="003053D9"/>
    <w:rsid w:val="0030560B"/>
    <w:rsid w:val="00305759"/>
    <w:rsid w:val="003057D0"/>
    <w:rsid w:val="00305939"/>
    <w:rsid w:val="00305EAC"/>
    <w:rsid w:val="00305F12"/>
    <w:rsid w:val="003062FD"/>
    <w:rsid w:val="003065B8"/>
    <w:rsid w:val="00306A7A"/>
    <w:rsid w:val="00306AEE"/>
    <w:rsid w:val="003070E3"/>
    <w:rsid w:val="0030737C"/>
    <w:rsid w:val="0030789F"/>
    <w:rsid w:val="00307A69"/>
    <w:rsid w:val="00307B78"/>
    <w:rsid w:val="00310206"/>
    <w:rsid w:val="003112E6"/>
    <w:rsid w:val="00311513"/>
    <w:rsid w:val="0031334E"/>
    <w:rsid w:val="00313B71"/>
    <w:rsid w:val="00313BE5"/>
    <w:rsid w:val="00313F9A"/>
    <w:rsid w:val="003142D2"/>
    <w:rsid w:val="003146D9"/>
    <w:rsid w:val="00315164"/>
    <w:rsid w:val="0031566B"/>
    <w:rsid w:val="00315BD6"/>
    <w:rsid w:val="00316E98"/>
    <w:rsid w:val="003170BF"/>
    <w:rsid w:val="00317110"/>
    <w:rsid w:val="00317850"/>
    <w:rsid w:val="00317BA8"/>
    <w:rsid w:val="00317F08"/>
    <w:rsid w:val="00320219"/>
    <w:rsid w:val="00320818"/>
    <w:rsid w:val="00321AB6"/>
    <w:rsid w:val="00321D99"/>
    <w:rsid w:val="0032245D"/>
    <w:rsid w:val="00322ED2"/>
    <w:rsid w:val="003244A5"/>
    <w:rsid w:val="00324B24"/>
    <w:rsid w:val="00324F85"/>
    <w:rsid w:val="00325191"/>
    <w:rsid w:val="00325231"/>
    <w:rsid w:val="0032523D"/>
    <w:rsid w:val="00325487"/>
    <w:rsid w:val="00325647"/>
    <w:rsid w:val="00325A34"/>
    <w:rsid w:val="00325CE5"/>
    <w:rsid w:val="00325F5A"/>
    <w:rsid w:val="00325FEE"/>
    <w:rsid w:val="00327A7C"/>
    <w:rsid w:val="0033062A"/>
    <w:rsid w:val="003326B6"/>
    <w:rsid w:val="003326C3"/>
    <w:rsid w:val="003328DB"/>
    <w:rsid w:val="00332B71"/>
    <w:rsid w:val="003331F7"/>
    <w:rsid w:val="00333E6D"/>
    <w:rsid w:val="0033436B"/>
    <w:rsid w:val="00334B84"/>
    <w:rsid w:val="00335595"/>
    <w:rsid w:val="00335B45"/>
    <w:rsid w:val="00335D58"/>
    <w:rsid w:val="00336224"/>
    <w:rsid w:val="00337436"/>
    <w:rsid w:val="00337E88"/>
    <w:rsid w:val="0034016E"/>
    <w:rsid w:val="0034027F"/>
    <w:rsid w:val="003403DD"/>
    <w:rsid w:val="003406F1"/>
    <w:rsid w:val="00340894"/>
    <w:rsid w:val="00340ABF"/>
    <w:rsid w:val="00340CCC"/>
    <w:rsid w:val="00341079"/>
    <w:rsid w:val="0034120F"/>
    <w:rsid w:val="003421A3"/>
    <w:rsid w:val="00342584"/>
    <w:rsid w:val="003429F9"/>
    <w:rsid w:val="00342D87"/>
    <w:rsid w:val="00344AD3"/>
    <w:rsid w:val="00345A55"/>
    <w:rsid w:val="00345E66"/>
    <w:rsid w:val="00346175"/>
    <w:rsid w:val="003479E5"/>
    <w:rsid w:val="003500EC"/>
    <w:rsid w:val="00351968"/>
    <w:rsid w:val="00351D2A"/>
    <w:rsid w:val="00352119"/>
    <w:rsid w:val="00352904"/>
    <w:rsid w:val="003529FF"/>
    <w:rsid w:val="0035385B"/>
    <w:rsid w:val="0035460F"/>
    <w:rsid w:val="00354BE8"/>
    <w:rsid w:val="0035513E"/>
    <w:rsid w:val="00355E31"/>
    <w:rsid w:val="00356532"/>
    <w:rsid w:val="00356703"/>
    <w:rsid w:val="00357790"/>
    <w:rsid w:val="003601D8"/>
    <w:rsid w:val="003601F8"/>
    <w:rsid w:val="00360851"/>
    <w:rsid w:val="003610BA"/>
    <w:rsid w:val="00361D23"/>
    <w:rsid w:val="00361F55"/>
    <w:rsid w:val="003629D9"/>
    <w:rsid w:val="00362C56"/>
    <w:rsid w:val="00363246"/>
    <w:rsid w:val="00363F6C"/>
    <w:rsid w:val="00364594"/>
    <w:rsid w:val="00364865"/>
    <w:rsid w:val="00364F11"/>
    <w:rsid w:val="003652D1"/>
    <w:rsid w:val="00365753"/>
    <w:rsid w:val="003658C6"/>
    <w:rsid w:val="00365B70"/>
    <w:rsid w:val="00365DBF"/>
    <w:rsid w:val="0036621A"/>
    <w:rsid w:val="00366B3B"/>
    <w:rsid w:val="00366F34"/>
    <w:rsid w:val="00367290"/>
    <w:rsid w:val="00367A4F"/>
    <w:rsid w:val="00367CF8"/>
    <w:rsid w:val="00370238"/>
    <w:rsid w:val="00370C17"/>
    <w:rsid w:val="003712F1"/>
    <w:rsid w:val="00371721"/>
    <w:rsid w:val="003722C8"/>
    <w:rsid w:val="00372337"/>
    <w:rsid w:val="00372976"/>
    <w:rsid w:val="00373386"/>
    <w:rsid w:val="00373529"/>
    <w:rsid w:val="00374903"/>
    <w:rsid w:val="003753AB"/>
    <w:rsid w:val="003754A7"/>
    <w:rsid w:val="0037675F"/>
    <w:rsid w:val="00376B1D"/>
    <w:rsid w:val="003773E7"/>
    <w:rsid w:val="0037799C"/>
    <w:rsid w:val="00380445"/>
    <w:rsid w:val="00380933"/>
    <w:rsid w:val="003809C6"/>
    <w:rsid w:val="00381B02"/>
    <w:rsid w:val="0038273A"/>
    <w:rsid w:val="00382DD6"/>
    <w:rsid w:val="0038581C"/>
    <w:rsid w:val="0039059B"/>
    <w:rsid w:val="00390618"/>
    <w:rsid w:val="003907A9"/>
    <w:rsid w:val="00391DDD"/>
    <w:rsid w:val="003931BB"/>
    <w:rsid w:val="0039337F"/>
    <w:rsid w:val="0039462A"/>
    <w:rsid w:val="0039482D"/>
    <w:rsid w:val="0039569F"/>
    <w:rsid w:val="00396DF1"/>
    <w:rsid w:val="003A00DA"/>
    <w:rsid w:val="003A0D9C"/>
    <w:rsid w:val="003A1F73"/>
    <w:rsid w:val="003A2669"/>
    <w:rsid w:val="003A34FB"/>
    <w:rsid w:val="003A4493"/>
    <w:rsid w:val="003A47E4"/>
    <w:rsid w:val="003A4E0D"/>
    <w:rsid w:val="003A4E31"/>
    <w:rsid w:val="003A4EC6"/>
    <w:rsid w:val="003A50E1"/>
    <w:rsid w:val="003A5CFC"/>
    <w:rsid w:val="003A6269"/>
    <w:rsid w:val="003A694E"/>
    <w:rsid w:val="003A731E"/>
    <w:rsid w:val="003A73AF"/>
    <w:rsid w:val="003A7544"/>
    <w:rsid w:val="003B08E3"/>
    <w:rsid w:val="003B0CA0"/>
    <w:rsid w:val="003B23F1"/>
    <w:rsid w:val="003B24E2"/>
    <w:rsid w:val="003B2D37"/>
    <w:rsid w:val="003B31AB"/>
    <w:rsid w:val="003B3849"/>
    <w:rsid w:val="003B3AC9"/>
    <w:rsid w:val="003B3C0D"/>
    <w:rsid w:val="003B77E7"/>
    <w:rsid w:val="003C043D"/>
    <w:rsid w:val="003C0A8C"/>
    <w:rsid w:val="003C20F6"/>
    <w:rsid w:val="003C22F5"/>
    <w:rsid w:val="003C25FF"/>
    <w:rsid w:val="003C27C7"/>
    <w:rsid w:val="003C2BE4"/>
    <w:rsid w:val="003C4074"/>
    <w:rsid w:val="003C49C3"/>
    <w:rsid w:val="003C565C"/>
    <w:rsid w:val="003C6341"/>
    <w:rsid w:val="003C63BC"/>
    <w:rsid w:val="003C76C8"/>
    <w:rsid w:val="003D00A1"/>
    <w:rsid w:val="003D0B8C"/>
    <w:rsid w:val="003D12DA"/>
    <w:rsid w:val="003D1FFE"/>
    <w:rsid w:val="003D2D2D"/>
    <w:rsid w:val="003D33EE"/>
    <w:rsid w:val="003D3817"/>
    <w:rsid w:val="003D3E29"/>
    <w:rsid w:val="003D3FEC"/>
    <w:rsid w:val="003D4C0C"/>
    <w:rsid w:val="003D6F99"/>
    <w:rsid w:val="003E096C"/>
    <w:rsid w:val="003E0D5A"/>
    <w:rsid w:val="003E1205"/>
    <w:rsid w:val="003E1D67"/>
    <w:rsid w:val="003E1E2D"/>
    <w:rsid w:val="003E1E92"/>
    <w:rsid w:val="003E50A2"/>
    <w:rsid w:val="003E6338"/>
    <w:rsid w:val="003E710E"/>
    <w:rsid w:val="003E79C6"/>
    <w:rsid w:val="003F0808"/>
    <w:rsid w:val="003F0C0E"/>
    <w:rsid w:val="003F0DEF"/>
    <w:rsid w:val="003F1657"/>
    <w:rsid w:val="003F2296"/>
    <w:rsid w:val="003F3957"/>
    <w:rsid w:val="003F4E7A"/>
    <w:rsid w:val="003F54B8"/>
    <w:rsid w:val="003F561C"/>
    <w:rsid w:val="003F5D04"/>
    <w:rsid w:val="003F5E49"/>
    <w:rsid w:val="003F5EE6"/>
    <w:rsid w:val="003F625F"/>
    <w:rsid w:val="0040078D"/>
    <w:rsid w:val="00400865"/>
    <w:rsid w:val="00400D8E"/>
    <w:rsid w:val="00400E4F"/>
    <w:rsid w:val="00402B74"/>
    <w:rsid w:val="00402CBE"/>
    <w:rsid w:val="004030CB"/>
    <w:rsid w:val="004031A2"/>
    <w:rsid w:val="00403723"/>
    <w:rsid w:val="00403799"/>
    <w:rsid w:val="00404E06"/>
    <w:rsid w:val="004051E9"/>
    <w:rsid w:val="00405A3A"/>
    <w:rsid w:val="00406162"/>
    <w:rsid w:val="004065F6"/>
    <w:rsid w:val="004069B7"/>
    <w:rsid w:val="00406B79"/>
    <w:rsid w:val="00407758"/>
    <w:rsid w:val="00407FF1"/>
    <w:rsid w:val="00410421"/>
    <w:rsid w:val="00411908"/>
    <w:rsid w:val="004128FA"/>
    <w:rsid w:val="00413424"/>
    <w:rsid w:val="004136A0"/>
    <w:rsid w:val="00413AA6"/>
    <w:rsid w:val="00413C70"/>
    <w:rsid w:val="00413DA6"/>
    <w:rsid w:val="00413E7A"/>
    <w:rsid w:val="00414100"/>
    <w:rsid w:val="00414293"/>
    <w:rsid w:val="00414900"/>
    <w:rsid w:val="00414D45"/>
    <w:rsid w:val="004150D7"/>
    <w:rsid w:val="00416452"/>
    <w:rsid w:val="004178AB"/>
    <w:rsid w:val="00417A8E"/>
    <w:rsid w:val="00417D30"/>
    <w:rsid w:val="00417E22"/>
    <w:rsid w:val="00420EC8"/>
    <w:rsid w:val="0042167B"/>
    <w:rsid w:val="004220E1"/>
    <w:rsid w:val="00422155"/>
    <w:rsid w:val="0042232D"/>
    <w:rsid w:val="004223D2"/>
    <w:rsid w:val="0042248F"/>
    <w:rsid w:val="00424A60"/>
    <w:rsid w:val="00424AFB"/>
    <w:rsid w:val="004264BB"/>
    <w:rsid w:val="0042674C"/>
    <w:rsid w:val="004268FD"/>
    <w:rsid w:val="00427B47"/>
    <w:rsid w:val="00427DC8"/>
    <w:rsid w:val="00431736"/>
    <w:rsid w:val="00431B90"/>
    <w:rsid w:val="004329A9"/>
    <w:rsid w:val="0043371B"/>
    <w:rsid w:val="00433C2A"/>
    <w:rsid w:val="0043407F"/>
    <w:rsid w:val="00434A6B"/>
    <w:rsid w:val="00434CF1"/>
    <w:rsid w:val="00434DE6"/>
    <w:rsid w:val="004353C5"/>
    <w:rsid w:val="004359CA"/>
    <w:rsid w:val="004363F9"/>
    <w:rsid w:val="00436865"/>
    <w:rsid w:val="00436AB9"/>
    <w:rsid w:val="00437112"/>
    <w:rsid w:val="004375DD"/>
    <w:rsid w:val="004378DA"/>
    <w:rsid w:val="00440212"/>
    <w:rsid w:val="00440566"/>
    <w:rsid w:val="00441822"/>
    <w:rsid w:val="00441DC8"/>
    <w:rsid w:val="004423C1"/>
    <w:rsid w:val="00442886"/>
    <w:rsid w:val="00442E3A"/>
    <w:rsid w:val="00444AEC"/>
    <w:rsid w:val="00445E1C"/>
    <w:rsid w:val="00446141"/>
    <w:rsid w:val="00446AE5"/>
    <w:rsid w:val="00446F7E"/>
    <w:rsid w:val="00447A8B"/>
    <w:rsid w:val="00451BF8"/>
    <w:rsid w:val="004520A2"/>
    <w:rsid w:val="00452198"/>
    <w:rsid w:val="00452632"/>
    <w:rsid w:val="00453900"/>
    <w:rsid w:val="004539F3"/>
    <w:rsid w:val="00453AA5"/>
    <w:rsid w:val="00454645"/>
    <w:rsid w:val="0045481D"/>
    <w:rsid w:val="004551C1"/>
    <w:rsid w:val="00455358"/>
    <w:rsid w:val="004558BF"/>
    <w:rsid w:val="0045729A"/>
    <w:rsid w:val="00457984"/>
    <w:rsid w:val="00457AA3"/>
    <w:rsid w:val="00461053"/>
    <w:rsid w:val="00461127"/>
    <w:rsid w:val="0046164D"/>
    <w:rsid w:val="0046195B"/>
    <w:rsid w:val="00462690"/>
    <w:rsid w:val="00462DB9"/>
    <w:rsid w:val="00463473"/>
    <w:rsid w:val="00463A78"/>
    <w:rsid w:val="00463E38"/>
    <w:rsid w:val="004649BA"/>
    <w:rsid w:val="00466DEE"/>
    <w:rsid w:val="00467C9B"/>
    <w:rsid w:val="00470227"/>
    <w:rsid w:val="00470960"/>
    <w:rsid w:val="00470AFD"/>
    <w:rsid w:val="00470D3C"/>
    <w:rsid w:val="004720C5"/>
    <w:rsid w:val="00473154"/>
    <w:rsid w:val="004735D0"/>
    <w:rsid w:val="004737D2"/>
    <w:rsid w:val="00474755"/>
    <w:rsid w:val="004755B6"/>
    <w:rsid w:val="00475855"/>
    <w:rsid w:val="00475B7E"/>
    <w:rsid w:val="00476255"/>
    <w:rsid w:val="004764C1"/>
    <w:rsid w:val="00476565"/>
    <w:rsid w:val="00476B0C"/>
    <w:rsid w:val="00476D0E"/>
    <w:rsid w:val="00480110"/>
    <w:rsid w:val="0048120D"/>
    <w:rsid w:val="004825EC"/>
    <w:rsid w:val="0048261B"/>
    <w:rsid w:val="0048295A"/>
    <w:rsid w:val="00483A57"/>
    <w:rsid w:val="00483BFA"/>
    <w:rsid w:val="00484136"/>
    <w:rsid w:val="00484D9C"/>
    <w:rsid w:val="00486BB4"/>
    <w:rsid w:val="00487668"/>
    <w:rsid w:val="00487E0A"/>
    <w:rsid w:val="00490BBE"/>
    <w:rsid w:val="0049190C"/>
    <w:rsid w:val="004923AF"/>
    <w:rsid w:val="00492FD7"/>
    <w:rsid w:val="004950B4"/>
    <w:rsid w:val="00495187"/>
    <w:rsid w:val="004957B3"/>
    <w:rsid w:val="004957EA"/>
    <w:rsid w:val="00495EC9"/>
    <w:rsid w:val="0049609E"/>
    <w:rsid w:val="004963B5"/>
    <w:rsid w:val="004972FD"/>
    <w:rsid w:val="0049733E"/>
    <w:rsid w:val="004979DE"/>
    <w:rsid w:val="00497C08"/>
    <w:rsid w:val="004A0156"/>
    <w:rsid w:val="004A0203"/>
    <w:rsid w:val="004A0E14"/>
    <w:rsid w:val="004A0EEB"/>
    <w:rsid w:val="004A0F03"/>
    <w:rsid w:val="004A2D0A"/>
    <w:rsid w:val="004A36AA"/>
    <w:rsid w:val="004A3B64"/>
    <w:rsid w:val="004A45E0"/>
    <w:rsid w:val="004A4DE1"/>
    <w:rsid w:val="004A5813"/>
    <w:rsid w:val="004A5D76"/>
    <w:rsid w:val="004A649A"/>
    <w:rsid w:val="004A6652"/>
    <w:rsid w:val="004A7787"/>
    <w:rsid w:val="004A7E04"/>
    <w:rsid w:val="004B07C4"/>
    <w:rsid w:val="004B321C"/>
    <w:rsid w:val="004B3E3F"/>
    <w:rsid w:val="004B3E41"/>
    <w:rsid w:val="004B5299"/>
    <w:rsid w:val="004B5C1D"/>
    <w:rsid w:val="004B64F4"/>
    <w:rsid w:val="004B6E48"/>
    <w:rsid w:val="004B7218"/>
    <w:rsid w:val="004C2F51"/>
    <w:rsid w:val="004C3314"/>
    <w:rsid w:val="004C3D27"/>
    <w:rsid w:val="004C3D60"/>
    <w:rsid w:val="004C4378"/>
    <w:rsid w:val="004C474D"/>
    <w:rsid w:val="004C5B87"/>
    <w:rsid w:val="004C5EED"/>
    <w:rsid w:val="004C71E8"/>
    <w:rsid w:val="004C758B"/>
    <w:rsid w:val="004C7797"/>
    <w:rsid w:val="004D081B"/>
    <w:rsid w:val="004D2A42"/>
    <w:rsid w:val="004D4D7A"/>
    <w:rsid w:val="004D510E"/>
    <w:rsid w:val="004D5675"/>
    <w:rsid w:val="004D74E5"/>
    <w:rsid w:val="004D7666"/>
    <w:rsid w:val="004D7676"/>
    <w:rsid w:val="004E0FE5"/>
    <w:rsid w:val="004E1B8E"/>
    <w:rsid w:val="004E1F8D"/>
    <w:rsid w:val="004E23E3"/>
    <w:rsid w:val="004E29F1"/>
    <w:rsid w:val="004E2C48"/>
    <w:rsid w:val="004E5C27"/>
    <w:rsid w:val="004E6253"/>
    <w:rsid w:val="004E6B26"/>
    <w:rsid w:val="004E6BDD"/>
    <w:rsid w:val="004E7D8C"/>
    <w:rsid w:val="004F1B9B"/>
    <w:rsid w:val="004F1C8F"/>
    <w:rsid w:val="004F1D5B"/>
    <w:rsid w:val="004F2178"/>
    <w:rsid w:val="004F32C9"/>
    <w:rsid w:val="004F340A"/>
    <w:rsid w:val="004F354B"/>
    <w:rsid w:val="004F3707"/>
    <w:rsid w:val="004F46A2"/>
    <w:rsid w:val="004F4CA9"/>
    <w:rsid w:val="004F54BB"/>
    <w:rsid w:val="004F596D"/>
    <w:rsid w:val="004F5E34"/>
    <w:rsid w:val="004F73EB"/>
    <w:rsid w:val="004F7B17"/>
    <w:rsid w:val="0050076B"/>
    <w:rsid w:val="00501B2C"/>
    <w:rsid w:val="00503365"/>
    <w:rsid w:val="0050351F"/>
    <w:rsid w:val="00503785"/>
    <w:rsid w:val="00503E34"/>
    <w:rsid w:val="00504306"/>
    <w:rsid w:val="00504718"/>
    <w:rsid w:val="005050D1"/>
    <w:rsid w:val="0050539B"/>
    <w:rsid w:val="005059E0"/>
    <w:rsid w:val="005064BC"/>
    <w:rsid w:val="00506A4E"/>
    <w:rsid w:val="005071A6"/>
    <w:rsid w:val="005077D6"/>
    <w:rsid w:val="00507F59"/>
    <w:rsid w:val="00510352"/>
    <w:rsid w:val="00510E0D"/>
    <w:rsid w:val="005113A4"/>
    <w:rsid w:val="005120FD"/>
    <w:rsid w:val="00512762"/>
    <w:rsid w:val="005131A2"/>
    <w:rsid w:val="00513371"/>
    <w:rsid w:val="00513B8B"/>
    <w:rsid w:val="00513FAB"/>
    <w:rsid w:val="0051441B"/>
    <w:rsid w:val="0051699D"/>
    <w:rsid w:val="00516AA9"/>
    <w:rsid w:val="00516C75"/>
    <w:rsid w:val="00517E67"/>
    <w:rsid w:val="005201E8"/>
    <w:rsid w:val="00520217"/>
    <w:rsid w:val="00520CF8"/>
    <w:rsid w:val="00520E92"/>
    <w:rsid w:val="005212F8"/>
    <w:rsid w:val="00522CC7"/>
    <w:rsid w:val="005234A8"/>
    <w:rsid w:val="0052365A"/>
    <w:rsid w:val="005244FB"/>
    <w:rsid w:val="0052519A"/>
    <w:rsid w:val="00526A90"/>
    <w:rsid w:val="005271E7"/>
    <w:rsid w:val="00527882"/>
    <w:rsid w:val="005303F2"/>
    <w:rsid w:val="00530E7D"/>
    <w:rsid w:val="0053202F"/>
    <w:rsid w:val="00534008"/>
    <w:rsid w:val="005346D9"/>
    <w:rsid w:val="00534A8E"/>
    <w:rsid w:val="00534BD1"/>
    <w:rsid w:val="00534F44"/>
    <w:rsid w:val="005357DA"/>
    <w:rsid w:val="00535EDA"/>
    <w:rsid w:val="005362C8"/>
    <w:rsid w:val="00536403"/>
    <w:rsid w:val="00536D49"/>
    <w:rsid w:val="0053755F"/>
    <w:rsid w:val="005375A5"/>
    <w:rsid w:val="00540263"/>
    <w:rsid w:val="00540C7D"/>
    <w:rsid w:val="00541267"/>
    <w:rsid w:val="00543829"/>
    <w:rsid w:val="005442DA"/>
    <w:rsid w:val="0054452B"/>
    <w:rsid w:val="005445B0"/>
    <w:rsid w:val="00544717"/>
    <w:rsid w:val="00544C0A"/>
    <w:rsid w:val="00545C5D"/>
    <w:rsid w:val="00545F39"/>
    <w:rsid w:val="00546DCA"/>
    <w:rsid w:val="00546FB2"/>
    <w:rsid w:val="00547ABE"/>
    <w:rsid w:val="00547FDC"/>
    <w:rsid w:val="00551860"/>
    <w:rsid w:val="00551C8B"/>
    <w:rsid w:val="00551E73"/>
    <w:rsid w:val="00552D9C"/>
    <w:rsid w:val="00553C1D"/>
    <w:rsid w:val="00554079"/>
    <w:rsid w:val="0055507C"/>
    <w:rsid w:val="00555898"/>
    <w:rsid w:val="005574D5"/>
    <w:rsid w:val="0056096A"/>
    <w:rsid w:val="00560B20"/>
    <w:rsid w:val="00561131"/>
    <w:rsid w:val="005617A4"/>
    <w:rsid w:val="0056267B"/>
    <w:rsid w:val="00563CA5"/>
    <w:rsid w:val="00564646"/>
    <w:rsid w:val="00564868"/>
    <w:rsid w:val="00565159"/>
    <w:rsid w:val="00566C40"/>
    <w:rsid w:val="00567609"/>
    <w:rsid w:val="005706BA"/>
    <w:rsid w:val="005707EA"/>
    <w:rsid w:val="005717E2"/>
    <w:rsid w:val="00571A04"/>
    <w:rsid w:val="0057259C"/>
    <w:rsid w:val="005725A8"/>
    <w:rsid w:val="00572BC4"/>
    <w:rsid w:val="00574B15"/>
    <w:rsid w:val="00574BAD"/>
    <w:rsid w:val="00575C67"/>
    <w:rsid w:val="005760D4"/>
    <w:rsid w:val="005761CB"/>
    <w:rsid w:val="005764E0"/>
    <w:rsid w:val="005777C4"/>
    <w:rsid w:val="00577B5E"/>
    <w:rsid w:val="005809CE"/>
    <w:rsid w:val="00580ADE"/>
    <w:rsid w:val="00581071"/>
    <w:rsid w:val="00581122"/>
    <w:rsid w:val="005826B2"/>
    <w:rsid w:val="0058379E"/>
    <w:rsid w:val="00583A73"/>
    <w:rsid w:val="00583D7D"/>
    <w:rsid w:val="0058445E"/>
    <w:rsid w:val="0058489B"/>
    <w:rsid w:val="00584CDE"/>
    <w:rsid w:val="0058545C"/>
    <w:rsid w:val="0058579E"/>
    <w:rsid w:val="00585820"/>
    <w:rsid w:val="00585970"/>
    <w:rsid w:val="005868F8"/>
    <w:rsid w:val="00587B53"/>
    <w:rsid w:val="00587ECA"/>
    <w:rsid w:val="0059045C"/>
    <w:rsid w:val="005909EA"/>
    <w:rsid w:val="00592A1A"/>
    <w:rsid w:val="00592D16"/>
    <w:rsid w:val="00592F44"/>
    <w:rsid w:val="00593BC1"/>
    <w:rsid w:val="00593F8E"/>
    <w:rsid w:val="005949C0"/>
    <w:rsid w:val="00594A5A"/>
    <w:rsid w:val="00594ADC"/>
    <w:rsid w:val="00595812"/>
    <w:rsid w:val="00595837"/>
    <w:rsid w:val="00595851"/>
    <w:rsid w:val="00595BDD"/>
    <w:rsid w:val="005961B7"/>
    <w:rsid w:val="005963F6"/>
    <w:rsid w:val="00596415"/>
    <w:rsid w:val="00596528"/>
    <w:rsid w:val="00596C0D"/>
    <w:rsid w:val="00597281"/>
    <w:rsid w:val="005975D1"/>
    <w:rsid w:val="00597619"/>
    <w:rsid w:val="005977D3"/>
    <w:rsid w:val="00597AA9"/>
    <w:rsid w:val="00597D1D"/>
    <w:rsid w:val="005A0EC0"/>
    <w:rsid w:val="005A11AB"/>
    <w:rsid w:val="005A1DE0"/>
    <w:rsid w:val="005A2950"/>
    <w:rsid w:val="005A2F67"/>
    <w:rsid w:val="005A3082"/>
    <w:rsid w:val="005A308E"/>
    <w:rsid w:val="005A3241"/>
    <w:rsid w:val="005A4054"/>
    <w:rsid w:val="005A4583"/>
    <w:rsid w:val="005A46E0"/>
    <w:rsid w:val="005A4E8C"/>
    <w:rsid w:val="005A53A0"/>
    <w:rsid w:val="005A5CAF"/>
    <w:rsid w:val="005A6019"/>
    <w:rsid w:val="005A6102"/>
    <w:rsid w:val="005A7EAE"/>
    <w:rsid w:val="005B01B8"/>
    <w:rsid w:val="005B0AFE"/>
    <w:rsid w:val="005B0B83"/>
    <w:rsid w:val="005B15AA"/>
    <w:rsid w:val="005B20A7"/>
    <w:rsid w:val="005B22C4"/>
    <w:rsid w:val="005B232A"/>
    <w:rsid w:val="005B251E"/>
    <w:rsid w:val="005B2928"/>
    <w:rsid w:val="005B2A07"/>
    <w:rsid w:val="005B2DE8"/>
    <w:rsid w:val="005B319E"/>
    <w:rsid w:val="005B4A31"/>
    <w:rsid w:val="005B5B31"/>
    <w:rsid w:val="005B5BA5"/>
    <w:rsid w:val="005B5CA6"/>
    <w:rsid w:val="005B6570"/>
    <w:rsid w:val="005B723C"/>
    <w:rsid w:val="005B7C71"/>
    <w:rsid w:val="005C0129"/>
    <w:rsid w:val="005C0809"/>
    <w:rsid w:val="005C08BC"/>
    <w:rsid w:val="005C140C"/>
    <w:rsid w:val="005C26D6"/>
    <w:rsid w:val="005C2A31"/>
    <w:rsid w:val="005C3975"/>
    <w:rsid w:val="005C3AF5"/>
    <w:rsid w:val="005C4A91"/>
    <w:rsid w:val="005C4B16"/>
    <w:rsid w:val="005C4CAE"/>
    <w:rsid w:val="005C5091"/>
    <w:rsid w:val="005C5410"/>
    <w:rsid w:val="005C5A3E"/>
    <w:rsid w:val="005C5A79"/>
    <w:rsid w:val="005C6186"/>
    <w:rsid w:val="005C6669"/>
    <w:rsid w:val="005C7FA1"/>
    <w:rsid w:val="005D04C0"/>
    <w:rsid w:val="005D0552"/>
    <w:rsid w:val="005D172F"/>
    <w:rsid w:val="005D196D"/>
    <w:rsid w:val="005D1A12"/>
    <w:rsid w:val="005D23AB"/>
    <w:rsid w:val="005D2DAC"/>
    <w:rsid w:val="005D34F6"/>
    <w:rsid w:val="005D4418"/>
    <w:rsid w:val="005D44B5"/>
    <w:rsid w:val="005D46E6"/>
    <w:rsid w:val="005D5F18"/>
    <w:rsid w:val="005D604F"/>
    <w:rsid w:val="005D6BA1"/>
    <w:rsid w:val="005D75C3"/>
    <w:rsid w:val="005E0008"/>
    <w:rsid w:val="005E01E9"/>
    <w:rsid w:val="005E024B"/>
    <w:rsid w:val="005E046E"/>
    <w:rsid w:val="005E046F"/>
    <w:rsid w:val="005E1C7B"/>
    <w:rsid w:val="005E21A6"/>
    <w:rsid w:val="005E2413"/>
    <w:rsid w:val="005E2473"/>
    <w:rsid w:val="005E2671"/>
    <w:rsid w:val="005E28B9"/>
    <w:rsid w:val="005E3142"/>
    <w:rsid w:val="005E31EF"/>
    <w:rsid w:val="005E36E7"/>
    <w:rsid w:val="005E3AE4"/>
    <w:rsid w:val="005E49CD"/>
    <w:rsid w:val="005E4D73"/>
    <w:rsid w:val="005E567F"/>
    <w:rsid w:val="005E5784"/>
    <w:rsid w:val="005E61E5"/>
    <w:rsid w:val="005E6D64"/>
    <w:rsid w:val="005E7CD6"/>
    <w:rsid w:val="005F0BC6"/>
    <w:rsid w:val="005F15D1"/>
    <w:rsid w:val="005F200F"/>
    <w:rsid w:val="005F2A3C"/>
    <w:rsid w:val="005F30F5"/>
    <w:rsid w:val="005F3826"/>
    <w:rsid w:val="005F3B44"/>
    <w:rsid w:val="005F3DB1"/>
    <w:rsid w:val="005F4287"/>
    <w:rsid w:val="005F470D"/>
    <w:rsid w:val="005F48C5"/>
    <w:rsid w:val="005F4E25"/>
    <w:rsid w:val="005F685D"/>
    <w:rsid w:val="005F75E7"/>
    <w:rsid w:val="005F7D3A"/>
    <w:rsid w:val="005F7E4C"/>
    <w:rsid w:val="00600D3A"/>
    <w:rsid w:val="00601194"/>
    <w:rsid w:val="006015ED"/>
    <w:rsid w:val="00602024"/>
    <w:rsid w:val="0060211C"/>
    <w:rsid w:val="00602930"/>
    <w:rsid w:val="006033D8"/>
    <w:rsid w:val="006033EB"/>
    <w:rsid w:val="00603708"/>
    <w:rsid w:val="006041F0"/>
    <w:rsid w:val="00604909"/>
    <w:rsid w:val="00606B66"/>
    <w:rsid w:val="00607585"/>
    <w:rsid w:val="006078E4"/>
    <w:rsid w:val="00607F4F"/>
    <w:rsid w:val="00610AC8"/>
    <w:rsid w:val="00610CB0"/>
    <w:rsid w:val="00610F80"/>
    <w:rsid w:val="00611CED"/>
    <w:rsid w:val="0061229F"/>
    <w:rsid w:val="006136C4"/>
    <w:rsid w:val="006138F8"/>
    <w:rsid w:val="0061450B"/>
    <w:rsid w:val="006156C5"/>
    <w:rsid w:val="0061583D"/>
    <w:rsid w:val="006168F1"/>
    <w:rsid w:val="00622D14"/>
    <w:rsid w:val="0062322C"/>
    <w:rsid w:val="006238BA"/>
    <w:rsid w:val="00623B9C"/>
    <w:rsid w:val="0062417D"/>
    <w:rsid w:val="00624A67"/>
    <w:rsid w:val="006250DD"/>
    <w:rsid w:val="0062701F"/>
    <w:rsid w:val="006272BD"/>
    <w:rsid w:val="00627501"/>
    <w:rsid w:val="006300D5"/>
    <w:rsid w:val="006306BE"/>
    <w:rsid w:val="00631D41"/>
    <w:rsid w:val="0063247A"/>
    <w:rsid w:val="00632ECF"/>
    <w:rsid w:val="00632FE0"/>
    <w:rsid w:val="00633435"/>
    <w:rsid w:val="00633665"/>
    <w:rsid w:val="00633A7C"/>
    <w:rsid w:val="00633A89"/>
    <w:rsid w:val="0063440E"/>
    <w:rsid w:val="006347FF"/>
    <w:rsid w:val="00634FCF"/>
    <w:rsid w:val="00635A5B"/>
    <w:rsid w:val="00636654"/>
    <w:rsid w:val="00636E1D"/>
    <w:rsid w:val="00640919"/>
    <w:rsid w:val="0064138E"/>
    <w:rsid w:val="00641682"/>
    <w:rsid w:val="00641688"/>
    <w:rsid w:val="00641A02"/>
    <w:rsid w:val="00641F2D"/>
    <w:rsid w:val="0064233A"/>
    <w:rsid w:val="00642432"/>
    <w:rsid w:val="006433A7"/>
    <w:rsid w:val="0064356B"/>
    <w:rsid w:val="00644D20"/>
    <w:rsid w:val="006460D1"/>
    <w:rsid w:val="0064664F"/>
    <w:rsid w:val="00646ED7"/>
    <w:rsid w:val="006478BD"/>
    <w:rsid w:val="00647DB2"/>
    <w:rsid w:val="00647EAB"/>
    <w:rsid w:val="00650F7D"/>
    <w:rsid w:val="00652481"/>
    <w:rsid w:val="00652755"/>
    <w:rsid w:val="00652A23"/>
    <w:rsid w:val="00653DC3"/>
    <w:rsid w:val="0065402D"/>
    <w:rsid w:val="00654291"/>
    <w:rsid w:val="006544D8"/>
    <w:rsid w:val="006559FE"/>
    <w:rsid w:val="00655CE2"/>
    <w:rsid w:val="00656DD4"/>
    <w:rsid w:val="00657808"/>
    <w:rsid w:val="006608BC"/>
    <w:rsid w:val="006610AC"/>
    <w:rsid w:val="006612AE"/>
    <w:rsid w:val="00661B18"/>
    <w:rsid w:val="00662BA5"/>
    <w:rsid w:val="00662F43"/>
    <w:rsid w:val="006638BB"/>
    <w:rsid w:val="00663F3B"/>
    <w:rsid w:val="006651F0"/>
    <w:rsid w:val="006661C0"/>
    <w:rsid w:val="006661E0"/>
    <w:rsid w:val="006668A3"/>
    <w:rsid w:val="00666946"/>
    <w:rsid w:val="006677E2"/>
    <w:rsid w:val="00670957"/>
    <w:rsid w:val="0067166D"/>
    <w:rsid w:val="00671CA4"/>
    <w:rsid w:val="00673A71"/>
    <w:rsid w:val="00674856"/>
    <w:rsid w:val="00674923"/>
    <w:rsid w:val="006754CD"/>
    <w:rsid w:val="00675F97"/>
    <w:rsid w:val="00680742"/>
    <w:rsid w:val="0068126C"/>
    <w:rsid w:val="00681F1B"/>
    <w:rsid w:val="006822ED"/>
    <w:rsid w:val="006823FE"/>
    <w:rsid w:val="006825CE"/>
    <w:rsid w:val="006839A0"/>
    <w:rsid w:val="00683D31"/>
    <w:rsid w:val="006840D3"/>
    <w:rsid w:val="006845DD"/>
    <w:rsid w:val="00684A02"/>
    <w:rsid w:val="00684A03"/>
    <w:rsid w:val="00684E2E"/>
    <w:rsid w:val="006865FC"/>
    <w:rsid w:val="006867DF"/>
    <w:rsid w:val="0068746F"/>
    <w:rsid w:val="00690395"/>
    <w:rsid w:val="006905A3"/>
    <w:rsid w:val="00690EBF"/>
    <w:rsid w:val="006930BD"/>
    <w:rsid w:val="0069394A"/>
    <w:rsid w:val="0069470E"/>
    <w:rsid w:val="00694D91"/>
    <w:rsid w:val="00694F6F"/>
    <w:rsid w:val="0069601E"/>
    <w:rsid w:val="0069629F"/>
    <w:rsid w:val="006A01DD"/>
    <w:rsid w:val="006A0C4E"/>
    <w:rsid w:val="006A12F1"/>
    <w:rsid w:val="006A1512"/>
    <w:rsid w:val="006A3097"/>
    <w:rsid w:val="006A3B0C"/>
    <w:rsid w:val="006A3CC6"/>
    <w:rsid w:val="006A3EDD"/>
    <w:rsid w:val="006A41A4"/>
    <w:rsid w:val="006A429E"/>
    <w:rsid w:val="006A42B2"/>
    <w:rsid w:val="006A5339"/>
    <w:rsid w:val="006A59EB"/>
    <w:rsid w:val="006A6301"/>
    <w:rsid w:val="006A6623"/>
    <w:rsid w:val="006A6F64"/>
    <w:rsid w:val="006B08F4"/>
    <w:rsid w:val="006B0C1C"/>
    <w:rsid w:val="006B1974"/>
    <w:rsid w:val="006B1AC0"/>
    <w:rsid w:val="006B37D4"/>
    <w:rsid w:val="006B38BD"/>
    <w:rsid w:val="006B4EE7"/>
    <w:rsid w:val="006B5170"/>
    <w:rsid w:val="006B55F3"/>
    <w:rsid w:val="006B56F4"/>
    <w:rsid w:val="006B5CCB"/>
    <w:rsid w:val="006B6BA5"/>
    <w:rsid w:val="006B7AF2"/>
    <w:rsid w:val="006B7B75"/>
    <w:rsid w:val="006C0B57"/>
    <w:rsid w:val="006C0C5F"/>
    <w:rsid w:val="006C11E4"/>
    <w:rsid w:val="006C1515"/>
    <w:rsid w:val="006C204D"/>
    <w:rsid w:val="006C29C0"/>
    <w:rsid w:val="006C2DB5"/>
    <w:rsid w:val="006C404D"/>
    <w:rsid w:val="006C41CA"/>
    <w:rsid w:val="006C4554"/>
    <w:rsid w:val="006C498A"/>
    <w:rsid w:val="006C4B0C"/>
    <w:rsid w:val="006C4BBA"/>
    <w:rsid w:val="006C5313"/>
    <w:rsid w:val="006C75E8"/>
    <w:rsid w:val="006D0DD2"/>
    <w:rsid w:val="006D16ED"/>
    <w:rsid w:val="006D193C"/>
    <w:rsid w:val="006D1CED"/>
    <w:rsid w:val="006D245B"/>
    <w:rsid w:val="006D25BC"/>
    <w:rsid w:val="006D2E78"/>
    <w:rsid w:val="006D31CD"/>
    <w:rsid w:val="006D31E8"/>
    <w:rsid w:val="006D3794"/>
    <w:rsid w:val="006D3ADC"/>
    <w:rsid w:val="006D3D7C"/>
    <w:rsid w:val="006D469D"/>
    <w:rsid w:val="006D4B46"/>
    <w:rsid w:val="006D5E45"/>
    <w:rsid w:val="006D6243"/>
    <w:rsid w:val="006D7398"/>
    <w:rsid w:val="006D7996"/>
    <w:rsid w:val="006D7F35"/>
    <w:rsid w:val="006E04F6"/>
    <w:rsid w:val="006E0E82"/>
    <w:rsid w:val="006E14C8"/>
    <w:rsid w:val="006E1C82"/>
    <w:rsid w:val="006E1DC8"/>
    <w:rsid w:val="006E1F66"/>
    <w:rsid w:val="006E2179"/>
    <w:rsid w:val="006E23F2"/>
    <w:rsid w:val="006E270B"/>
    <w:rsid w:val="006E2CCC"/>
    <w:rsid w:val="006E2DFC"/>
    <w:rsid w:val="006E2EA8"/>
    <w:rsid w:val="006E3288"/>
    <w:rsid w:val="006E32E6"/>
    <w:rsid w:val="006E3494"/>
    <w:rsid w:val="006E3880"/>
    <w:rsid w:val="006E3BAA"/>
    <w:rsid w:val="006E3F78"/>
    <w:rsid w:val="006E3FE1"/>
    <w:rsid w:val="006E4B4A"/>
    <w:rsid w:val="006E5430"/>
    <w:rsid w:val="006E5EFF"/>
    <w:rsid w:val="006E7717"/>
    <w:rsid w:val="006E7CDC"/>
    <w:rsid w:val="006F124A"/>
    <w:rsid w:val="006F27A8"/>
    <w:rsid w:val="006F303F"/>
    <w:rsid w:val="006F33C0"/>
    <w:rsid w:val="006F3703"/>
    <w:rsid w:val="006F3DE4"/>
    <w:rsid w:val="006F3FAD"/>
    <w:rsid w:val="006F5304"/>
    <w:rsid w:val="006F628C"/>
    <w:rsid w:val="006F6723"/>
    <w:rsid w:val="00700845"/>
    <w:rsid w:val="00700FF3"/>
    <w:rsid w:val="0070185E"/>
    <w:rsid w:val="0070193F"/>
    <w:rsid w:val="00701D9C"/>
    <w:rsid w:val="00702ABA"/>
    <w:rsid w:val="00703C56"/>
    <w:rsid w:val="00704739"/>
    <w:rsid w:val="007049CC"/>
    <w:rsid w:val="00705314"/>
    <w:rsid w:val="00705A8A"/>
    <w:rsid w:val="00705C85"/>
    <w:rsid w:val="00706B26"/>
    <w:rsid w:val="007100F3"/>
    <w:rsid w:val="00710203"/>
    <w:rsid w:val="00710E40"/>
    <w:rsid w:val="00711EC2"/>
    <w:rsid w:val="00712ACA"/>
    <w:rsid w:val="00713BB8"/>
    <w:rsid w:val="007140EF"/>
    <w:rsid w:val="00714188"/>
    <w:rsid w:val="00714AE6"/>
    <w:rsid w:val="007163D7"/>
    <w:rsid w:val="00716478"/>
    <w:rsid w:val="00720128"/>
    <w:rsid w:val="00720AC2"/>
    <w:rsid w:val="00720DDA"/>
    <w:rsid w:val="007212F6"/>
    <w:rsid w:val="00721F57"/>
    <w:rsid w:val="007229E1"/>
    <w:rsid w:val="007233AE"/>
    <w:rsid w:val="0072392E"/>
    <w:rsid w:val="00724086"/>
    <w:rsid w:val="007244F1"/>
    <w:rsid w:val="007257AA"/>
    <w:rsid w:val="00726796"/>
    <w:rsid w:val="00726D8C"/>
    <w:rsid w:val="00727C86"/>
    <w:rsid w:val="00730647"/>
    <w:rsid w:val="0073076B"/>
    <w:rsid w:val="007308E9"/>
    <w:rsid w:val="00730FD8"/>
    <w:rsid w:val="00731B3F"/>
    <w:rsid w:val="007321A0"/>
    <w:rsid w:val="00733AE3"/>
    <w:rsid w:val="00733CB1"/>
    <w:rsid w:val="00733E42"/>
    <w:rsid w:val="00734B82"/>
    <w:rsid w:val="00735D5B"/>
    <w:rsid w:val="00735E78"/>
    <w:rsid w:val="00736305"/>
    <w:rsid w:val="007364BA"/>
    <w:rsid w:val="007365F3"/>
    <w:rsid w:val="00736E86"/>
    <w:rsid w:val="00736F1C"/>
    <w:rsid w:val="00737863"/>
    <w:rsid w:val="00737FB7"/>
    <w:rsid w:val="00740393"/>
    <w:rsid w:val="00740512"/>
    <w:rsid w:val="00740A90"/>
    <w:rsid w:val="00740E21"/>
    <w:rsid w:val="007414D6"/>
    <w:rsid w:val="007420C7"/>
    <w:rsid w:val="007424E3"/>
    <w:rsid w:val="007426D3"/>
    <w:rsid w:val="0074275B"/>
    <w:rsid w:val="00742AA3"/>
    <w:rsid w:val="00744DA9"/>
    <w:rsid w:val="00745489"/>
    <w:rsid w:val="007454C0"/>
    <w:rsid w:val="00746390"/>
    <w:rsid w:val="007476A4"/>
    <w:rsid w:val="00747AAF"/>
    <w:rsid w:val="00750B4A"/>
    <w:rsid w:val="00751295"/>
    <w:rsid w:val="007512D5"/>
    <w:rsid w:val="00753EB1"/>
    <w:rsid w:val="007545F0"/>
    <w:rsid w:val="007547DB"/>
    <w:rsid w:val="007555F3"/>
    <w:rsid w:val="00755CF6"/>
    <w:rsid w:val="00755E1C"/>
    <w:rsid w:val="00756A07"/>
    <w:rsid w:val="00756AB2"/>
    <w:rsid w:val="00756B10"/>
    <w:rsid w:val="00756C81"/>
    <w:rsid w:val="00756DFE"/>
    <w:rsid w:val="007577DD"/>
    <w:rsid w:val="00757EB3"/>
    <w:rsid w:val="007606CE"/>
    <w:rsid w:val="00760ADC"/>
    <w:rsid w:val="00760D96"/>
    <w:rsid w:val="0076132D"/>
    <w:rsid w:val="00761505"/>
    <w:rsid w:val="00761813"/>
    <w:rsid w:val="007621EE"/>
    <w:rsid w:val="00762547"/>
    <w:rsid w:val="007632BB"/>
    <w:rsid w:val="007634E3"/>
    <w:rsid w:val="0076368E"/>
    <w:rsid w:val="00763C10"/>
    <w:rsid w:val="00763C77"/>
    <w:rsid w:val="00764594"/>
    <w:rsid w:val="0076463F"/>
    <w:rsid w:val="0076779A"/>
    <w:rsid w:val="00767C60"/>
    <w:rsid w:val="007707DE"/>
    <w:rsid w:val="00770965"/>
    <w:rsid w:val="007716E4"/>
    <w:rsid w:val="0077177F"/>
    <w:rsid w:val="007728C9"/>
    <w:rsid w:val="00772D34"/>
    <w:rsid w:val="00775510"/>
    <w:rsid w:val="00776A03"/>
    <w:rsid w:val="0077735B"/>
    <w:rsid w:val="00780429"/>
    <w:rsid w:val="00780942"/>
    <w:rsid w:val="0078193A"/>
    <w:rsid w:val="007823F6"/>
    <w:rsid w:val="00782D99"/>
    <w:rsid w:val="00783FAF"/>
    <w:rsid w:val="007845BE"/>
    <w:rsid w:val="00785432"/>
    <w:rsid w:val="007855FD"/>
    <w:rsid w:val="007863CC"/>
    <w:rsid w:val="0078672D"/>
    <w:rsid w:val="00786B4D"/>
    <w:rsid w:val="00786C61"/>
    <w:rsid w:val="0079053D"/>
    <w:rsid w:val="00790F9F"/>
    <w:rsid w:val="00791204"/>
    <w:rsid w:val="007912CD"/>
    <w:rsid w:val="00791DB4"/>
    <w:rsid w:val="00792F89"/>
    <w:rsid w:val="00793058"/>
    <w:rsid w:val="007937C1"/>
    <w:rsid w:val="00793DDF"/>
    <w:rsid w:val="00793F78"/>
    <w:rsid w:val="00794746"/>
    <w:rsid w:val="00794778"/>
    <w:rsid w:val="0079563D"/>
    <w:rsid w:val="0079618B"/>
    <w:rsid w:val="0079637E"/>
    <w:rsid w:val="00796AC1"/>
    <w:rsid w:val="007977B3"/>
    <w:rsid w:val="007A23B4"/>
    <w:rsid w:val="007A2EF9"/>
    <w:rsid w:val="007A2F91"/>
    <w:rsid w:val="007A31AD"/>
    <w:rsid w:val="007A34AF"/>
    <w:rsid w:val="007A4599"/>
    <w:rsid w:val="007A47C0"/>
    <w:rsid w:val="007A5394"/>
    <w:rsid w:val="007A53D6"/>
    <w:rsid w:val="007A65FD"/>
    <w:rsid w:val="007A6E68"/>
    <w:rsid w:val="007A7461"/>
    <w:rsid w:val="007A7521"/>
    <w:rsid w:val="007A7903"/>
    <w:rsid w:val="007B1302"/>
    <w:rsid w:val="007B19E2"/>
    <w:rsid w:val="007B200B"/>
    <w:rsid w:val="007B235D"/>
    <w:rsid w:val="007B2477"/>
    <w:rsid w:val="007B2670"/>
    <w:rsid w:val="007B323E"/>
    <w:rsid w:val="007B3B1F"/>
    <w:rsid w:val="007B3C10"/>
    <w:rsid w:val="007B435D"/>
    <w:rsid w:val="007B4494"/>
    <w:rsid w:val="007B5050"/>
    <w:rsid w:val="007B5AF0"/>
    <w:rsid w:val="007B5B07"/>
    <w:rsid w:val="007B63B6"/>
    <w:rsid w:val="007B671F"/>
    <w:rsid w:val="007B68A8"/>
    <w:rsid w:val="007B6C44"/>
    <w:rsid w:val="007B78D0"/>
    <w:rsid w:val="007B7A34"/>
    <w:rsid w:val="007B7E2D"/>
    <w:rsid w:val="007C0465"/>
    <w:rsid w:val="007C098A"/>
    <w:rsid w:val="007C0CC1"/>
    <w:rsid w:val="007C13A3"/>
    <w:rsid w:val="007C17C4"/>
    <w:rsid w:val="007C2606"/>
    <w:rsid w:val="007C2977"/>
    <w:rsid w:val="007C3162"/>
    <w:rsid w:val="007C31C8"/>
    <w:rsid w:val="007C3A83"/>
    <w:rsid w:val="007C3C0E"/>
    <w:rsid w:val="007C3C9B"/>
    <w:rsid w:val="007C44E5"/>
    <w:rsid w:val="007C4B7F"/>
    <w:rsid w:val="007C51C8"/>
    <w:rsid w:val="007C6293"/>
    <w:rsid w:val="007C62F5"/>
    <w:rsid w:val="007C63F3"/>
    <w:rsid w:val="007C6E52"/>
    <w:rsid w:val="007D0D86"/>
    <w:rsid w:val="007D2BA5"/>
    <w:rsid w:val="007D3C85"/>
    <w:rsid w:val="007D4BA4"/>
    <w:rsid w:val="007D4E65"/>
    <w:rsid w:val="007D5FD9"/>
    <w:rsid w:val="007D6A3A"/>
    <w:rsid w:val="007D70E7"/>
    <w:rsid w:val="007D7591"/>
    <w:rsid w:val="007E01B3"/>
    <w:rsid w:val="007E183D"/>
    <w:rsid w:val="007E1E59"/>
    <w:rsid w:val="007E225B"/>
    <w:rsid w:val="007E3092"/>
    <w:rsid w:val="007E3625"/>
    <w:rsid w:val="007E42D9"/>
    <w:rsid w:val="007E72DC"/>
    <w:rsid w:val="007E7741"/>
    <w:rsid w:val="007E7F9C"/>
    <w:rsid w:val="007F0683"/>
    <w:rsid w:val="007F0AAA"/>
    <w:rsid w:val="007F1E72"/>
    <w:rsid w:val="007F222A"/>
    <w:rsid w:val="007F2682"/>
    <w:rsid w:val="007F2F62"/>
    <w:rsid w:val="007F3A84"/>
    <w:rsid w:val="007F5F09"/>
    <w:rsid w:val="007F6BEA"/>
    <w:rsid w:val="007F720F"/>
    <w:rsid w:val="008009ED"/>
    <w:rsid w:val="00802971"/>
    <w:rsid w:val="008048A7"/>
    <w:rsid w:val="00805A83"/>
    <w:rsid w:val="00805E75"/>
    <w:rsid w:val="00807589"/>
    <w:rsid w:val="008106AE"/>
    <w:rsid w:val="00810723"/>
    <w:rsid w:val="00810F47"/>
    <w:rsid w:val="008117CD"/>
    <w:rsid w:val="00811E98"/>
    <w:rsid w:val="00812220"/>
    <w:rsid w:val="00812BB1"/>
    <w:rsid w:val="00812E12"/>
    <w:rsid w:val="00813641"/>
    <w:rsid w:val="00813765"/>
    <w:rsid w:val="008143E0"/>
    <w:rsid w:val="008144EB"/>
    <w:rsid w:val="00814575"/>
    <w:rsid w:val="00814FDE"/>
    <w:rsid w:val="00815253"/>
    <w:rsid w:val="00816125"/>
    <w:rsid w:val="0081689D"/>
    <w:rsid w:val="008172CA"/>
    <w:rsid w:val="008174B8"/>
    <w:rsid w:val="00817EE7"/>
    <w:rsid w:val="008216F7"/>
    <w:rsid w:val="008220CB"/>
    <w:rsid w:val="0082233E"/>
    <w:rsid w:val="008223AE"/>
    <w:rsid w:val="008223CA"/>
    <w:rsid w:val="0082262C"/>
    <w:rsid w:val="008228E0"/>
    <w:rsid w:val="00822B9E"/>
    <w:rsid w:val="008246D8"/>
    <w:rsid w:val="00824E95"/>
    <w:rsid w:val="00825461"/>
    <w:rsid w:val="00825B91"/>
    <w:rsid w:val="008261D5"/>
    <w:rsid w:val="00826D47"/>
    <w:rsid w:val="0082752F"/>
    <w:rsid w:val="008301F8"/>
    <w:rsid w:val="00830DDB"/>
    <w:rsid w:val="00831110"/>
    <w:rsid w:val="00831649"/>
    <w:rsid w:val="00831AFA"/>
    <w:rsid w:val="00832157"/>
    <w:rsid w:val="0083231C"/>
    <w:rsid w:val="00833C58"/>
    <w:rsid w:val="008369AD"/>
    <w:rsid w:val="0083787E"/>
    <w:rsid w:val="00837D61"/>
    <w:rsid w:val="008402C6"/>
    <w:rsid w:val="0084169F"/>
    <w:rsid w:val="00842FE3"/>
    <w:rsid w:val="00843BC2"/>
    <w:rsid w:val="00844193"/>
    <w:rsid w:val="00845309"/>
    <w:rsid w:val="0084555C"/>
    <w:rsid w:val="0084579A"/>
    <w:rsid w:val="00845CEE"/>
    <w:rsid w:val="008465A9"/>
    <w:rsid w:val="00846EF7"/>
    <w:rsid w:val="00847957"/>
    <w:rsid w:val="0085093C"/>
    <w:rsid w:val="00850B79"/>
    <w:rsid w:val="00851355"/>
    <w:rsid w:val="008523D4"/>
    <w:rsid w:val="00852EE1"/>
    <w:rsid w:val="00852F35"/>
    <w:rsid w:val="00853006"/>
    <w:rsid w:val="008532BA"/>
    <w:rsid w:val="008533F7"/>
    <w:rsid w:val="00853581"/>
    <w:rsid w:val="0085362F"/>
    <w:rsid w:val="008541A6"/>
    <w:rsid w:val="008541D0"/>
    <w:rsid w:val="008567D1"/>
    <w:rsid w:val="0085746A"/>
    <w:rsid w:val="00862269"/>
    <w:rsid w:val="00862D06"/>
    <w:rsid w:val="008639B5"/>
    <w:rsid w:val="00863CEE"/>
    <w:rsid w:val="0086427A"/>
    <w:rsid w:val="00864556"/>
    <w:rsid w:val="00864F05"/>
    <w:rsid w:val="00865505"/>
    <w:rsid w:val="008658FF"/>
    <w:rsid w:val="00865D5B"/>
    <w:rsid w:val="00866545"/>
    <w:rsid w:val="0086666A"/>
    <w:rsid w:val="008667F0"/>
    <w:rsid w:val="008674A9"/>
    <w:rsid w:val="00867729"/>
    <w:rsid w:val="008703BA"/>
    <w:rsid w:val="008704BD"/>
    <w:rsid w:val="00870805"/>
    <w:rsid w:val="00870AF1"/>
    <w:rsid w:val="00870E15"/>
    <w:rsid w:val="0087102C"/>
    <w:rsid w:val="008711DE"/>
    <w:rsid w:val="00871B87"/>
    <w:rsid w:val="00872435"/>
    <w:rsid w:val="0087245A"/>
    <w:rsid w:val="00873AD4"/>
    <w:rsid w:val="0087512B"/>
    <w:rsid w:val="0087542C"/>
    <w:rsid w:val="008756D8"/>
    <w:rsid w:val="00876132"/>
    <w:rsid w:val="00876D3B"/>
    <w:rsid w:val="008774DF"/>
    <w:rsid w:val="00877709"/>
    <w:rsid w:val="00877ADE"/>
    <w:rsid w:val="00877D3C"/>
    <w:rsid w:val="00877E98"/>
    <w:rsid w:val="0088031E"/>
    <w:rsid w:val="008807E9"/>
    <w:rsid w:val="00880B4C"/>
    <w:rsid w:val="008819C3"/>
    <w:rsid w:val="008846DC"/>
    <w:rsid w:val="00885DAA"/>
    <w:rsid w:val="008864FD"/>
    <w:rsid w:val="008876C1"/>
    <w:rsid w:val="008877F7"/>
    <w:rsid w:val="00887B8A"/>
    <w:rsid w:val="00887D3B"/>
    <w:rsid w:val="0089040F"/>
    <w:rsid w:val="00890F76"/>
    <w:rsid w:val="0089141B"/>
    <w:rsid w:val="0089151F"/>
    <w:rsid w:val="008927A2"/>
    <w:rsid w:val="008932D4"/>
    <w:rsid w:val="00893E63"/>
    <w:rsid w:val="008946CE"/>
    <w:rsid w:val="00894A21"/>
    <w:rsid w:val="00895CB2"/>
    <w:rsid w:val="00895EAB"/>
    <w:rsid w:val="00896315"/>
    <w:rsid w:val="00896DC5"/>
    <w:rsid w:val="0089725C"/>
    <w:rsid w:val="00897C87"/>
    <w:rsid w:val="008A07F2"/>
    <w:rsid w:val="008A12DF"/>
    <w:rsid w:val="008A16A6"/>
    <w:rsid w:val="008A2DC6"/>
    <w:rsid w:val="008A3A73"/>
    <w:rsid w:val="008A40C1"/>
    <w:rsid w:val="008A484E"/>
    <w:rsid w:val="008A4CBD"/>
    <w:rsid w:val="008A5802"/>
    <w:rsid w:val="008A59FA"/>
    <w:rsid w:val="008A5DA9"/>
    <w:rsid w:val="008A5F75"/>
    <w:rsid w:val="008A60D5"/>
    <w:rsid w:val="008A6DC3"/>
    <w:rsid w:val="008A7606"/>
    <w:rsid w:val="008B01F4"/>
    <w:rsid w:val="008B07D2"/>
    <w:rsid w:val="008B0822"/>
    <w:rsid w:val="008B093C"/>
    <w:rsid w:val="008B0CA3"/>
    <w:rsid w:val="008B12AB"/>
    <w:rsid w:val="008B134F"/>
    <w:rsid w:val="008B2240"/>
    <w:rsid w:val="008B2764"/>
    <w:rsid w:val="008B2EE6"/>
    <w:rsid w:val="008B2F86"/>
    <w:rsid w:val="008B3487"/>
    <w:rsid w:val="008B42D6"/>
    <w:rsid w:val="008B4EBF"/>
    <w:rsid w:val="008B5FFB"/>
    <w:rsid w:val="008B6524"/>
    <w:rsid w:val="008B6665"/>
    <w:rsid w:val="008B673B"/>
    <w:rsid w:val="008B71BB"/>
    <w:rsid w:val="008C0022"/>
    <w:rsid w:val="008C014E"/>
    <w:rsid w:val="008C0BF7"/>
    <w:rsid w:val="008C0C3B"/>
    <w:rsid w:val="008C0D1C"/>
    <w:rsid w:val="008C10FC"/>
    <w:rsid w:val="008C114D"/>
    <w:rsid w:val="008C222B"/>
    <w:rsid w:val="008C26F8"/>
    <w:rsid w:val="008C2C34"/>
    <w:rsid w:val="008C306D"/>
    <w:rsid w:val="008C3DE1"/>
    <w:rsid w:val="008C4092"/>
    <w:rsid w:val="008C4F41"/>
    <w:rsid w:val="008C526E"/>
    <w:rsid w:val="008C53AB"/>
    <w:rsid w:val="008C5D63"/>
    <w:rsid w:val="008C6BE6"/>
    <w:rsid w:val="008C752B"/>
    <w:rsid w:val="008D07FC"/>
    <w:rsid w:val="008D10D7"/>
    <w:rsid w:val="008D116B"/>
    <w:rsid w:val="008D21D3"/>
    <w:rsid w:val="008D2E7B"/>
    <w:rsid w:val="008D421A"/>
    <w:rsid w:val="008D55EB"/>
    <w:rsid w:val="008D62AF"/>
    <w:rsid w:val="008D64C4"/>
    <w:rsid w:val="008D69C4"/>
    <w:rsid w:val="008D75FE"/>
    <w:rsid w:val="008D76B6"/>
    <w:rsid w:val="008E02BB"/>
    <w:rsid w:val="008E0614"/>
    <w:rsid w:val="008E0777"/>
    <w:rsid w:val="008E123D"/>
    <w:rsid w:val="008E1690"/>
    <w:rsid w:val="008E1C9F"/>
    <w:rsid w:val="008E3907"/>
    <w:rsid w:val="008E42BD"/>
    <w:rsid w:val="008E51B0"/>
    <w:rsid w:val="008E578C"/>
    <w:rsid w:val="008E5A3B"/>
    <w:rsid w:val="008E65C6"/>
    <w:rsid w:val="008E65CC"/>
    <w:rsid w:val="008E65E6"/>
    <w:rsid w:val="008E66BC"/>
    <w:rsid w:val="008E7348"/>
    <w:rsid w:val="008E73BA"/>
    <w:rsid w:val="008E795C"/>
    <w:rsid w:val="008F032C"/>
    <w:rsid w:val="008F0BA5"/>
    <w:rsid w:val="008F1180"/>
    <w:rsid w:val="008F129B"/>
    <w:rsid w:val="008F273F"/>
    <w:rsid w:val="008F4358"/>
    <w:rsid w:val="008F4DDA"/>
    <w:rsid w:val="008F6537"/>
    <w:rsid w:val="008F6567"/>
    <w:rsid w:val="008F6DD4"/>
    <w:rsid w:val="008F6ED6"/>
    <w:rsid w:val="008F751C"/>
    <w:rsid w:val="0090034C"/>
    <w:rsid w:val="0090038D"/>
    <w:rsid w:val="00901029"/>
    <w:rsid w:val="00901181"/>
    <w:rsid w:val="009021EA"/>
    <w:rsid w:val="00902724"/>
    <w:rsid w:val="00902F07"/>
    <w:rsid w:val="00904DC9"/>
    <w:rsid w:val="00905E84"/>
    <w:rsid w:val="00905F89"/>
    <w:rsid w:val="0090689E"/>
    <w:rsid w:val="00906AAC"/>
    <w:rsid w:val="0090702B"/>
    <w:rsid w:val="00907577"/>
    <w:rsid w:val="0091012E"/>
    <w:rsid w:val="0091080C"/>
    <w:rsid w:val="00910CD7"/>
    <w:rsid w:val="00910E5E"/>
    <w:rsid w:val="00912942"/>
    <w:rsid w:val="00914825"/>
    <w:rsid w:val="009148AC"/>
    <w:rsid w:val="00914920"/>
    <w:rsid w:val="0091498A"/>
    <w:rsid w:val="00914EAD"/>
    <w:rsid w:val="00915497"/>
    <w:rsid w:val="00915EC4"/>
    <w:rsid w:val="009166C4"/>
    <w:rsid w:val="00916CE8"/>
    <w:rsid w:val="0091711E"/>
    <w:rsid w:val="00917D06"/>
    <w:rsid w:val="00920B89"/>
    <w:rsid w:val="00921B46"/>
    <w:rsid w:val="00921FF6"/>
    <w:rsid w:val="00922D0F"/>
    <w:rsid w:val="0092300D"/>
    <w:rsid w:val="009239A2"/>
    <w:rsid w:val="00924216"/>
    <w:rsid w:val="0092461C"/>
    <w:rsid w:val="0092461D"/>
    <w:rsid w:val="00925038"/>
    <w:rsid w:val="00925297"/>
    <w:rsid w:val="009256B4"/>
    <w:rsid w:val="00925B0F"/>
    <w:rsid w:val="0092622D"/>
    <w:rsid w:val="00926999"/>
    <w:rsid w:val="00927876"/>
    <w:rsid w:val="0093026F"/>
    <w:rsid w:val="00930817"/>
    <w:rsid w:val="00930BF9"/>
    <w:rsid w:val="00930FBA"/>
    <w:rsid w:val="009313B1"/>
    <w:rsid w:val="00931667"/>
    <w:rsid w:val="00931A4B"/>
    <w:rsid w:val="00931AC6"/>
    <w:rsid w:val="00931BE4"/>
    <w:rsid w:val="0093243A"/>
    <w:rsid w:val="00932D39"/>
    <w:rsid w:val="00933938"/>
    <w:rsid w:val="00934100"/>
    <w:rsid w:val="00934B39"/>
    <w:rsid w:val="00934C10"/>
    <w:rsid w:val="00934D48"/>
    <w:rsid w:val="00935323"/>
    <w:rsid w:val="009363B3"/>
    <w:rsid w:val="00936455"/>
    <w:rsid w:val="009373C5"/>
    <w:rsid w:val="00937A71"/>
    <w:rsid w:val="00937B8A"/>
    <w:rsid w:val="009400B3"/>
    <w:rsid w:val="00941682"/>
    <w:rsid w:val="00941EE4"/>
    <w:rsid w:val="0094201E"/>
    <w:rsid w:val="009420DE"/>
    <w:rsid w:val="009427AF"/>
    <w:rsid w:val="00942971"/>
    <w:rsid w:val="0094331F"/>
    <w:rsid w:val="00943392"/>
    <w:rsid w:val="00943E48"/>
    <w:rsid w:val="00943FD8"/>
    <w:rsid w:val="0094422A"/>
    <w:rsid w:val="00944564"/>
    <w:rsid w:val="00944E02"/>
    <w:rsid w:val="00945A62"/>
    <w:rsid w:val="009478D7"/>
    <w:rsid w:val="009479C3"/>
    <w:rsid w:val="00947C5B"/>
    <w:rsid w:val="00950E8E"/>
    <w:rsid w:val="00952C40"/>
    <w:rsid w:val="00952E4B"/>
    <w:rsid w:val="00952E7D"/>
    <w:rsid w:val="009533C7"/>
    <w:rsid w:val="009534D7"/>
    <w:rsid w:val="00953AAC"/>
    <w:rsid w:val="00953DAD"/>
    <w:rsid w:val="00953E54"/>
    <w:rsid w:val="009548D1"/>
    <w:rsid w:val="0095753C"/>
    <w:rsid w:val="009602AD"/>
    <w:rsid w:val="009613D1"/>
    <w:rsid w:val="00961558"/>
    <w:rsid w:val="00961F3C"/>
    <w:rsid w:val="009634C2"/>
    <w:rsid w:val="009634E8"/>
    <w:rsid w:val="009645DB"/>
    <w:rsid w:val="00964863"/>
    <w:rsid w:val="00964B4E"/>
    <w:rsid w:val="00964FE6"/>
    <w:rsid w:val="00965286"/>
    <w:rsid w:val="00965B49"/>
    <w:rsid w:val="00966E70"/>
    <w:rsid w:val="0096771E"/>
    <w:rsid w:val="00970113"/>
    <w:rsid w:val="00970319"/>
    <w:rsid w:val="0097124B"/>
    <w:rsid w:val="00972232"/>
    <w:rsid w:val="0097265C"/>
    <w:rsid w:val="009729E1"/>
    <w:rsid w:val="00973956"/>
    <w:rsid w:val="00973B21"/>
    <w:rsid w:val="0097481F"/>
    <w:rsid w:val="009748FC"/>
    <w:rsid w:val="00974C9C"/>
    <w:rsid w:val="00975162"/>
    <w:rsid w:val="00976494"/>
    <w:rsid w:val="00980CD4"/>
    <w:rsid w:val="009814E3"/>
    <w:rsid w:val="00982893"/>
    <w:rsid w:val="00982A70"/>
    <w:rsid w:val="009835DC"/>
    <w:rsid w:val="00984054"/>
    <w:rsid w:val="00984526"/>
    <w:rsid w:val="0098503C"/>
    <w:rsid w:val="00985E25"/>
    <w:rsid w:val="00985ECD"/>
    <w:rsid w:val="0098659A"/>
    <w:rsid w:val="009866B5"/>
    <w:rsid w:val="009871FE"/>
    <w:rsid w:val="009874D6"/>
    <w:rsid w:val="00990574"/>
    <w:rsid w:val="00990A5D"/>
    <w:rsid w:val="00992153"/>
    <w:rsid w:val="009921B6"/>
    <w:rsid w:val="009950D0"/>
    <w:rsid w:val="009950FA"/>
    <w:rsid w:val="009958CE"/>
    <w:rsid w:val="00995998"/>
    <w:rsid w:val="00995A58"/>
    <w:rsid w:val="00996043"/>
    <w:rsid w:val="009969DF"/>
    <w:rsid w:val="00996B8E"/>
    <w:rsid w:val="00997FA0"/>
    <w:rsid w:val="009A090C"/>
    <w:rsid w:val="009A0B59"/>
    <w:rsid w:val="009A122D"/>
    <w:rsid w:val="009A1DC6"/>
    <w:rsid w:val="009A26C6"/>
    <w:rsid w:val="009A2B4E"/>
    <w:rsid w:val="009A3DC0"/>
    <w:rsid w:val="009A4C02"/>
    <w:rsid w:val="009A4FEA"/>
    <w:rsid w:val="009A6024"/>
    <w:rsid w:val="009A64F9"/>
    <w:rsid w:val="009A7752"/>
    <w:rsid w:val="009B0181"/>
    <w:rsid w:val="009B0AD2"/>
    <w:rsid w:val="009B1AFF"/>
    <w:rsid w:val="009B21B4"/>
    <w:rsid w:val="009B2F49"/>
    <w:rsid w:val="009B3351"/>
    <w:rsid w:val="009B35F9"/>
    <w:rsid w:val="009B37C2"/>
    <w:rsid w:val="009B385C"/>
    <w:rsid w:val="009B4374"/>
    <w:rsid w:val="009B44B7"/>
    <w:rsid w:val="009B6590"/>
    <w:rsid w:val="009B6C33"/>
    <w:rsid w:val="009B7044"/>
    <w:rsid w:val="009B7CE1"/>
    <w:rsid w:val="009B7D10"/>
    <w:rsid w:val="009C0C36"/>
    <w:rsid w:val="009C1630"/>
    <w:rsid w:val="009C1CD5"/>
    <w:rsid w:val="009C3577"/>
    <w:rsid w:val="009C3733"/>
    <w:rsid w:val="009C398B"/>
    <w:rsid w:val="009C466B"/>
    <w:rsid w:val="009C4D86"/>
    <w:rsid w:val="009C5125"/>
    <w:rsid w:val="009C5C96"/>
    <w:rsid w:val="009C606B"/>
    <w:rsid w:val="009C6D1A"/>
    <w:rsid w:val="009C726E"/>
    <w:rsid w:val="009D05D3"/>
    <w:rsid w:val="009D1324"/>
    <w:rsid w:val="009D1AC7"/>
    <w:rsid w:val="009D22FF"/>
    <w:rsid w:val="009D292D"/>
    <w:rsid w:val="009D36BB"/>
    <w:rsid w:val="009D3AE6"/>
    <w:rsid w:val="009D3DA5"/>
    <w:rsid w:val="009D3E41"/>
    <w:rsid w:val="009D41FE"/>
    <w:rsid w:val="009D4D99"/>
    <w:rsid w:val="009D5E0C"/>
    <w:rsid w:val="009D5F17"/>
    <w:rsid w:val="009E011B"/>
    <w:rsid w:val="009E0A19"/>
    <w:rsid w:val="009E1162"/>
    <w:rsid w:val="009E19E8"/>
    <w:rsid w:val="009E1C25"/>
    <w:rsid w:val="009E1F59"/>
    <w:rsid w:val="009E2330"/>
    <w:rsid w:val="009E24FF"/>
    <w:rsid w:val="009E2A65"/>
    <w:rsid w:val="009E2E0E"/>
    <w:rsid w:val="009E3235"/>
    <w:rsid w:val="009E3557"/>
    <w:rsid w:val="009E3FEF"/>
    <w:rsid w:val="009E409F"/>
    <w:rsid w:val="009E4459"/>
    <w:rsid w:val="009E4D05"/>
    <w:rsid w:val="009E63DF"/>
    <w:rsid w:val="009E6C51"/>
    <w:rsid w:val="009E6E8B"/>
    <w:rsid w:val="009E72BA"/>
    <w:rsid w:val="009E7908"/>
    <w:rsid w:val="009F2641"/>
    <w:rsid w:val="009F3B13"/>
    <w:rsid w:val="009F3C03"/>
    <w:rsid w:val="009F42C6"/>
    <w:rsid w:val="009F498F"/>
    <w:rsid w:val="009F51CC"/>
    <w:rsid w:val="009F637C"/>
    <w:rsid w:val="009F6C20"/>
    <w:rsid w:val="009F72B1"/>
    <w:rsid w:val="009F7426"/>
    <w:rsid w:val="009F7D1B"/>
    <w:rsid w:val="00A00AC8"/>
    <w:rsid w:val="00A0149D"/>
    <w:rsid w:val="00A01A08"/>
    <w:rsid w:val="00A01A84"/>
    <w:rsid w:val="00A02EC4"/>
    <w:rsid w:val="00A03A57"/>
    <w:rsid w:val="00A03CDD"/>
    <w:rsid w:val="00A0439B"/>
    <w:rsid w:val="00A0459D"/>
    <w:rsid w:val="00A05603"/>
    <w:rsid w:val="00A05C81"/>
    <w:rsid w:val="00A06349"/>
    <w:rsid w:val="00A063A3"/>
    <w:rsid w:val="00A0731F"/>
    <w:rsid w:val="00A07342"/>
    <w:rsid w:val="00A07623"/>
    <w:rsid w:val="00A07868"/>
    <w:rsid w:val="00A121CF"/>
    <w:rsid w:val="00A12CFE"/>
    <w:rsid w:val="00A131D1"/>
    <w:rsid w:val="00A136FC"/>
    <w:rsid w:val="00A13B9D"/>
    <w:rsid w:val="00A13F66"/>
    <w:rsid w:val="00A142D4"/>
    <w:rsid w:val="00A150AD"/>
    <w:rsid w:val="00A15A83"/>
    <w:rsid w:val="00A16249"/>
    <w:rsid w:val="00A17542"/>
    <w:rsid w:val="00A21185"/>
    <w:rsid w:val="00A21814"/>
    <w:rsid w:val="00A22F07"/>
    <w:rsid w:val="00A23255"/>
    <w:rsid w:val="00A25134"/>
    <w:rsid w:val="00A2527C"/>
    <w:rsid w:val="00A25A3B"/>
    <w:rsid w:val="00A25A8F"/>
    <w:rsid w:val="00A25FB4"/>
    <w:rsid w:val="00A2720F"/>
    <w:rsid w:val="00A27A85"/>
    <w:rsid w:val="00A27AA7"/>
    <w:rsid w:val="00A308FB"/>
    <w:rsid w:val="00A30940"/>
    <w:rsid w:val="00A30F32"/>
    <w:rsid w:val="00A31003"/>
    <w:rsid w:val="00A31BFB"/>
    <w:rsid w:val="00A3215A"/>
    <w:rsid w:val="00A322D1"/>
    <w:rsid w:val="00A339D5"/>
    <w:rsid w:val="00A35651"/>
    <w:rsid w:val="00A361E6"/>
    <w:rsid w:val="00A36603"/>
    <w:rsid w:val="00A368A9"/>
    <w:rsid w:val="00A36B44"/>
    <w:rsid w:val="00A37631"/>
    <w:rsid w:val="00A37D1A"/>
    <w:rsid w:val="00A4029F"/>
    <w:rsid w:val="00A41BA5"/>
    <w:rsid w:val="00A4222C"/>
    <w:rsid w:val="00A42939"/>
    <w:rsid w:val="00A431B5"/>
    <w:rsid w:val="00A43B6D"/>
    <w:rsid w:val="00A43D7F"/>
    <w:rsid w:val="00A4428A"/>
    <w:rsid w:val="00A44C5C"/>
    <w:rsid w:val="00A45142"/>
    <w:rsid w:val="00A452E9"/>
    <w:rsid w:val="00A45555"/>
    <w:rsid w:val="00A45C50"/>
    <w:rsid w:val="00A463B8"/>
    <w:rsid w:val="00A474D2"/>
    <w:rsid w:val="00A47DF8"/>
    <w:rsid w:val="00A50F4D"/>
    <w:rsid w:val="00A511E3"/>
    <w:rsid w:val="00A51E8E"/>
    <w:rsid w:val="00A5408C"/>
    <w:rsid w:val="00A54C34"/>
    <w:rsid w:val="00A54EF5"/>
    <w:rsid w:val="00A5500A"/>
    <w:rsid w:val="00A55149"/>
    <w:rsid w:val="00A55429"/>
    <w:rsid w:val="00A55651"/>
    <w:rsid w:val="00A55E0E"/>
    <w:rsid w:val="00A56464"/>
    <w:rsid w:val="00A565F4"/>
    <w:rsid w:val="00A56C9A"/>
    <w:rsid w:val="00A56E2D"/>
    <w:rsid w:val="00A57182"/>
    <w:rsid w:val="00A57DF9"/>
    <w:rsid w:val="00A60363"/>
    <w:rsid w:val="00A60637"/>
    <w:rsid w:val="00A60AAB"/>
    <w:rsid w:val="00A60AEA"/>
    <w:rsid w:val="00A61DDA"/>
    <w:rsid w:val="00A62070"/>
    <w:rsid w:val="00A621FC"/>
    <w:rsid w:val="00A62522"/>
    <w:rsid w:val="00A63E0F"/>
    <w:rsid w:val="00A64354"/>
    <w:rsid w:val="00A65715"/>
    <w:rsid w:val="00A6582C"/>
    <w:rsid w:val="00A66878"/>
    <w:rsid w:val="00A66C85"/>
    <w:rsid w:val="00A67AB4"/>
    <w:rsid w:val="00A716F8"/>
    <w:rsid w:val="00A71CAB"/>
    <w:rsid w:val="00A71DC1"/>
    <w:rsid w:val="00A71F16"/>
    <w:rsid w:val="00A72169"/>
    <w:rsid w:val="00A726C5"/>
    <w:rsid w:val="00A72A88"/>
    <w:rsid w:val="00A751DD"/>
    <w:rsid w:val="00A75572"/>
    <w:rsid w:val="00A7592E"/>
    <w:rsid w:val="00A76E56"/>
    <w:rsid w:val="00A771F5"/>
    <w:rsid w:val="00A77499"/>
    <w:rsid w:val="00A77B18"/>
    <w:rsid w:val="00A81691"/>
    <w:rsid w:val="00A82293"/>
    <w:rsid w:val="00A82D2E"/>
    <w:rsid w:val="00A82DAE"/>
    <w:rsid w:val="00A83A94"/>
    <w:rsid w:val="00A847C4"/>
    <w:rsid w:val="00A84D5E"/>
    <w:rsid w:val="00A84E59"/>
    <w:rsid w:val="00A85988"/>
    <w:rsid w:val="00A86036"/>
    <w:rsid w:val="00A86473"/>
    <w:rsid w:val="00A86A50"/>
    <w:rsid w:val="00A918FA"/>
    <w:rsid w:val="00A91927"/>
    <w:rsid w:val="00A91AC4"/>
    <w:rsid w:val="00A92A21"/>
    <w:rsid w:val="00A92CB9"/>
    <w:rsid w:val="00A93165"/>
    <w:rsid w:val="00A93FC2"/>
    <w:rsid w:val="00A94D8D"/>
    <w:rsid w:val="00A94F38"/>
    <w:rsid w:val="00A95195"/>
    <w:rsid w:val="00A955A9"/>
    <w:rsid w:val="00A95C61"/>
    <w:rsid w:val="00A95E01"/>
    <w:rsid w:val="00A96367"/>
    <w:rsid w:val="00A968F3"/>
    <w:rsid w:val="00A96DB2"/>
    <w:rsid w:val="00A9764C"/>
    <w:rsid w:val="00AA0442"/>
    <w:rsid w:val="00AA162A"/>
    <w:rsid w:val="00AA2098"/>
    <w:rsid w:val="00AA2763"/>
    <w:rsid w:val="00AA3988"/>
    <w:rsid w:val="00AA4527"/>
    <w:rsid w:val="00AA45DE"/>
    <w:rsid w:val="00AA4AA9"/>
    <w:rsid w:val="00AA5541"/>
    <w:rsid w:val="00AA57EA"/>
    <w:rsid w:val="00AA69B4"/>
    <w:rsid w:val="00AA7A7D"/>
    <w:rsid w:val="00AB0513"/>
    <w:rsid w:val="00AB06F4"/>
    <w:rsid w:val="00AB139F"/>
    <w:rsid w:val="00AB1EFC"/>
    <w:rsid w:val="00AB2CF0"/>
    <w:rsid w:val="00AB30B0"/>
    <w:rsid w:val="00AB55B1"/>
    <w:rsid w:val="00AB6870"/>
    <w:rsid w:val="00AB69AE"/>
    <w:rsid w:val="00AB6B01"/>
    <w:rsid w:val="00AB6DB7"/>
    <w:rsid w:val="00AC00CC"/>
    <w:rsid w:val="00AC026A"/>
    <w:rsid w:val="00AC18C9"/>
    <w:rsid w:val="00AC2511"/>
    <w:rsid w:val="00AC3702"/>
    <w:rsid w:val="00AC3AA8"/>
    <w:rsid w:val="00AC3E10"/>
    <w:rsid w:val="00AC4E51"/>
    <w:rsid w:val="00AC5E8B"/>
    <w:rsid w:val="00AC61E7"/>
    <w:rsid w:val="00AC622B"/>
    <w:rsid w:val="00AC6246"/>
    <w:rsid w:val="00AC675D"/>
    <w:rsid w:val="00AC790C"/>
    <w:rsid w:val="00AC7D9C"/>
    <w:rsid w:val="00AC7E4F"/>
    <w:rsid w:val="00AD0EC8"/>
    <w:rsid w:val="00AD1281"/>
    <w:rsid w:val="00AD1B66"/>
    <w:rsid w:val="00AD210B"/>
    <w:rsid w:val="00AD2413"/>
    <w:rsid w:val="00AD288F"/>
    <w:rsid w:val="00AD2DB5"/>
    <w:rsid w:val="00AD3115"/>
    <w:rsid w:val="00AD39F8"/>
    <w:rsid w:val="00AD4D62"/>
    <w:rsid w:val="00AD4F97"/>
    <w:rsid w:val="00AD54D4"/>
    <w:rsid w:val="00AD61F2"/>
    <w:rsid w:val="00AD6254"/>
    <w:rsid w:val="00AD63FB"/>
    <w:rsid w:val="00AD7316"/>
    <w:rsid w:val="00AE12D9"/>
    <w:rsid w:val="00AE1C55"/>
    <w:rsid w:val="00AE2512"/>
    <w:rsid w:val="00AE2715"/>
    <w:rsid w:val="00AE2AD3"/>
    <w:rsid w:val="00AE346A"/>
    <w:rsid w:val="00AE3565"/>
    <w:rsid w:val="00AE37F4"/>
    <w:rsid w:val="00AE3DF8"/>
    <w:rsid w:val="00AE3E6D"/>
    <w:rsid w:val="00AE4631"/>
    <w:rsid w:val="00AE4D53"/>
    <w:rsid w:val="00AE52AA"/>
    <w:rsid w:val="00AE6776"/>
    <w:rsid w:val="00AE70AE"/>
    <w:rsid w:val="00AE73F0"/>
    <w:rsid w:val="00AE7C65"/>
    <w:rsid w:val="00AE7F0B"/>
    <w:rsid w:val="00AE7FF1"/>
    <w:rsid w:val="00AF08FB"/>
    <w:rsid w:val="00AF1DAB"/>
    <w:rsid w:val="00AF2189"/>
    <w:rsid w:val="00AF3B99"/>
    <w:rsid w:val="00AF3CCF"/>
    <w:rsid w:val="00AF3E6E"/>
    <w:rsid w:val="00AF3F21"/>
    <w:rsid w:val="00AF41BF"/>
    <w:rsid w:val="00AF43A3"/>
    <w:rsid w:val="00AF4730"/>
    <w:rsid w:val="00AF5C30"/>
    <w:rsid w:val="00AF70DC"/>
    <w:rsid w:val="00B003CD"/>
    <w:rsid w:val="00B00571"/>
    <w:rsid w:val="00B00B15"/>
    <w:rsid w:val="00B010D9"/>
    <w:rsid w:val="00B022EC"/>
    <w:rsid w:val="00B023C5"/>
    <w:rsid w:val="00B02600"/>
    <w:rsid w:val="00B027D5"/>
    <w:rsid w:val="00B0324A"/>
    <w:rsid w:val="00B04459"/>
    <w:rsid w:val="00B04E92"/>
    <w:rsid w:val="00B0527F"/>
    <w:rsid w:val="00B0544C"/>
    <w:rsid w:val="00B056B4"/>
    <w:rsid w:val="00B06833"/>
    <w:rsid w:val="00B06AA4"/>
    <w:rsid w:val="00B06D31"/>
    <w:rsid w:val="00B06FA1"/>
    <w:rsid w:val="00B07E4F"/>
    <w:rsid w:val="00B1027F"/>
    <w:rsid w:val="00B10C38"/>
    <w:rsid w:val="00B10FD4"/>
    <w:rsid w:val="00B111FD"/>
    <w:rsid w:val="00B11246"/>
    <w:rsid w:val="00B116C7"/>
    <w:rsid w:val="00B12E69"/>
    <w:rsid w:val="00B13349"/>
    <w:rsid w:val="00B13652"/>
    <w:rsid w:val="00B15163"/>
    <w:rsid w:val="00B156FD"/>
    <w:rsid w:val="00B16D8A"/>
    <w:rsid w:val="00B1753F"/>
    <w:rsid w:val="00B176F3"/>
    <w:rsid w:val="00B17ABB"/>
    <w:rsid w:val="00B20029"/>
    <w:rsid w:val="00B20100"/>
    <w:rsid w:val="00B20A68"/>
    <w:rsid w:val="00B20D4A"/>
    <w:rsid w:val="00B20E54"/>
    <w:rsid w:val="00B20F06"/>
    <w:rsid w:val="00B21214"/>
    <w:rsid w:val="00B218F6"/>
    <w:rsid w:val="00B22808"/>
    <w:rsid w:val="00B22976"/>
    <w:rsid w:val="00B22BFF"/>
    <w:rsid w:val="00B23727"/>
    <w:rsid w:val="00B23FF5"/>
    <w:rsid w:val="00B2456B"/>
    <w:rsid w:val="00B25AE5"/>
    <w:rsid w:val="00B2612D"/>
    <w:rsid w:val="00B26D44"/>
    <w:rsid w:val="00B27B3C"/>
    <w:rsid w:val="00B30BBC"/>
    <w:rsid w:val="00B321A0"/>
    <w:rsid w:val="00B32F76"/>
    <w:rsid w:val="00B33776"/>
    <w:rsid w:val="00B337F8"/>
    <w:rsid w:val="00B33A0D"/>
    <w:rsid w:val="00B34F9E"/>
    <w:rsid w:val="00B3508F"/>
    <w:rsid w:val="00B36481"/>
    <w:rsid w:val="00B37E5A"/>
    <w:rsid w:val="00B40165"/>
    <w:rsid w:val="00B401E9"/>
    <w:rsid w:val="00B402D6"/>
    <w:rsid w:val="00B405D1"/>
    <w:rsid w:val="00B40EB4"/>
    <w:rsid w:val="00B411E3"/>
    <w:rsid w:val="00B417D1"/>
    <w:rsid w:val="00B42E3D"/>
    <w:rsid w:val="00B431A4"/>
    <w:rsid w:val="00B4325E"/>
    <w:rsid w:val="00B43353"/>
    <w:rsid w:val="00B434CF"/>
    <w:rsid w:val="00B43564"/>
    <w:rsid w:val="00B44779"/>
    <w:rsid w:val="00B45D0F"/>
    <w:rsid w:val="00B469D7"/>
    <w:rsid w:val="00B47EEE"/>
    <w:rsid w:val="00B501E7"/>
    <w:rsid w:val="00B503B5"/>
    <w:rsid w:val="00B50420"/>
    <w:rsid w:val="00B50BCB"/>
    <w:rsid w:val="00B529C0"/>
    <w:rsid w:val="00B52FCC"/>
    <w:rsid w:val="00B53CFD"/>
    <w:rsid w:val="00B547C0"/>
    <w:rsid w:val="00B55761"/>
    <w:rsid w:val="00B557F7"/>
    <w:rsid w:val="00B55BD2"/>
    <w:rsid w:val="00B562EC"/>
    <w:rsid w:val="00B5641D"/>
    <w:rsid w:val="00B56549"/>
    <w:rsid w:val="00B56F24"/>
    <w:rsid w:val="00B57214"/>
    <w:rsid w:val="00B578AB"/>
    <w:rsid w:val="00B57D40"/>
    <w:rsid w:val="00B6166E"/>
    <w:rsid w:val="00B6180D"/>
    <w:rsid w:val="00B61E76"/>
    <w:rsid w:val="00B61EFE"/>
    <w:rsid w:val="00B62182"/>
    <w:rsid w:val="00B629DD"/>
    <w:rsid w:val="00B6373B"/>
    <w:rsid w:val="00B642DE"/>
    <w:rsid w:val="00B6504D"/>
    <w:rsid w:val="00B654D9"/>
    <w:rsid w:val="00B6606F"/>
    <w:rsid w:val="00B66083"/>
    <w:rsid w:val="00B66106"/>
    <w:rsid w:val="00B66236"/>
    <w:rsid w:val="00B668E5"/>
    <w:rsid w:val="00B66B16"/>
    <w:rsid w:val="00B672AC"/>
    <w:rsid w:val="00B67EC3"/>
    <w:rsid w:val="00B70DDD"/>
    <w:rsid w:val="00B71184"/>
    <w:rsid w:val="00B71653"/>
    <w:rsid w:val="00B7184A"/>
    <w:rsid w:val="00B7266D"/>
    <w:rsid w:val="00B73BB6"/>
    <w:rsid w:val="00B74EA8"/>
    <w:rsid w:val="00B752F8"/>
    <w:rsid w:val="00B75434"/>
    <w:rsid w:val="00B755B3"/>
    <w:rsid w:val="00B758FD"/>
    <w:rsid w:val="00B763C1"/>
    <w:rsid w:val="00B765CB"/>
    <w:rsid w:val="00B7661E"/>
    <w:rsid w:val="00B77288"/>
    <w:rsid w:val="00B77304"/>
    <w:rsid w:val="00B802E0"/>
    <w:rsid w:val="00B804B1"/>
    <w:rsid w:val="00B80B3E"/>
    <w:rsid w:val="00B81D37"/>
    <w:rsid w:val="00B82882"/>
    <w:rsid w:val="00B82A48"/>
    <w:rsid w:val="00B82B20"/>
    <w:rsid w:val="00B83155"/>
    <w:rsid w:val="00B8329C"/>
    <w:rsid w:val="00B83A44"/>
    <w:rsid w:val="00B84199"/>
    <w:rsid w:val="00B84AB4"/>
    <w:rsid w:val="00B85635"/>
    <w:rsid w:val="00B8592E"/>
    <w:rsid w:val="00B86471"/>
    <w:rsid w:val="00B879B6"/>
    <w:rsid w:val="00B87A55"/>
    <w:rsid w:val="00B87A5E"/>
    <w:rsid w:val="00B87A70"/>
    <w:rsid w:val="00B90249"/>
    <w:rsid w:val="00B910D3"/>
    <w:rsid w:val="00B91144"/>
    <w:rsid w:val="00B91AAE"/>
    <w:rsid w:val="00B93100"/>
    <w:rsid w:val="00B93B5A"/>
    <w:rsid w:val="00B94931"/>
    <w:rsid w:val="00B94E76"/>
    <w:rsid w:val="00B95ACA"/>
    <w:rsid w:val="00B95B76"/>
    <w:rsid w:val="00B95EA3"/>
    <w:rsid w:val="00B96834"/>
    <w:rsid w:val="00B97767"/>
    <w:rsid w:val="00BA0A10"/>
    <w:rsid w:val="00BA0D10"/>
    <w:rsid w:val="00BA0FB7"/>
    <w:rsid w:val="00BA3235"/>
    <w:rsid w:val="00BA3345"/>
    <w:rsid w:val="00BA493B"/>
    <w:rsid w:val="00BA4D66"/>
    <w:rsid w:val="00BA6B51"/>
    <w:rsid w:val="00BA6DE6"/>
    <w:rsid w:val="00BB01EC"/>
    <w:rsid w:val="00BB0620"/>
    <w:rsid w:val="00BB0A76"/>
    <w:rsid w:val="00BB2D06"/>
    <w:rsid w:val="00BB314C"/>
    <w:rsid w:val="00BB3188"/>
    <w:rsid w:val="00BB33C7"/>
    <w:rsid w:val="00BB353B"/>
    <w:rsid w:val="00BB3633"/>
    <w:rsid w:val="00BB5A26"/>
    <w:rsid w:val="00BB6415"/>
    <w:rsid w:val="00BB6822"/>
    <w:rsid w:val="00BB7074"/>
    <w:rsid w:val="00BB72C7"/>
    <w:rsid w:val="00BB7920"/>
    <w:rsid w:val="00BC02A5"/>
    <w:rsid w:val="00BC21EC"/>
    <w:rsid w:val="00BC21F5"/>
    <w:rsid w:val="00BC2940"/>
    <w:rsid w:val="00BC3653"/>
    <w:rsid w:val="00BC38D0"/>
    <w:rsid w:val="00BC4105"/>
    <w:rsid w:val="00BC41C8"/>
    <w:rsid w:val="00BC43CA"/>
    <w:rsid w:val="00BC4DAF"/>
    <w:rsid w:val="00BC5238"/>
    <w:rsid w:val="00BC5358"/>
    <w:rsid w:val="00BC538E"/>
    <w:rsid w:val="00BC5577"/>
    <w:rsid w:val="00BC5BD6"/>
    <w:rsid w:val="00BC5EA6"/>
    <w:rsid w:val="00BC61B9"/>
    <w:rsid w:val="00BC664A"/>
    <w:rsid w:val="00BC6A46"/>
    <w:rsid w:val="00BC744A"/>
    <w:rsid w:val="00BC7BCD"/>
    <w:rsid w:val="00BD001D"/>
    <w:rsid w:val="00BD046E"/>
    <w:rsid w:val="00BD0601"/>
    <w:rsid w:val="00BD08C5"/>
    <w:rsid w:val="00BD1CD7"/>
    <w:rsid w:val="00BD285D"/>
    <w:rsid w:val="00BD2993"/>
    <w:rsid w:val="00BD38C9"/>
    <w:rsid w:val="00BD6151"/>
    <w:rsid w:val="00BD688D"/>
    <w:rsid w:val="00BD6927"/>
    <w:rsid w:val="00BD6A9B"/>
    <w:rsid w:val="00BE0627"/>
    <w:rsid w:val="00BE07D6"/>
    <w:rsid w:val="00BE1AE5"/>
    <w:rsid w:val="00BE1B0F"/>
    <w:rsid w:val="00BE1D8C"/>
    <w:rsid w:val="00BE2AF3"/>
    <w:rsid w:val="00BE2CB7"/>
    <w:rsid w:val="00BE52A9"/>
    <w:rsid w:val="00BE5E7F"/>
    <w:rsid w:val="00BE766A"/>
    <w:rsid w:val="00BF0766"/>
    <w:rsid w:val="00BF11D8"/>
    <w:rsid w:val="00BF1768"/>
    <w:rsid w:val="00BF1906"/>
    <w:rsid w:val="00BF34AD"/>
    <w:rsid w:val="00BF4525"/>
    <w:rsid w:val="00BF5436"/>
    <w:rsid w:val="00BF5D04"/>
    <w:rsid w:val="00BF7548"/>
    <w:rsid w:val="00BF77C4"/>
    <w:rsid w:val="00C00B83"/>
    <w:rsid w:val="00C0378C"/>
    <w:rsid w:val="00C04A96"/>
    <w:rsid w:val="00C04AA6"/>
    <w:rsid w:val="00C05010"/>
    <w:rsid w:val="00C065E5"/>
    <w:rsid w:val="00C06EDA"/>
    <w:rsid w:val="00C06EF2"/>
    <w:rsid w:val="00C07A6F"/>
    <w:rsid w:val="00C109D8"/>
    <w:rsid w:val="00C10D36"/>
    <w:rsid w:val="00C1155D"/>
    <w:rsid w:val="00C11A09"/>
    <w:rsid w:val="00C12A55"/>
    <w:rsid w:val="00C12B2B"/>
    <w:rsid w:val="00C13FCD"/>
    <w:rsid w:val="00C140BA"/>
    <w:rsid w:val="00C142A1"/>
    <w:rsid w:val="00C150ED"/>
    <w:rsid w:val="00C1516E"/>
    <w:rsid w:val="00C15711"/>
    <w:rsid w:val="00C159FA"/>
    <w:rsid w:val="00C15C5E"/>
    <w:rsid w:val="00C16848"/>
    <w:rsid w:val="00C16C84"/>
    <w:rsid w:val="00C17B72"/>
    <w:rsid w:val="00C20586"/>
    <w:rsid w:val="00C20C78"/>
    <w:rsid w:val="00C20FA0"/>
    <w:rsid w:val="00C215D2"/>
    <w:rsid w:val="00C22750"/>
    <w:rsid w:val="00C23437"/>
    <w:rsid w:val="00C235C5"/>
    <w:rsid w:val="00C2377A"/>
    <w:rsid w:val="00C23A99"/>
    <w:rsid w:val="00C2451B"/>
    <w:rsid w:val="00C25E5D"/>
    <w:rsid w:val="00C26162"/>
    <w:rsid w:val="00C2633A"/>
    <w:rsid w:val="00C2736F"/>
    <w:rsid w:val="00C302AB"/>
    <w:rsid w:val="00C31737"/>
    <w:rsid w:val="00C31B65"/>
    <w:rsid w:val="00C31DA5"/>
    <w:rsid w:val="00C31DEB"/>
    <w:rsid w:val="00C3212C"/>
    <w:rsid w:val="00C3286D"/>
    <w:rsid w:val="00C33C43"/>
    <w:rsid w:val="00C34105"/>
    <w:rsid w:val="00C3429B"/>
    <w:rsid w:val="00C347C6"/>
    <w:rsid w:val="00C364E0"/>
    <w:rsid w:val="00C36E1B"/>
    <w:rsid w:val="00C37AEC"/>
    <w:rsid w:val="00C40336"/>
    <w:rsid w:val="00C4059E"/>
    <w:rsid w:val="00C41C6F"/>
    <w:rsid w:val="00C439E3"/>
    <w:rsid w:val="00C43AD6"/>
    <w:rsid w:val="00C43B70"/>
    <w:rsid w:val="00C447A1"/>
    <w:rsid w:val="00C44F83"/>
    <w:rsid w:val="00C45B91"/>
    <w:rsid w:val="00C4645E"/>
    <w:rsid w:val="00C46562"/>
    <w:rsid w:val="00C46872"/>
    <w:rsid w:val="00C46C32"/>
    <w:rsid w:val="00C47073"/>
    <w:rsid w:val="00C47ADF"/>
    <w:rsid w:val="00C47FF5"/>
    <w:rsid w:val="00C500C5"/>
    <w:rsid w:val="00C507A6"/>
    <w:rsid w:val="00C50A3F"/>
    <w:rsid w:val="00C50FC9"/>
    <w:rsid w:val="00C5206E"/>
    <w:rsid w:val="00C52F57"/>
    <w:rsid w:val="00C52F5D"/>
    <w:rsid w:val="00C53610"/>
    <w:rsid w:val="00C539F7"/>
    <w:rsid w:val="00C54727"/>
    <w:rsid w:val="00C55A0E"/>
    <w:rsid w:val="00C563B7"/>
    <w:rsid w:val="00C5731C"/>
    <w:rsid w:val="00C60B85"/>
    <w:rsid w:val="00C60B96"/>
    <w:rsid w:val="00C60F5F"/>
    <w:rsid w:val="00C61208"/>
    <w:rsid w:val="00C6200F"/>
    <w:rsid w:val="00C6206E"/>
    <w:rsid w:val="00C63004"/>
    <w:rsid w:val="00C6456E"/>
    <w:rsid w:val="00C6466F"/>
    <w:rsid w:val="00C64D61"/>
    <w:rsid w:val="00C65488"/>
    <w:rsid w:val="00C65720"/>
    <w:rsid w:val="00C66A72"/>
    <w:rsid w:val="00C66CD8"/>
    <w:rsid w:val="00C67253"/>
    <w:rsid w:val="00C67C86"/>
    <w:rsid w:val="00C67D47"/>
    <w:rsid w:val="00C67E75"/>
    <w:rsid w:val="00C70D81"/>
    <w:rsid w:val="00C70DF2"/>
    <w:rsid w:val="00C71855"/>
    <w:rsid w:val="00C71D64"/>
    <w:rsid w:val="00C72A82"/>
    <w:rsid w:val="00C72AF8"/>
    <w:rsid w:val="00C755DE"/>
    <w:rsid w:val="00C75FB8"/>
    <w:rsid w:val="00C768CB"/>
    <w:rsid w:val="00C77F55"/>
    <w:rsid w:val="00C8015D"/>
    <w:rsid w:val="00C806AA"/>
    <w:rsid w:val="00C809A4"/>
    <w:rsid w:val="00C80A4B"/>
    <w:rsid w:val="00C80AD8"/>
    <w:rsid w:val="00C80F95"/>
    <w:rsid w:val="00C829F7"/>
    <w:rsid w:val="00C83071"/>
    <w:rsid w:val="00C83840"/>
    <w:rsid w:val="00C83DC0"/>
    <w:rsid w:val="00C840D3"/>
    <w:rsid w:val="00C87AB3"/>
    <w:rsid w:val="00C9272B"/>
    <w:rsid w:val="00C93618"/>
    <w:rsid w:val="00C949F2"/>
    <w:rsid w:val="00C95673"/>
    <w:rsid w:val="00C957A3"/>
    <w:rsid w:val="00C9677E"/>
    <w:rsid w:val="00C96A8A"/>
    <w:rsid w:val="00C96ABF"/>
    <w:rsid w:val="00C97BD8"/>
    <w:rsid w:val="00CA150E"/>
    <w:rsid w:val="00CA1532"/>
    <w:rsid w:val="00CA1856"/>
    <w:rsid w:val="00CA210F"/>
    <w:rsid w:val="00CA293A"/>
    <w:rsid w:val="00CA2B86"/>
    <w:rsid w:val="00CA2F9E"/>
    <w:rsid w:val="00CA3012"/>
    <w:rsid w:val="00CA4024"/>
    <w:rsid w:val="00CA4C50"/>
    <w:rsid w:val="00CA5E4C"/>
    <w:rsid w:val="00CA6462"/>
    <w:rsid w:val="00CA68F6"/>
    <w:rsid w:val="00CA6AAC"/>
    <w:rsid w:val="00CB1862"/>
    <w:rsid w:val="00CB1969"/>
    <w:rsid w:val="00CB1CAE"/>
    <w:rsid w:val="00CB297D"/>
    <w:rsid w:val="00CB2B17"/>
    <w:rsid w:val="00CB4551"/>
    <w:rsid w:val="00CB51E7"/>
    <w:rsid w:val="00CB6130"/>
    <w:rsid w:val="00CB614B"/>
    <w:rsid w:val="00CB6318"/>
    <w:rsid w:val="00CB6945"/>
    <w:rsid w:val="00CB6C3B"/>
    <w:rsid w:val="00CB7087"/>
    <w:rsid w:val="00CB73CB"/>
    <w:rsid w:val="00CB76D5"/>
    <w:rsid w:val="00CB7806"/>
    <w:rsid w:val="00CB7A6E"/>
    <w:rsid w:val="00CC0445"/>
    <w:rsid w:val="00CC0682"/>
    <w:rsid w:val="00CC1FF6"/>
    <w:rsid w:val="00CC30A1"/>
    <w:rsid w:val="00CC3434"/>
    <w:rsid w:val="00CC3688"/>
    <w:rsid w:val="00CC392A"/>
    <w:rsid w:val="00CC3EB5"/>
    <w:rsid w:val="00CC42DD"/>
    <w:rsid w:val="00CC4C82"/>
    <w:rsid w:val="00CC521E"/>
    <w:rsid w:val="00CC537B"/>
    <w:rsid w:val="00CC558B"/>
    <w:rsid w:val="00CC564D"/>
    <w:rsid w:val="00CC5A52"/>
    <w:rsid w:val="00CC6065"/>
    <w:rsid w:val="00CC61F8"/>
    <w:rsid w:val="00CC6EC6"/>
    <w:rsid w:val="00CC710C"/>
    <w:rsid w:val="00CC71AE"/>
    <w:rsid w:val="00CC7B3D"/>
    <w:rsid w:val="00CC7CEA"/>
    <w:rsid w:val="00CC7E8D"/>
    <w:rsid w:val="00CD15B0"/>
    <w:rsid w:val="00CD15CE"/>
    <w:rsid w:val="00CD1C2E"/>
    <w:rsid w:val="00CD1F08"/>
    <w:rsid w:val="00CD25BC"/>
    <w:rsid w:val="00CD261D"/>
    <w:rsid w:val="00CD2A80"/>
    <w:rsid w:val="00CD2CE4"/>
    <w:rsid w:val="00CD4AEF"/>
    <w:rsid w:val="00CD4C25"/>
    <w:rsid w:val="00CD4DE9"/>
    <w:rsid w:val="00CD6FAF"/>
    <w:rsid w:val="00CD6FDD"/>
    <w:rsid w:val="00CD739C"/>
    <w:rsid w:val="00CD7430"/>
    <w:rsid w:val="00CD75EF"/>
    <w:rsid w:val="00CD77AF"/>
    <w:rsid w:val="00CD7A25"/>
    <w:rsid w:val="00CE023B"/>
    <w:rsid w:val="00CE0499"/>
    <w:rsid w:val="00CE0C22"/>
    <w:rsid w:val="00CE1349"/>
    <w:rsid w:val="00CE2A14"/>
    <w:rsid w:val="00CE2D94"/>
    <w:rsid w:val="00CE3DED"/>
    <w:rsid w:val="00CE3FEC"/>
    <w:rsid w:val="00CE4126"/>
    <w:rsid w:val="00CE4242"/>
    <w:rsid w:val="00CE5451"/>
    <w:rsid w:val="00CE5813"/>
    <w:rsid w:val="00CE6620"/>
    <w:rsid w:val="00CE6D3A"/>
    <w:rsid w:val="00CE74AE"/>
    <w:rsid w:val="00CE7DB1"/>
    <w:rsid w:val="00CE7E7C"/>
    <w:rsid w:val="00CE7FC2"/>
    <w:rsid w:val="00CF050C"/>
    <w:rsid w:val="00CF0B73"/>
    <w:rsid w:val="00CF0EAB"/>
    <w:rsid w:val="00CF10DE"/>
    <w:rsid w:val="00CF122C"/>
    <w:rsid w:val="00CF2170"/>
    <w:rsid w:val="00CF28FC"/>
    <w:rsid w:val="00CF2CB7"/>
    <w:rsid w:val="00CF569D"/>
    <w:rsid w:val="00CF5D1A"/>
    <w:rsid w:val="00CF6956"/>
    <w:rsid w:val="00CF6AFC"/>
    <w:rsid w:val="00CF6BB5"/>
    <w:rsid w:val="00CF7956"/>
    <w:rsid w:val="00D005A0"/>
    <w:rsid w:val="00D00935"/>
    <w:rsid w:val="00D00EE9"/>
    <w:rsid w:val="00D01437"/>
    <w:rsid w:val="00D01C66"/>
    <w:rsid w:val="00D022E7"/>
    <w:rsid w:val="00D03BE4"/>
    <w:rsid w:val="00D0441D"/>
    <w:rsid w:val="00D04661"/>
    <w:rsid w:val="00D04AF0"/>
    <w:rsid w:val="00D0545A"/>
    <w:rsid w:val="00D055DD"/>
    <w:rsid w:val="00D0575C"/>
    <w:rsid w:val="00D05846"/>
    <w:rsid w:val="00D0588D"/>
    <w:rsid w:val="00D05959"/>
    <w:rsid w:val="00D063A3"/>
    <w:rsid w:val="00D074E2"/>
    <w:rsid w:val="00D104C2"/>
    <w:rsid w:val="00D108EC"/>
    <w:rsid w:val="00D1097C"/>
    <w:rsid w:val="00D10D5F"/>
    <w:rsid w:val="00D1174E"/>
    <w:rsid w:val="00D11D5D"/>
    <w:rsid w:val="00D12714"/>
    <w:rsid w:val="00D12803"/>
    <w:rsid w:val="00D15197"/>
    <w:rsid w:val="00D156BC"/>
    <w:rsid w:val="00D15E8C"/>
    <w:rsid w:val="00D1646F"/>
    <w:rsid w:val="00D169F1"/>
    <w:rsid w:val="00D16A96"/>
    <w:rsid w:val="00D16EC5"/>
    <w:rsid w:val="00D22684"/>
    <w:rsid w:val="00D22756"/>
    <w:rsid w:val="00D228C3"/>
    <w:rsid w:val="00D2359E"/>
    <w:rsid w:val="00D24612"/>
    <w:rsid w:val="00D24872"/>
    <w:rsid w:val="00D24BC5"/>
    <w:rsid w:val="00D25783"/>
    <w:rsid w:val="00D25E77"/>
    <w:rsid w:val="00D2622F"/>
    <w:rsid w:val="00D26558"/>
    <w:rsid w:val="00D27090"/>
    <w:rsid w:val="00D27139"/>
    <w:rsid w:val="00D2713C"/>
    <w:rsid w:val="00D271B1"/>
    <w:rsid w:val="00D2737D"/>
    <w:rsid w:val="00D30151"/>
    <w:rsid w:val="00D305C1"/>
    <w:rsid w:val="00D30A6D"/>
    <w:rsid w:val="00D30C2F"/>
    <w:rsid w:val="00D30FE6"/>
    <w:rsid w:val="00D31C9B"/>
    <w:rsid w:val="00D322DA"/>
    <w:rsid w:val="00D32459"/>
    <w:rsid w:val="00D33580"/>
    <w:rsid w:val="00D346D1"/>
    <w:rsid w:val="00D34759"/>
    <w:rsid w:val="00D3480A"/>
    <w:rsid w:val="00D367AE"/>
    <w:rsid w:val="00D36DD0"/>
    <w:rsid w:val="00D37211"/>
    <w:rsid w:val="00D409B0"/>
    <w:rsid w:val="00D41B61"/>
    <w:rsid w:val="00D41F4F"/>
    <w:rsid w:val="00D421CC"/>
    <w:rsid w:val="00D427A5"/>
    <w:rsid w:val="00D42F6E"/>
    <w:rsid w:val="00D43482"/>
    <w:rsid w:val="00D43507"/>
    <w:rsid w:val="00D43997"/>
    <w:rsid w:val="00D43C18"/>
    <w:rsid w:val="00D4568D"/>
    <w:rsid w:val="00D4617E"/>
    <w:rsid w:val="00D46BED"/>
    <w:rsid w:val="00D47737"/>
    <w:rsid w:val="00D477D4"/>
    <w:rsid w:val="00D5058C"/>
    <w:rsid w:val="00D50CBD"/>
    <w:rsid w:val="00D51768"/>
    <w:rsid w:val="00D52745"/>
    <w:rsid w:val="00D5310A"/>
    <w:rsid w:val="00D53B36"/>
    <w:rsid w:val="00D54539"/>
    <w:rsid w:val="00D5492A"/>
    <w:rsid w:val="00D54B09"/>
    <w:rsid w:val="00D55291"/>
    <w:rsid w:val="00D55CA2"/>
    <w:rsid w:val="00D5609C"/>
    <w:rsid w:val="00D566BD"/>
    <w:rsid w:val="00D56749"/>
    <w:rsid w:val="00D56872"/>
    <w:rsid w:val="00D568F9"/>
    <w:rsid w:val="00D57A7B"/>
    <w:rsid w:val="00D60397"/>
    <w:rsid w:val="00D609E1"/>
    <w:rsid w:val="00D613BD"/>
    <w:rsid w:val="00D613FE"/>
    <w:rsid w:val="00D61B73"/>
    <w:rsid w:val="00D61FA0"/>
    <w:rsid w:val="00D62ACA"/>
    <w:rsid w:val="00D62C49"/>
    <w:rsid w:val="00D632F0"/>
    <w:rsid w:val="00D63B6A"/>
    <w:rsid w:val="00D649F5"/>
    <w:rsid w:val="00D64BB7"/>
    <w:rsid w:val="00D64CFB"/>
    <w:rsid w:val="00D66073"/>
    <w:rsid w:val="00D66178"/>
    <w:rsid w:val="00D66679"/>
    <w:rsid w:val="00D67124"/>
    <w:rsid w:val="00D67400"/>
    <w:rsid w:val="00D67D68"/>
    <w:rsid w:val="00D67F6B"/>
    <w:rsid w:val="00D70474"/>
    <w:rsid w:val="00D707E6"/>
    <w:rsid w:val="00D70914"/>
    <w:rsid w:val="00D70973"/>
    <w:rsid w:val="00D7118E"/>
    <w:rsid w:val="00D71586"/>
    <w:rsid w:val="00D71D83"/>
    <w:rsid w:val="00D72824"/>
    <w:rsid w:val="00D72911"/>
    <w:rsid w:val="00D7292F"/>
    <w:rsid w:val="00D73356"/>
    <w:rsid w:val="00D737CF"/>
    <w:rsid w:val="00D73D75"/>
    <w:rsid w:val="00D74C42"/>
    <w:rsid w:val="00D751DC"/>
    <w:rsid w:val="00D76CC1"/>
    <w:rsid w:val="00D776B0"/>
    <w:rsid w:val="00D77821"/>
    <w:rsid w:val="00D8005F"/>
    <w:rsid w:val="00D8078C"/>
    <w:rsid w:val="00D80C22"/>
    <w:rsid w:val="00D818D2"/>
    <w:rsid w:val="00D81EE6"/>
    <w:rsid w:val="00D81F35"/>
    <w:rsid w:val="00D8319F"/>
    <w:rsid w:val="00D83552"/>
    <w:rsid w:val="00D83C7A"/>
    <w:rsid w:val="00D83DBE"/>
    <w:rsid w:val="00D847CC"/>
    <w:rsid w:val="00D84A6D"/>
    <w:rsid w:val="00D84B1C"/>
    <w:rsid w:val="00D85A57"/>
    <w:rsid w:val="00D8606E"/>
    <w:rsid w:val="00D869B3"/>
    <w:rsid w:val="00D87175"/>
    <w:rsid w:val="00D8755F"/>
    <w:rsid w:val="00D87DC0"/>
    <w:rsid w:val="00D90169"/>
    <w:rsid w:val="00D90309"/>
    <w:rsid w:val="00D90C76"/>
    <w:rsid w:val="00D91D76"/>
    <w:rsid w:val="00D92785"/>
    <w:rsid w:val="00D92A57"/>
    <w:rsid w:val="00D92B95"/>
    <w:rsid w:val="00D92CC8"/>
    <w:rsid w:val="00D930B3"/>
    <w:rsid w:val="00D93D36"/>
    <w:rsid w:val="00D94433"/>
    <w:rsid w:val="00D94495"/>
    <w:rsid w:val="00D94DF5"/>
    <w:rsid w:val="00D95279"/>
    <w:rsid w:val="00D965A3"/>
    <w:rsid w:val="00D9662A"/>
    <w:rsid w:val="00D96A80"/>
    <w:rsid w:val="00DA057D"/>
    <w:rsid w:val="00DA0927"/>
    <w:rsid w:val="00DA0FA3"/>
    <w:rsid w:val="00DA1001"/>
    <w:rsid w:val="00DA1360"/>
    <w:rsid w:val="00DA25D3"/>
    <w:rsid w:val="00DA2E9D"/>
    <w:rsid w:val="00DA3983"/>
    <w:rsid w:val="00DA46C4"/>
    <w:rsid w:val="00DA46EA"/>
    <w:rsid w:val="00DA4ACB"/>
    <w:rsid w:val="00DA5609"/>
    <w:rsid w:val="00DA7C65"/>
    <w:rsid w:val="00DB007D"/>
    <w:rsid w:val="00DB140D"/>
    <w:rsid w:val="00DB1A8F"/>
    <w:rsid w:val="00DB2302"/>
    <w:rsid w:val="00DB2D48"/>
    <w:rsid w:val="00DB3EF4"/>
    <w:rsid w:val="00DB40DE"/>
    <w:rsid w:val="00DB42A5"/>
    <w:rsid w:val="00DB4C25"/>
    <w:rsid w:val="00DB5295"/>
    <w:rsid w:val="00DB54ED"/>
    <w:rsid w:val="00DB58BD"/>
    <w:rsid w:val="00DB59C1"/>
    <w:rsid w:val="00DB5E1A"/>
    <w:rsid w:val="00DB619D"/>
    <w:rsid w:val="00DB6EE2"/>
    <w:rsid w:val="00DB707B"/>
    <w:rsid w:val="00DB77BA"/>
    <w:rsid w:val="00DB7D8A"/>
    <w:rsid w:val="00DB7E17"/>
    <w:rsid w:val="00DC0D5D"/>
    <w:rsid w:val="00DC1132"/>
    <w:rsid w:val="00DC1DB4"/>
    <w:rsid w:val="00DC2145"/>
    <w:rsid w:val="00DC240F"/>
    <w:rsid w:val="00DC27CF"/>
    <w:rsid w:val="00DC3478"/>
    <w:rsid w:val="00DC36AA"/>
    <w:rsid w:val="00DC41B1"/>
    <w:rsid w:val="00DC4392"/>
    <w:rsid w:val="00DC4934"/>
    <w:rsid w:val="00DC5118"/>
    <w:rsid w:val="00DC57CD"/>
    <w:rsid w:val="00DC5852"/>
    <w:rsid w:val="00DC6884"/>
    <w:rsid w:val="00DC78C8"/>
    <w:rsid w:val="00DD00E2"/>
    <w:rsid w:val="00DD11C7"/>
    <w:rsid w:val="00DD1B1C"/>
    <w:rsid w:val="00DD2416"/>
    <w:rsid w:val="00DD3460"/>
    <w:rsid w:val="00DD3771"/>
    <w:rsid w:val="00DD452D"/>
    <w:rsid w:val="00DD4D01"/>
    <w:rsid w:val="00DD5FA9"/>
    <w:rsid w:val="00DD7F4C"/>
    <w:rsid w:val="00DE1EFC"/>
    <w:rsid w:val="00DE27C9"/>
    <w:rsid w:val="00DE28C5"/>
    <w:rsid w:val="00DE34C8"/>
    <w:rsid w:val="00DE35E1"/>
    <w:rsid w:val="00DE401F"/>
    <w:rsid w:val="00DE4430"/>
    <w:rsid w:val="00DE47BB"/>
    <w:rsid w:val="00DE516A"/>
    <w:rsid w:val="00DE5C04"/>
    <w:rsid w:val="00DE5CC3"/>
    <w:rsid w:val="00DE6321"/>
    <w:rsid w:val="00DE641D"/>
    <w:rsid w:val="00DF030B"/>
    <w:rsid w:val="00DF06FD"/>
    <w:rsid w:val="00DF12B6"/>
    <w:rsid w:val="00DF12C0"/>
    <w:rsid w:val="00DF174B"/>
    <w:rsid w:val="00DF1EB3"/>
    <w:rsid w:val="00DF21A3"/>
    <w:rsid w:val="00DF26AD"/>
    <w:rsid w:val="00DF2A28"/>
    <w:rsid w:val="00DF2D28"/>
    <w:rsid w:val="00DF33D2"/>
    <w:rsid w:val="00DF40A5"/>
    <w:rsid w:val="00DF4248"/>
    <w:rsid w:val="00DF4B43"/>
    <w:rsid w:val="00DF5ED0"/>
    <w:rsid w:val="00DF6BAF"/>
    <w:rsid w:val="00DF6E3C"/>
    <w:rsid w:val="00DF700E"/>
    <w:rsid w:val="00E00058"/>
    <w:rsid w:val="00E001C2"/>
    <w:rsid w:val="00E01158"/>
    <w:rsid w:val="00E0179B"/>
    <w:rsid w:val="00E018FD"/>
    <w:rsid w:val="00E02362"/>
    <w:rsid w:val="00E032EE"/>
    <w:rsid w:val="00E036B5"/>
    <w:rsid w:val="00E03922"/>
    <w:rsid w:val="00E03B86"/>
    <w:rsid w:val="00E04A8A"/>
    <w:rsid w:val="00E052B9"/>
    <w:rsid w:val="00E0532E"/>
    <w:rsid w:val="00E0554B"/>
    <w:rsid w:val="00E05BCF"/>
    <w:rsid w:val="00E074CC"/>
    <w:rsid w:val="00E0797A"/>
    <w:rsid w:val="00E07D11"/>
    <w:rsid w:val="00E1017F"/>
    <w:rsid w:val="00E103F2"/>
    <w:rsid w:val="00E1046C"/>
    <w:rsid w:val="00E1113E"/>
    <w:rsid w:val="00E1121E"/>
    <w:rsid w:val="00E1122C"/>
    <w:rsid w:val="00E11632"/>
    <w:rsid w:val="00E12CCE"/>
    <w:rsid w:val="00E12F72"/>
    <w:rsid w:val="00E1326F"/>
    <w:rsid w:val="00E14427"/>
    <w:rsid w:val="00E144DF"/>
    <w:rsid w:val="00E15267"/>
    <w:rsid w:val="00E152AD"/>
    <w:rsid w:val="00E1542A"/>
    <w:rsid w:val="00E15BFE"/>
    <w:rsid w:val="00E171BB"/>
    <w:rsid w:val="00E17738"/>
    <w:rsid w:val="00E202DD"/>
    <w:rsid w:val="00E21273"/>
    <w:rsid w:val="00E21C49"/>
    <w:rsid w:val="00E22170"/>
    <w:rsid w:val="00E22992"/>
    <w:rsid w:val="00E22A99"/>
    <w:rsid w:val="00E22E5B"/>
    <w:rsid w:val="00E23187"/>
    <w:rsid w:val="00E2319A"/>
    <w:rsid w:val="00E233E9"/>
    <w:rsid w:val="00E2354B"/>
    <w:rsid w:val="00E24235"/>
    <w:rsid w:val="00E265E6"/>
    <w:rsid w:val="00E266B2"/>
    <w:rsid w:val="00E27143"/>
    <w:rsid w:val="00E271C2"/>
    <w:rsid w:val="00E2791F"/>
    <w:rsid w:val="00E27B84"/>
    <w:rsid w:val="00E27DF4"/>
    <w:rsid w:val="00E27FE7"/>
    <w:rsid w:val="00E3055F"/>
    <w:rsid w:val="00E3099C"/>
    <w:rsid w:val="00E324CD"/>
    <w:rsid w:val="00E32ED5"/>
    <w:rsid w:val="00E32EDC"/>
    <w:rsid w:val="00E34601"/>
    <w:rsid w:val="00E34A19"/>
    <w:rsid w:val="00E34D76"/>
    <w:rsid w:val="00E35544"/>
    <w:rsid w:val="00E35BBA"/>
    <w:rsid w:val="00E3710C"/>
    <w:rsid w:val="00E4071C"/>
    <w:rsid w:val="00E40809"/>
    <w:rsid w:val="00E40DFC"/>
    <w:rsid w:val="00E415A6"/>
    <w:rsid w:val="00E43220"/>
    <w:rsid w:val="00E43A8F"/>
    <w:rsid w:val="00E44A0F"/>
    <w:rsid w:val="00E45566"/>
    <w:rsid w:val="00E471C3"/>
    <w:rsid w:val="00E475E9"/>
    <w:rsid w:val="00E47DD4"/>
    <w:rsid w:val="00E50098"/>
    <w:rsid w:val="00E503FA"/>
    <w:rsid w:val="00E50C6F"/>
    <w:rsid w:val="00E520C8"/>
    <w:rsid w:val="00E525C2"/>
    <w:rsid w:val="00E52A88"/>
    <w:rsid w:val="00E5321E"/>
    <w:rsid w:val="00E53DBF"/>
    <w:rsid w:val="00E542F9"/>
    <w:rsid w:val="00E548CB"/>
    <w:rsid w:val="00E552DB"/>
    <w:rsid w:val="00E557D0"/>
    <w:rsid w:val="00E55BC6"/>
    <w:rsid w:val="00E5691A"/>
    <w:rsid w:val="00E57162"/>
    <w:rsid w:val="00E5744D"/>
    <w:rsid w:val="00E57BB9"/>
    <w:rsid w:val="00E6019A"/>
    <w:rsid w:val="00E6340A"/>
    <w:rsid w:val="00E6382E"/>
    <w:rsid w:val="00E64377"/>
    <w:rsid w:val="00E65B0D"/>
    <w:rsid w:val="00E66889"/>
    <w:rsid w:val="00E70A47"/>
    <w:rsid w:val="00E72727"/>
    <w:rsid w:val="00E72935"/>
    <w:rsid w:val="00E7347E"/>
    <w:rsid w:val="00E73766"/>
    <w:rsid w:val="00E73AA4"/>
    <w:rsid w:val="00E73D14"/>
    <w:rsid w:val="00E73DF8"/>
    <w:rsid w:val="00E73FBE"/>
    <w:rsid w:val="00E7416A"/>
    <w:rsid w:val="00E745BC"/>
    <w:rsid w:val="00E746C8"/>
    <w:rsid w:val="00E75026"/>
    <w:rsid w:val="00E75468"/>
    <w:rsid w:val="00E75631"/>
    <w:rsid w:val="00E7568E"/>
    <w:rsid w:val="00E75F1C"/>
    <w:rsid w:val="00E76121"/>
    <w:rsid w:val="00E76549"/>
    <w:rsid w:val="00E81766"/>
    <w:rsid w:val="00E829F3"/>
    <w:rsid w:val="00E835C1"/>
    <w:rsid w:val="00E83658"/>
    <w:rsid w:val="00E841BB"/>
    <w:rsid w:val="00E854E9"/>
    <w:rsid w:val="00E86555"/>
    <w:rsid w:val="00E86C9A"/>
    <w:rsid w:val="00E86E60"/>
    <w:rsid w:val="00E8723C"/>
    <w:rsid w:val="00E87371"/>
    <w:rsid w:val="00E8741B"/>
    <w:rsid w:val="00E87996"/>
    <w:rsid w:val="00E90A79"/>
    <w:rsid w:val="00E90BEF"/>
    <w:rsid w:val="00E93390"/>
    <w:rsid w:val="00E93555"/>
    <w:rsid w:val="00E9362E"/>
    <w:rsid w:val="00E94C7D"/>
    <w:rsid w:val="00E95899"/>
    <w:rsid w:val="00E95B9B"/>
    <w:rsid w:val="00E960E0"/>
    <w:rsid w:val="00E966D8"/>
    <w:rsid w:val="00E96C3F"/>
    <w:rsid w:val="00E97C44"/>
    <w:rsid w:val="00E97E29"/>
    <w:rsid w:val="00EA0842"/>
    <w:rsid w:val="00EA1213"/>
    <w:rsid w:val="00EA12BF"/>
    <w:rsid w:val="00EA16F2"/>
    <w:rsid w:val="00EA1F03"/>
    <w:rsid w:val="00EA4FD7"/>
    <w:rsid w:val="00EA5935"/>
    <w:rsid w:val="00EA5B7A"/>
    <w:rsid w:val="00EA5E7A"/>
    <w:rsid w:val="00EA6695"/>
    <w:rsid w:val="00EA764C"/>
    <w:rsid w:val="00EA7657"/>
    <w:rsid w:val="00EB0959"/>
    <w:rsid w:val="00EB0A84"/>
    <w:rsid w:val="00EB1138"/>
    <w:rsid w:val="00EB1280"/>
    <w:rsid w:val="00EB1740"/>
    <w:rsid w:val="00EB1904"/>
    <w:rsid w:val="00EB19BC"/>
    <w:rsid w:val="00EB1A64"/>
    <w:rsid w:val="00EB236F"/>
    <w:rsid w:val="00EB2819"/>
    <w:rsid w:val="00EB29FA"/>
    <w:rsid w:val="00EB34A4"/>
    <w:rsid w:val="00EB78A3"/>
    <w:rsid w:val="00EC05CA"/>
    <w:rsid w:val="00EC0662"/>
    <w:rsid w:val="00EC111E"/>
    <w:rsid w:val="00EC16C2"/>
    <w:rsid w:val="00EC2102"/>
    <w:rsid w:val="00EC21A3"/>
    <w:rsid w:val="00EC27B1"/>
    <w:rsid w:val="00EC28E8"/>
    <w:rsid w:val="00EC2A30"/>
    <w:rsid w:val="00EC2C92"/>
    <w:rsid w:val="00EC2E11"/>
    <w:rsid w:val="00EC3FC0"/>
    <w:rsid w:val="00EC437F"/>
    <w:rsid w:val="00EC4BE7"/>
    <w:rsid w:val="00EC51E6"/>
    <w:rsid w:val="00EC585B"/>
    <w:rsid w:val="00EC6C89"/>
    <w:rsid w:val="00EC7323"/>
    <w:rsid w:val="00EC7C14"/>
    <w:rsid w:val="00EC7D08"/>
    <w:rsid w:val="00ED0573"/>
    <w:rsid w:val="00ED0954"/>
    <w:rsid w:val="00ED0A4F"/>
    <w:rsid w:val="00ED0CE1"/>
    <w:rsid w:val="00ED1344"/>
    <w:rsid w:val="00ED1A2A"/>
    <w:rsid w:val="00ED2C30"/>
    <w:rsid w:val="00ED2CB9"/>
    <w:rsid w:val="00ED2CD4"/>
    <w:rsid w:val="00ED5240"/>
    <w:rsid w:val="00ED540A"/>
    <w:rsid w:val="00ED54EA"/>
    <w:rsid w:val="00ED5D6D"/>
    <w:rsid w:val="00ED5F94"/>
    <w:rsid w:val="00ED6A74"/>
    <w:rsid w:val="00EE1024"/>
    <w:rsid w:val="00EE1A47"/>
    <w:rsid w:val="00EE1B5C"/>
    <w:rsid w:val="00EE218B"/>
    <w:rsid w:val="00EE2402"/>
    <w:rsid w:val="00EE2982"/>
    <w:rsid w:val="00EE2BA3"/>
    <w:rsid w:val="00EE3039"/>
    <w:rsid w:val="00EE3204"/>
    <w:rsid w:val="00EE3A63"/>
    <w:rsid w:val="00EE4DFF"/>
    <w:rsid w:val="00EE5283"/>
    <w:rsid w:val="00EE593E"/>
    <w:rsid w:val="00EE64FA"/>
    <w:rsid w:val="00EF1843"/>
    <w:rsid w:val="00EF1B4A"/>
    <w:rsid w:val="00EF1BE7"/>
    <w:rsid w:val="00EF22DA"/>
    <w:rsid w:val="00EF2A9B"/>
    <w:rsid w:val="00EF3060"/>
    <w:rsid w:val="00EF320A"/>
    <w:rsid w:val="00EF3C97"/>
    <w:rsid w:val="00EF48CE"/>
    <w:rsid w:val="00EF5270"/>
    <w:rsid w:val="00EF56ED"/>
    <w:rsid w:val="00EF59E8"/>
    <w:rsid w:val="00EF5B0D"/>
    <w:rsid w:val="00EF623F"/>
    <w:rsid w:val="00EF67A7"/>
    <w:rsid w:val="00EF6D5B"/>
    <w:rsid w:val="00EF6E50"/>
    <w:rsid w:val="00F0079F"/>
    <w:rsid w:val="00F0110F"/>
    <w:rsid w:val="00F01906"/>
    <w:rsid w:val="00F024BB"/>
    <w:rsid w:val="00F02933"/>
    <w:rsid w:val="00F02A6A"/>
    <w:rsid w:val="00F0310C"/>
    <w:rsid w:val="00F033C8"/>
    <w:rsid w:val="00F062EC"/>
    <w:rsid w:val="00F067FC"/>
    <w:rsid w:val="00F06BE8"/>
    <w:rsid w:val="00F06CC9"/>
    <w:rsid w:val="00F0746D"/>
    <w:rsid w:val="00F0762D"/>
    <w:rsid w:val="00F076AE"/>
    <w:rsid w:val="00F10124"/>
    <w:rsid w:val="00F101D5"/>
    <w:rsid w:val="00F10895"/>
    <w:rsid w:val="00F11B0B"/>
    <w:rsid w:val="00F11B64"/>
    <w:rsid w:val="00F11F2A"/>
    <w:rsid w:val="00F12D46"/>
    <w:rsid w:val="00F136D7"/>
    <w:rsid w:val="00F13759"/>
    <w:rsid w:val="00F1395B"/>
    <w:rsid w:val="00F14056"/>
    <w:rsid w:val="00F1431B"/>
    <w:rsid w:val="00F14879"/>
    <w:rsid w:val="00F148D7"/>
    <w:rsid w:val="00F15602"/>
    <w:rsid w:val="00F16643"/>
    <w:rsid w:val="00F20547"/>
    <w:rsid w:val="00F20AAC"/>
    <w:rsid w:val="00F211D1"/>
    <w:rsid w:val="00F21792"/>
    <w:rsid w:val="00F21BE8"/>
    <w:rsid w:val="00F21E07"/>
    <w:rsid w:val="00F21E9D"/>
    <w:rsid w:val="00F228A7"/>
    <w:rsid w:val="00F22CAE"/>
    <w:rsid w:val="00F23484"/>
    <w:rsid w:val="00F2445C"/>
    <w:rsid w:val="00F24B30"/>
    <w:rsid w:val="00F252A5"/>
    <w:rsid w:val="00F25946"/>
    <w:rsid w:val="00F261F7"/>
    <w:rsid w:val="00F2638E"/>
    <w:rsid w:val="00F27763"/>
    <w:rsid w:val="00F27D48"/>
    <w:rsid w:val="00F30D70"/>
    <w:rsid w:val="00F31019"/>
    <w:rsid w:val="00F3293B"/>
    <w:rsid w:val="00F32FE5"/>
    <w:rsid w:val="00F33A55"/>
    <w:rsid w:val="00F33BB7"/>
    <w:rsid w:val="00F345CA"/>
    <w:rsid w:val="00F35939"/>
    <w:rsid w:val="00F3599B"/>
    <w:rsid w:val="00F35CBC"/>
    <w:rsid w:val="00F36BF4"/>
    <w:rsid w:val="00F3714E"/>
    <w:rsid w:val="00F371AF"/>
    <w:rsid w:val="00F4033E"/>
    <w:rsid w:val="00F417B9"/>
    <w:rsid w:val="00F41A53"/>
    <w:rsid w:val="00F422BF"/>
    <w:rsid w:val="00F42DDE"/>
    <w:rsid w:val="00F430A9"/>
    <w:rsid w:val="00F439AD"/>
    <w:rsid w:val="00F4400C"/>
    <w:rsid w:val="00F44B97"/>
    <w:rsid w:val="00F44C6A"/>
    <w:rsid w:val="00F45616"/>
    <w:rsid w:val="00F45D18"/>
    <w:rsid w:val="00F46311"/>
    <w:rsid w:val="00F47936"/>
    <w:rsid w:val="00F50EFC"/>
    <w:rsid w:val="00F50F5C"/>
    <w:rsid w:val="00F510AC"/>
    <w:rsid w:val="00F51857"/>
    <w:rsid w:val="00F51F00"/>
    <w:rsid w:val="00F520CD"/>
    <w:rsid w:val="00F52685"/>
    <w:rsid w:val="00F5294A"/>
    <w:rsid w:val="00F534BA"/>
    <w:rsid w:val="00F534C2"/>
    <w:rsid w:val="00F5398D"/>
    <w:rsid w:val="00F53F56"/>
    <w:rsid w:val="00F54374"/>
    <w:rsid w:val="00F543AA"/>
    <w:rsid w:val="00F54621"/>
    <w:rsid w:val="00F54D09"/>
    <w:rsid w:val="00F55E9F"/>
    <w:rsid w:val="00F57422"/>
    <w:rsid w:val="00F57555"/>
    <w:rsid w:val="00F57911"/>
    <w:rsid w:val="00F579A5"/>
    <w:rsid w:val="00F57C5B"/>
    <w:rsid w:val="00F60254"/>
    <w:rsid w:val="00F607B8"/>
    <w:rsid w:val="00F60AE3"/>
    <w:rsid w:val="00F612FB"/>
    <w:rsid w:val="00F61A2A"/>
    <w:rsid w:val="00F64B4C"/>
    <w:rsid w:val="00F64EA9"/>
    <w:rsid w:val="00F653B3"/>
    <w:rsid w:val="00F659FB"/>
    <w:rsid w:val="00F66091"/>
    <w:rsid w:val="00F666D1"/>
    <w:rsid w:val="00F66DCB"/>
    <w:rsid w:val="00F678AC"/>
    <w:rsid w:val="00F678BE"/>
    <w:rsid w:val="00F67C4B"/>
    <w:rsid w:val="00F67CB8"/>
    <w:rsid w:val="00F701C6"/>
    <w:rsid w:val="00F70630"/>
    <w:rsid w:val="00F712BA"/>
    <w:rsid w:val="00F7156A"/>
    <w:rsid w:val="00F717CF"/>
    <w:rsid w:val="00F725BC"/>
    <w:rsid w:val="00F733A0"/>
    <w:rsid w:val="00F73929"/>
    <w:rsid w:val="00F73CA9"/>
    <w:rsid w:val="00F7434B"/>
    <w:rsid w:val="00F75BB2"/>
    <w:rsid w:val="00F761E3"/>
    <w:rsid w:val="00F777FC"/>
    <w:rsid w:val="00F778AD"/>
    <w:rsid w:val="00F81C71"/>
    <w:rsid w:val="00F826A2"/>
    <w:rsid w:val="00F8294A"/>
    <w:rsid w:val="00F82D94"/>
    <w:rsid w:val="00F82DCF"/>
    <w:rsid w:val="00F8357E"/>
    <w:rsid w:val="00F84708"/>
    <w:rsid w:val="00F8608F"/>
    <w:rsid w:val="00F8678E"/>
    <w:rsid w:val="00F867D1"/>
    <w:rsid w:val="00F87179"/>
    <w:rsid w:val="00F9016A"/>
    <w:rsid w:val="00F90489"/>
    <w:rsid w:val="00F916AF"/>
    <w:rsid w:val="00F92D72"/>
    <w:rsid w:val="00F94035"/>
    <w:rsid w:val="00F95740"/>
    <w:rsid w:val="00F961F7"/>
    <w:rsid w:val="00F96FB1"/>
    <w:rsid w:val="00F9730D"/>
    <w:rsid w:val="00F97F8B"/>
    <w:rsid w:val="00FA0424"/>
    <w:rsid w:val="00FA049F"/>
    <w:rsid w:val="00FA072D"/>
    <w:rsid w:val="00FA0DAA"/>
    <w:rsid w:val="00FA171D"/>
    <w:rsid w:val="00FA171E"/>
    <w:rsid w:val="00FA175B"/>
    <w:rsid w:val="00FA39AF"/>
    <w:rsid w:val="00FA436B"/>
    <w:rsid w:val="00FA43C8"/>
    <w:rsid w:val="00FA5044"/>
    <w:rsid w:val="00FA5579"/>
    <w:rsid w:val="00FA5C7C"/>
    <w:rsid w:val="00FA6181"/>
    <w:rsid w:val="00FA6B20"/>
    <w:rsid w:val="00FA6CD4"/>
    <w:rsid w:val="00FA7491"/>
    <w:rsid w:val="00FB00C9"/>
    <w:rsid w:val="00FB01FC"/>
    <w:rsid w:val="00FB04B4"/>
    <w:rsid w:val="00FB25F1"/>
    <w:rsid w:val="00FB2C77"/>
    <w:rsid w:val="00FB2E94"/>
    <w:rsid w:val="00FB371A"/>
    <w:rsid w:val="00FB5336"/>
    <w:rsid w:val="00FB547A"/>
    <w:rsid w:val="00FB60CF"/>
    <w:rsid w:val="00FB7E54"/>
    <w:rsid w:val="00FC165A"/>
    <w:rsid w:val="00FC1EBC"/>
    <w:rsid w:val="00FC28A7"/>
    <w:rsid w:val="00FC4889"/>
    <w:rsid w:val="00FC4933"/>
    <w:rsid w:val="00FC496D"/>
    <w:rsid w:val="00FC5B5D"/>
    <w:rsid w:val="00FC651B"/>
    <w:rsid w:val="00FC76F3"/>
    <w:rsid w:val="00FD036B"/>
    <w:rsid w:val="00FD094D"/>
    <w:rsid w:val="00FD0A7E"/>
    <w:rsid w:val="00FD0AC0"/>
    <w:rsid w:val="00FD10BC"/>
    <w:rsid w:val="00FD14C6"/>
    <w:rsid w:val="00FD1712"/>
    <w:rsid w:val="00FD1F4F"/>
    <w:rsid w:val="00FD3330"/>
    <w:rsid w:val="00FD41F4"/>
    <w:rsid w:val="00FD4627"/>
    <w:rsid w:val="00FD469C"/>
    <w:rsid w:val="00FD4E80"/>
    <w:rsid w:val="00FD53AF"/>
    <w:rsid w:val="00FD55D6"/>
    <w:rsid w:val="00FD583D"/>
    <w:rsid w:val="00FD648F"/>
    <w:rsid w:val="00FD66C2"/>
    <w:rsid w:val="00FD6752"/>
    <w:rsid w:val="00FD6946"/>
    <w:rsid w:val="00FD79D1"/>
    <w:rsid w:val="00FD7B4F"/>
    <w:rsid w:val="00FE0063"/>
    <w:rsid w:val="00FE2597"/>
    <w:rsid w:val="00FE2A6A"/>
    <w:rsid w:val="00FE2F29"/>
    <w:rsid w:val="00FE3AC2"/>
    <w:rsid w:val="00FE3D9B"/>
    <w:rsid w:val="00FE47A2"/>
    <w:rsid w:val="00FE4B18"/>
    <w:rsid w:val="00FE4D4D"/>
    <w:rsid w:val="00FE5725"/>
    <w:rsid w:val="00FE6A67"/>
    <w:rsid w:val="00FF064F"/>
    <w:rsid w:val="00FF0738"/>
    <w:rsid w:val="00FF08E8"/>
    <w:rsid w:val="00FF1918"/>
    <w:rsid w:val="00FF1A4C"/>
    <w:rsid w:val="00FF1C8A"/>
    <w:rsid w:val="00FF24AA"/>
    <w:rsid w:val="00FF291C"/>
    <w:rsid w:val="00FF3219"/>
    <w:rsid w:val="00FF4A70"/>
    <w:rsid w:val="00FF4DB0"/>
    <w:rsid w:val="00FF4DDA"/>
    <w:rsid w:val="00FF4F4D"/>
    <w:rsid w:val="00FF5127"/>
    <w:rsid w:val="00FF56FE"/>
    <w:rsid w:val="00FF5FB8"/>
    <w:rsid w:val="00FF6117"/>
    <w:rsid w:val="00FF62DB"/>
    <w:rsid w:val="00FF675C"/>
    <w:rsid w:val="00FF6D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4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qFormat/>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B402D6"/>
    <w:pPr>
      <w:tabs>
        <w:tab w:val="left" w:pos="900"/>
        <w:tab w:val="right" w:leader="dot" w:pos="9345"/>
      </w:tabs>
      <w:ind w:left="900" w:hanging="540"/>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basedOn w:val="Normal"/>
    <w:link w:val="FootnoteTextChar"/>
    <w:rsid w:val="009C398B"/>
  </w:style>
  <w:style w:type="character" w:customStyle="1" w:styleId="FootnoteTextChar">
    <w:name w:val="Footnote Text Char"/>
    <w:basedOn w:val="DefaultParagraphFont"/>
    <w:link w:val="FootnoteTex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04225D"/>
    <w:pPr>
      <w:tabs>
        <w:tab w:val="right" w:leader="dot" w:pos="9345"/>
      </w:tabs>
      <w:ind w:left="426" w:hanging="426"/>
      <w:jc w:val="left"/>
    </w:pPr>
    <w:rPr>
      <w:b/>
      <w:noProof/>
      <w:lang w:val="sr-Cyrl-RS" w:eastAsia="sr-Latn-RS"/>
    </w:rPr>
  </w:style>
  <w:style w:type="paragraph" w:styleId="TOC3">
    <w:name w:val="toc 3"/>
    <w:basedOn w:val="Normal"/>
    <w:next w:val="Normal"/>
    <w:autoRedefine/>
    <w:uiPriority w:val="39"/>
    <w:rsid w:val="00534A8E"/>
    <w:pPr>
      <w:tabs>
        <w:tab w:val="left" w:pos="1260"/>
        <w:tab w:val="right" w:leader="dot" w:pos="9345"/>
      </w:tabs>
      <w:ind w:left="1260" w:hanging="780"/>
      <w:jc w:val="left"/>
    </w:pPr>
    <w:rPr>
      <w:noProof/>
      <w:lang w:val="sr-Cyrl-RS"/>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C398B"/>
    <w:pPr>
      <w:spacing w:before="120" w:after="120"/>
    </w:pPr>
    <w:rPr>
      <w:b/>
      <w:bCs/>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customStyle="1" w:styleId="E1">
    <w:name w:val="E1"/>
    <w:basedOn w:val="Normal"/>
    <w:rsid w:val="00202A78"/>
    <w:pPr>
      <w:numPr>
        <w:numId w:val="4"/>
      </w:numPr>
      <w:spacing w:line="260" w:lineRule="atLeast"/>
    </w:pPr>
    <w:rPr>
      <w:rFonts w:ascii="Arial" w:eastAsia="Calibri" w:hAnsi="Arial" w:cs="Arial"/>
      <w:lang w:val="en-US" w:eastAsia="en-US"/>
    </w:rPr>
  </w:style>
  <w:style w:type="paragraph" w:customStyle="1" w:styleId="Heding1">
    <w:name w:val="Heding 1"/>
    <w:basedOn w:val="Heading1"/>
    <w:link w:val="Heding1Char"/>
    <w:autoRedefine/>
    <w:qFormat/>
    <w:rsid w:val="00A86473"/>
    <w:pPr>
      <w:keepLines/>
      <w:ind w:left="567" w:hanging="567"/>
      <w:jc w:val="left"/>
    </w:pPr>
    <w:rPr>
      <w:rFonts w:cstheme="majorBidi"/>
      <w:b w:val="0"/>
      <w:caps/>
      <w:kern w:val="0"/>
      <w:szCs w:val="22"/>
      <w:lang w:val="ru-RU" w:eastAsia="en-US"/>
    </w:rPr>
  </w:style>
  <w:style w:type="character" w:customStyle="1" w:styleId="Heding1Char">
    <w:name w:val="Heding 1 Char"/>
    <w:link w:val="Heding1"/>
    <w:rsid w:val="00A86473"/>
    <w:rPr>
      <w:rFonts w:ascii="Verdana" w:eastAsia="Times New Roman" w:hAnsi="Verdana" w:cstheme="majorBidi"/>
      <w:bCs/>
      <w:caps/>
      <w:sz w:val="24"/>
      <w:lang w:val="ru-RU"/>
    </w:rPr>
  </w:style>
  <w:style w:type="character" w:customStyle="1" w:styleId="FontStyle23">
    <w:name w:val="Font Style23"/>
    <w:basedOn w:val="DefaultParagraphFont"/>
    <w:uiPriority w:val="99"/>
    <w:rsid w:val="00A86473"/>
    <w:rPr>
      <w:rFonts w:ascii="Times New Roman" w:hAnsi="Times New Roman" w:cs="Times New Roman"/>
      <w:sz w:val="20"/>
      <w:szCs w:val="20"/>
    </w:rPr>
  </w:style>
  <w:style w:type="character" w:customStyle="1" w:styleId="FontStyle20">
    <w:name w:val="Font Style20"/>
    <w:uiPriority w:val="99"/>
    <w:rsid w:val="00321D99"/>
    <w:rPr>
      <w:rFonts w:ascii="Arial" w:hAnsi="Arial" w:cs="Arial"/>
      <w:sz w:val="20"/>
      <w:szCs w:val="20"/>
    </w:rPr>
  </w:style>
  <w:style w:type="paragraph" w:customStyle="1" w:styleId="2zakon">
    <w:name w:val="2zakon"/>
    <w:basedOn w:val="Normal"/>
    <w:rsid w:val="004069B7"/>
    <w:pPr>
      <w:spacing w:before="100" w:beforeAutospacing="1" w:after="100" w:afterAutospacing="1"/>
      <w:jc w:val="center"/>
    </w:pPr>
    <w:rPr>
      <w:rFonts w:ascii="Arial" w:hAnsi="Arial" w:cs="Arial"/>
      <w:color w:val="0033CC"/>
      <w:sz w:val="36"/>
      <w:szCs w:val="36"/>
      <w:lang w:val="en-US" w:eastAsia="en-US"/>
    </w:rPr>
  </w:style>
  <w:style w:type="paragraph" w:customStyle="1" w:styleId="BodyText30">
    <w:name w:val="Body Text3"/>
    <w:basedOn w:val="Normal"/>
    <w:rsid w:val="00D92B95"/>
    <w:pPr>
      <w:shd w:val="clear" w:color="auto" w:fill="FFFFFF"/>
      <w:suppressAutoHyphens/>
      <w:spacing w:before="72" w:line="0" w:lineRule="atLeast"/>
      <w:textAlignment w:val="baseline"/>
    </w:pPr>
    <w:rPr>
      <w:rFonts w:eastAsia="Verdana" w:cs="Verdana"/>
      <w:kern w:val="1"/>
      <w:sz w:val="19"/>
      <w:szCs w:val="19"/>
      <w:lang w:val="sr-Cyrl-RS" w:eastAsia="hi-IN" w:bidi="hi-IN"/>
    </w:rPr>
  </w:style>
  <w:style w:type="character" w:customStyle="1" w:styleId="FontStyle14">
    <w:name w:val="Font Style14"/>
    <w:uiPriority w:val="99"/>
    <w:rsid w:val="002F0CB6"/>
    <w:rPr>
      <w:rFonts w:ascii="Arial" w:hAnsi="Arial" w:cs="Arial"/>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D2"/>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D5492A"/>
    <w:pPr>
      <w:keepNext/>
      <w:outlineLvl w:val="1"/>
    </w:pPr>
    <w:rPr>
      <w:rFonts w:cs="Arial"/>
      <w:b/>
      <w:bCs/>
      <w:iCs/>
      <w:cap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D5492A"/>
    <w:rPr>
      <w:rFonts w:ascii="Verdana" w:eastAsia="Times New Roman" w:hAnsi="Verdana" w:cs="Arial"/>
      <w:b/>
      <w:bCs/>
      <w:iCs/>
      <w:cap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qFormat/>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B402D6"/>
    <w:pPr>
      <w:tabs>
        <w:tab w:val="left" w:pos="900"/>
        <w:tab w:val="right" w:leader="dot" w:pos="9345"/>
      </w:tabs>
      <w:ind w:left="900" w:hanging="540"/>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basedOn w:val="Normal"/>
    <w:link w:val="FootnoteTextChar"/>
    <w:rsid w:val="009C398B"/>
  </w:style>
  <w:style w:type="character" w:customStyle="1" w:styleId="FootnoteTextChar">
    <w:name w:val="Footnote Text Char"/>
    <w:basedOn w:val="DefaultParagraphFont"/>
    <w:link w:val="FootnoteText"/>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04225D"/>
    <w:pPr>
      <w:tabs>
        <w:tab w:val="right" w:leader="dot" w:pos="9345"/>
      </w:tabs>
      <w:ind w:left="426" w:hanging="426"/>
      <w:jc w:val="left"/>
    </w:pPr>
    <w:rPr>
      <w:b/>
      <w:noProof/>
      <w:lang w:val="sr-Cyrl-RS" w:eastAsia="sr-Latn-RS"/>
    </w:rPr>
  </w:style>
  <w:style w:type="paragraph" w:styleId="TOC3">
    <w:name w:val="toc 3"/>
    <w:basedOn w:val="Normal"/>
    <w:next w:val="Normal"/>
    <w:autoRedefine/>
    <w:uiPriority w:val="39"/>
    <w:rsid w:val="00534A8E"/>
    <w:pPr>
      <w:tabs>
        <w:tab w:val="left" w:pos="1260"/>
        <w:tab w:val="right" w:leader="dot" w:pos="9345"/>
      </w:tabs>
      <w:ind w:left="1260" w:hanging="780"/>
      <w:jc w:val="left"/>
    </w:pPr>
    <w:rPr>
      <w:noProof/>
      <w:lang w:val="sr-Cyrl-RS"/>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C398B"/>
    <w:pPr>
      <w:spacing w:before="120" w:after="120"/>
    </w:pPr>
    <w:rPr>
      <w:b/>
      <w:bCs/>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uiPriority w:val="34"/>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paragraph" w:customStyle="1" w:styleId="E1">
    <w:name w:val="E1"/>
    <w:basedOn w:val="Normal"/>
    <w:rsid w:val="00202A78"/>
    <w:pPr>
      <w:numPr>
        <w:numId w:val="4"/>
      </w:numPr>
      <w:spacing w:line="260" w:lineRule="atLeast"/>
    </w:pPr>
    <w:rPr>
      <w:rFonts w:ascii="Arial" w:eastAsia="Calibri" w:hAnsi="Arial" w:cs="Arial"/>
      <w:lang w:val="en-US" w:eastAsia="en-US"/>
    </w:rPr>
  </w:style>
  <w:style w:type="paragraph" w:customStyle="1" w:styleId="Heding1">
    <w:name w:val="Heding 1"/>
    <w:basedOn w:val="Heading1"/>
    <w:link w:val="Heding1Char"/>
    <w:autoRedefine/>
    <w:qFormat/>
    <w:rsid w:val="00A86473"/>
    <w:pPr>
      <w:keepLines/>
      <w:ind w:left="567" w:hanging="567"/>
      <w:jc w:val="left"/>
    </w:pPr>
    <w:rPr>
      <w:rFonts w:cstheme="majorBidi"/>
      <w:b w:val="0"/>
      <w:caps/>
      <w:kern w:val="0"/>
      <w:szCs w:val="22"/>
      <w:lang w:val="ru-RU" w:eastAsia="en-US"/>
    </w:rPr>
  </w:style>
  <w:style w:type="character" w:customStyle="1" w:styleId="Heding1Char">
    <w:name w:val="Heding 1 Char"/>
    <w:link w:val="Heding1"/>
    <w:rsid w:val="00A86473"/>
    <w:rPr>
      <w:rFonts w:ascii="Verdana" w:eastAsia="Times New Roman" w:hAnsi="Verdana" w:cstheme="majorBidi"/>
      <w:bCs/>
      <w:caps/>
      <w:sz w:val="24"/>
      <w:lang w:val="ru-RU"/>
    </w:rPr>
  </w:style>
  <w:style w:type="character" w:customStyle="1" w:styleId="FontStyle23">
    <w:name w:val="Font Style23"/>
    <w:basedOn w:val="DefaultParagraphFont"/>
    <w:uiPriority w:val="99"/>
    <w:rsid w:val="00A86473"/>
    <w:rPr>
      <w:rFonts w:ascii="Times New Roman" w:hAnsi="Times New Roman" w:cs="Times New Roman"/>
      <w:sz w:val="20"/>
      <w:szCs w:val="20"/>
    </w:rPr>
  </w:style>
  <w:style w:type="character" w:customStyle="1" w:styleId="FontStyle20">
    <w:name w:val="Font Style20"/>
    <w:uiPriority w:val="99"/>
    <w:rsid w:val="00321D99"/>
    <w:rPr>
      <w:rFonts w:ascii="Arial" w:hAnsi="Arial" w:cs="Arial"/>
      <w:sz w:val="20"/>
      <w:szCs w:val="20"/>
    </w:rPr>
  </w:style>
  <w:style w:type="paragraph" w:customStyle="1" w:styleId="2zakon">
    <w:name w:val="2zakon"/>
    <w:basedOn w:val="Normal"/>
    <w:rsid w:val="004069B7"/>
    <w:pPr>
      <w:spacing w:before="100" w:beforeAutospacing="1" w:after="100" w:afterAutospacing="1"/>
      <w:jc w:val="center"/>
    </w:pPr>
    <w:rPr>
      <w:rFonts w:ascii="Arial" w:hAnsi="Arial" w:cs="Arial"/>
      <w:color w:val="0033CC"/>
      <w:sz w:val="36"/>
      <w:szCs w:val="36"/>
      <w:lang w:val="en-US" w:eastAsia="en-US"/>
    </w:rPr>
  </w:style>
  <w:style w:type="paragraph" w:customStyle="1" w:styleId="BodyText30">
    <w:name w:val="Body Text3"/>
    <w:basedOn w:val="Normal"/>
    <w:rsid w:val="00D92B95"/>
    <w:pPr>
      <w:shd w:val="clear" w:color="auto" w:fill="FFFFFF"/>
      <w:suppressAutoHyphens/>
      <w:spacing w:before="72" w:line="0" w:lineRule="atLeast"/>
      <w:textAlignment w:val="baseline"/>
    </w:pPr>
    <w:rPr>
      <w:rFonts w:eastAsia="Verdana" w:cs="Verdana"/>
      <w:kern w:val="1"/>
      <w:sz w:val="19"/>
      <w:szCs w:val="19"/>
      <w:lang w:val="sr-Cyrl-RS" w:eastAsia="hi-IN" w:bidi="hi-IN"/>
    </w:rPr>
  </w:style>
  <w:style w:type="character" w:customStyle="1" w:styleId="FontStyle14">
    <w:name w:val="Font Style14"/>
    <w:uiPriority w:val="99"/>
    <w:rsid w:val="002F0CB6"/>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83844">
      <w:bodyDiv w:val="1"/>
      <w:marLeft w:val="0"/>
      <w:marRight w:val="0"/>
      <w:marTop w:val="0"/>
      <w:marBottom w:val="0"/>
      <w:divBdr>
        <w:top w:val="none" w:sz="0" w:space="0" w:color="auto"/>
        <w:left w:val="none" w:sz="0" w:space="0" w:color="auto"/>
        <w:bottom w:val="none" w:sz="0" w:space="0" w:color="auto"/>
        <w:right w:val="none" w:sz="0" w:space="0" w:color="auto"/>
      </w:divBdr>
    </w:div>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515075700">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852115325">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Documents%20and%20Settings/ttomin/Local%20Settings/Application%20Data/Ing-Pro/IngProPaket5P/27008.htm" TargetMode="External"/><Relationship Id="rId7" Type="http://schemas.microsoft.com/office/2007/relationships/stylesWithEffects" Target="stylesWithEffects.xml"/><Relationship Id="rId12" Type="http://schemas.openxmlformats.org/officeDocument/2006/relationships/hyperlink" Target="https://sr.wikipedia.org/wiki/%D0%94%D0%B0%D1%82%D0%BE%D1%82%D0%B5%D0%BA%D0%B0:Grb-srbobran.jpg"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yperlink" Target="file:///C:/Documents%20and%20Settings/ttomin/Local%20Settings/Application%20Data/Ing-Pro/IngProPaket5P/27008.htm"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aterijal za rani javni uvid za PGR" ma:contentTypeID="0x010100884437D00BFC904A812FF25E1A39E1B900776459F2F4FBFF449A22B09CBB9ADC34" ma:contentTypeVersion="46" ma:contentTypeDescription="" ma:contentTypeScope="" ma:versionID="886acd8b407c87413632b39c734743cd">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e7b7b0608d7a4d5590e7e5ec595f6b54" ns2:_="" ns3:_="">
    <xsd:import namespace="230c37f9-aab7-41ad-a9af-12c93f7ee846"/>
    <xsd:import namespace="606f11f3-20c9-44fc-a144-ea069f36cde1"/>
    <xsd:element name="properties">
      <xsd:complexType>
        <xsd:sequence>
          <xsd:element name="documentManagement">
            <xsd:complexType>
              <xsd:all>
                <xsd:element ref="ns2:Ebroj"/>
                <xsd:element ref="ns2:Naziv_x0020_plana"/>
                <xsd:element ref="ns2:Vrsta_x0020_planova"/>
                <xsd:element ref="ns2:Opština"/>
                <xsd:element ref="ns2:Grupa_x0020_dokumenata"/>
                <xsd:element ref="ns2:Faza" minOccurs="0"/>
                <xsd:element ref="ns2:Nosilac_x0020_izrade_x0020_posla"/>
                <xsd:element ref="ns2:Bekap" minOccurs="0"/>
                <xsd:element ref="ns2:Dokumentacija_x0020_plana" minOccurs="0"/>
                <xsd:element ref="ns2:Datum" minOccurs="0"/>
                <xsd:element ref="ns2:Napomena" minOccurs="0"/>
                <xsd:element ref="ns2:Odgovorni_x0020_urbanista" minOccurs="0"/>
                <xsd:element ref="ns2:Stručni_x0020_tim"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1" ma:displayName="Ebroj" ma:decimals="0" ma:internalName="Ebroj" ma:readOnly="false" ma:percentage="FALSE">
      <xsd:simpleType>
        <xsd:restriction base="dms:Number"/>
      </xsd:simpleType>
    </xsd:element>
    <xsd:element name="Naziv_x0020_plana" ma:index="2" ma:displayName="Naziv plana" ma:internalName="Naziv_x0020_plana" ma:readOnly="false">
      <xsd:simpleType>
        <xsd:restriction base="dms:Text">
          <xsd:maxLength value="255"/>
        </xsd:restriction>
      </xsd:simpleType>
    </xsd:element>
    <xsd:element name="Vrsta_x0020_planova" ma:index="3" ma:displayName="Vrsta planova" ma:list="{e74fc2aa-95ac-4b6b-a40d-a673265af5e4}" ma:internalName="Vrsta_x0020_planova" ma:readOnly="false" ma:showField="Vrsta_x0020_posla" ma:web="230c37f9-aab7-41ad-a9af-12c93f7ee846">
      <xsd:simpleType>
        <xsd:restriction base="dms:Lookup"/>
      </xsd:simpleType>
    </xsd:element>
    <xsd:element name="Opština" ma:index="4" ma:displayName="Opština" ma:list="{23aae9f3-755e-407b-945b-d79f306848d5}" ma:internalName="Op_x0161_tina" ma:readOnly="false" ma:showField="Naziv_x0020_Op_x0161_tine" ma:web="230c37f9-aab7-41ad-a9af-12c93f7ee846">
      <xsd:simpleType>
        <xsd:restriction base="dms:Lookup"/>
      </xsd:simpleType>
    </xsd:element>
    <xsd:element name="Grupa_x0020_dokumenata" ma:index="5" ma:displayName="Grupa dokumenata" ma:list="{845d205f-ed82-4ac6-9772-fd71d4415e29}" ma:internalName="Grupa_x0020_dokumenata" ma:readOnly="false" ma:showField="Title" ma:web="230c37f9-aab7-41ad-a9af-12c93f7ee846">
      <xsd:simpleType>
        <xsd:restriction base="dms:Lookup"/>
      </xsd:simpleType>
    </xsd:element>
    <xsd:element name="Faza" ma:index="6" nillable="true" ma:displayName="Faza" ma:list="{3b9d36fa-3b14-4005-9508-654fa4f63e26}" ma:internalName="Faza" ma:showField="Title" ma:web="230c37f9-aab7-41ad-a9af-12c93f7ee846">
      <xsd:simpleType>
        <xsd:restriction base="dms:Lookup"/>
      </xsd:simpleType>
    </xsd:element>
    <xsd:element name="Nosilac_x0020_izrade_x0020_posla" ma:index="7" ma:displayName="Nosilac izrade posla" ma:list="{76e5dcc2-a3ec-4090-9b07-1bada3bd0003}" ma:internalName="Nosilac_x0020_izrade_x0020_posla" ma:readOnly="false" ma:showField="Title" ma:web="230c37f9-aab7-41ad-a9af-12c93f7ee846">
      <xsd:simpleType>
        <xsd:restriction base="dms:Lookup"/>
      </xsd:simpleType>
    </xsd:element>
    <xsd:element name="Bekap" ma:index="14"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5" nillable="true" ma:displayName="Arhiva" ma:default="Не" ma:format="Dropdown" ma:hidden="true" ma:internalName="Dokumentacija_x0020_plana" ma:readOnly="false">
      <xsd:simpleType>
        <xsd:restriction base="dms:Choice">
          <xsd:enumeration value="Да"/>
          <xsd:enumeration value="Не"/>
          <xsd:enumeration value="Aрхивирано"/>
        </xsd:restriction>
      </xsd:simpleType>
    </xsd:element>
    <xsd:element name="Datum" ma:index="16" nillable="true" ma:displayName="Datum dokumenta" ma:format="DateOnly" ma:hidden="true" ma:internalName="Datum" ma:readOnly="false">
      <xsd:simpleType>
        <xsd:restriction base="dms:DateTime"/>
      </xsd:simpleType>
    </xsd:element>
    <xsd:element name="Napomena" ma:index="17" nillable="true" ma:displayName="Napomena" ma:hidden="true" ma:internalName="Napomena" ma:readOnly="false">
      <xsd:simpleType>
        <xsd:restriction base="dms:Note"/>
      </xsd:simpleType>
    </xsd:element>
    <xsd:element name="Odgovorni_x0020_urbanista" ma:index="18" nillable="true" ma:displayName="Odgovorni urbanista" ma:hidden="true" ma:internalName="Odgovorni_x0020_urbanista" ma:readOnly="false">
      <xsd:simpleType>
        <xsd:restriction base="dms:Text">
          <xsd:maxLength value="255"/>
        </xsd:restriction>
      </xsd:simpleType>
    </xsd:element>
    <xsd:element name="Stručni_x0020_tim" ma:index="19" nillable="true" ma:displayName="Stručni tim" ma:hidden="true" ma:internalName="Stru_x010d_ni_x0020_ti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Tip sadržaja"/>
        <xsd:element ref="dc:title" minOccurs="0" maxOccurs="1" ma:index="1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План детаљне регулације рециклажног дворишта са објектом за смештај животињског отпада I категорије и прихватилиштем за животиње</Naziv_x0020_plana>
    <Grupa_x0020_dokumenata xmlns="230c37f9-aab7-41ad-a9af-12c93f7ee846">23</Grupa_x0020_dokumenata>
    <Vrsta_x0020_planova xmlns="230c37f9-aab7-41ad-a9af-12c93f7ee846">5</Vrsta_x0020_planova>
    <Ebroj xmlns="230c37f9-aab7-41ad-a9af-12c93f7ee846">2631</Ebroj>
    <Bekap xmlns="230c37f9-aab7-41ad-a9af-12c93f7ee846">Не</Bekap>
    <Datum xmlns="230c37f9-aab7-41ad-a9af-12c93f7ee846">2020-10-05T22:00:00+00:00</Datum>
    <Opština xmlns="230c37f9-aab7-41ad-a9af-12c93f7ee846">39</Opština>
    <Napomena xmlns="230c37f9-aab7-41ad-a9af-12c93f7ee846" xsi:nil="true"/>
    <Faza xmlns="230c37f9-aab7-41ad-a9af-12c93f7ee846">6</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34</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AD7F2-AEC7-4439-8E96-5D11359DC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3.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A4635A4A-0596-4523-8526-6D9308E7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21808</Words>
  <Characters>124310</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145827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Драгана Матовић</dc:creator>
  <cp:lastModifiedBy>Драгана Матовић</cp:lastModifiedBy>
  <cp:revision>8</cp:revision>
  <cp:lastPrinted>2020-10-06T11:26:00Z</cp:lastPrinted>
  <dcterms:created xsi:type="dcterms:W3CDTF">2020-10-06T09:41:00Z</dcterms:created>
  <dcterms:modified xsi:type="dcterms:W3CDTF">2020-10-06T11:26:00Z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0x010100884437D00BFC904A812FF25E1A39E1B900776459F2F4FBFF449A22B09CBB9ADC34</vt:lpwstr>
  </property>
  <property fmtid="{D5CDD505-2E9C-101B-9397-08002B2CF9AE}" pid="3" name="Order">
    <vt:r8>2418200</vt:r8>
  </property>
</Properties>
</file>